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C26690" w:rsidRDefault="00A51169" w:rsidP="00C26690">
      <w:pPr>
        <w:spacing w:before="120" w:after="100" w:afterAutospacing="1"/>
        <w:ind w:right="686"/>
        <w:rPr>
          <w:rFonts w:ascii="Arial" w:hAnsi="Arial" w:cs="Arial"/>
          <w:lang w:val="de-DE"/>
        </w:rPr>
      </w:pPr>
    </w:p>
    <w:p w14:paraId="033FC297" w14:textId="10FECB43" w:rsidR="00B10673" w:rsidRPr="00C26690" w:rsidRDefault="00AD18C9" w:rsidP="00C26690">
      <w:pPr>
        <w:spacing w:before="120" w:after="100" w:afterAutospacing="1"/>
        <w:ind w:right="686"/>
        <w:rPr>
          <w:rFonts w:ascii="Arial" w:hAnsi="Arial" w:cs="Arial"/>
          <w:lang w:val="de-DE"/>
        </w:rPr>
      </w:pPr>
      <w:r w:rsidRPr="00C26690">
        <w:rPr>
          <w:rFonts w:ascii="Arial" w:hAnsi="Arial" w:cs="Arial"/>
          <w:lang w:val="de-DE"/>
        </w:rPr>
        <w:t>Lernprogramm</w:t>
      </w:r>
      <w:r w:rsidR="006C0CB8" w:rsidRPr="00C26690">
        <w:rPr>
          <w:rFonts w:ascii="Arial" w:hAnsi="Arial" w:cs="Arial"/>
          <w:lang w:val="de-DE"/>
        </w:rPr>
        <w:t xml:space="preserve"> Aufklärung</w:t>
      </w:r>
    </w:p>
    <w:p w14:paraId="5A09B93E" w14:textId="0B7B4F23" w:rsidR="005D33B1" w:rsidRPr="00C26690" w:rsidRDefault="00B10673" w:rsidP="00C26690">
      <w:pPr>
        <w:spacing w:before="120" w:after="100" w:afterAutospacing="1"/>
        <w:ind w:right="686"/>
        <w:rPr>
          <w:rFonts w:ascii="Arial" w:hAnsi="Arial" w:cs="Arial"/>
          <w:lang w:val="de-DE"/>
        </w:rPr>
      </w:pPr>
      <w:r w:rsidRPr="00C26690">
        <w:rPr>
          <w:rFonts w:ascii="Arial" w:hAnsi="Arial" w:cs="Arial"/>
          <w:lang w:val="de-DE"/>
        </w:rPr>
        <w:t>Kapitel</w:t>
      </w:r>
      <w:r w:rsidR="00340491" w:rsidRPr="00C26690">
        <w:rPr>
          <w:rFonts w:ascii="Arial" w:hAnsi="Arial" w:cs="Arial"/>
          <w:lang w:val="de-DE"/>
        </w:rPr>
        <w:t xml:space="preserve"> </w:t>
      </w:r>
      <w:r w:rsidR="00AD18C9" w:rsidRPr="00C26690">
        <w:rPr>
          <w:rFonts w:ascii="Arial" w:hAnsi="Arial" w:cs="Arial"/>
          <w:lang w:val="de-DE"/>
        </w:rPr>
        <w:t>1</w:t>
      </w:r>
      <w:r w:rsidR="001551F2" w:rsidRPr="00C26690">
        <w:rPr>
          <w:rFonts w:ascii="Arial" w:hAnsi="Arial" w:cs="Arial"/>
          <w:lang w:val="de-DE"/>
        </w:rPr>
        <w:t>:</w:t>
      </w:r>
      <w:r w:rsidR="00F31D1A" w:rsidRPr="00C26690">
        <w:rPr>
          <w:rFonts w:ascii="Arial" w:hAnsi="Arial" w:cs="Arial"/>
          <w:lang w:val="de-DE"/>
        </w:rPr>
        <w:t xml:space="preserve"> </w:t>
      </w:r>
      <w:r w:rsidR="00AD18C9" w:rsidRPr="00C26690">
        <w:rPr>
          <w:rFonts w:ascii="Arial" w:hAnsi="Arial" w:cs="Arial"/>
          <w:lang w:val="de-DE"/>
        </w:rPr>
        <w:t>Begriff</w:t>
      </w:r>
      <w:r w:rsidR="008C0E86" w:rsidRPr="00C26690">
        <w:rPr>
          <w:rFonts w:ascii="Arial" w:hAnsi="Arial" w:cs="Arial"/>
          <w:lang w:val="de-DE"/>
        </w:rPr>
        <w:t>, Dossier Lehrpersonen</w:t>
      </w:r>
    </w:p>
    <w:p w14:paraId="2DABAA65" w14:textId="4A1B73DE" w:rsidR="00F31D1A" w:rsidRPr="00C26690" w:rsidRDefault="00C26690" w:rsidP="00C26690">
      <w:pPr>
        <w:spacing w:before="120" w:after="100" w:afterAutospacing="1"/>
        <w:ind w:right="686"/>
        <w:rPr>
          <w:rFonts w:ascii="Arial" w:hAnsi="Arial" w:cs="Arial"/>
          <w:lang w:val="de-DE"/>
        </w:rPr>
      </w:pPr>
      <w:r w:rsidRPr="00C26690">
        <w:rPr>
          <w:rFonts w:ascii="Arial" w:hAnsi="Arial" w:cs="Arial"/>
          <w:b/>
          <w:bCs/>
          <w:i/>
          <w:iCs/>
        </w:rPr>
        <mc:AlternateContent>
          <mc:Choice Requires="wps">
            <w:drawing>
              <wp:anchor distT="0" distB="0" distL="114300" distR="114300" simplePos="0" relativeHeight="251659264" behindDoc="0" locked="0" layoutInCell="1" allowOverlap="1" wp14:anchorId="757053EF" wp14:editId="03826F02">
                <wp:simplePos x="0" y="0"/>
                <wp:positionH relativeFrom="column">
                  <wp:posOffset>7200635</wp:posOffset>
                </wp:positionH>
                <wp:positionV relativeFrom="paragraph">
                  <wp:posOffset>330127</wp:posOffset>
                </wp:positionV>
                <wp:extent cx="100330" cy="9478645"/>
                <wp:effectExtent l="0" t="0" r="0" b="0"/>
                <wp:wrapNone/>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0330" cy="94786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55DAA" w14:textId="77777777" w:rsidR="00B12AEF" w:rsidRDefault="00B12AEF" w:rsidP="00B12AEF">
                            <w:pPr>
                              <w:pStyle w:val="Kopfzeile"/>
                              <w:tabs>
                                <w:tab w:val="clear" w:pos="4536"/>
                                <w:tab w:val="clear" w:pos="9072"/>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053EF" id="_x0000_t202" coordsize="21600,21600" o:spt="202" path="m,l,21600r21600,l21600,xe">
                <v:stroke joinstyle="miter"/>
                <v:path gradientshapeok="t" o:connecttype="rect"/>
              </v:shapetype>
              <v:shape id="Text Box 47" o:spid="_x0000_s1026" type="#_x0000_t202" style="position:absolute;margin-left:567pt;margin-top:26pt;width:7.9pt;height:74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aux9QEAANkDAAAOAAAAZHJzL2Uyb0RvYy54bWysU9tu2zAMfR+wfxD0vthJ3aY14hRbig4D&#13;&#10;ugvQ7gNkWY6FyaJGKbGzrx8lp2mwvhWDAEEUD494SGp1O/aG7RV6Dbbi81nOmbISGm23Ff/5dP/h&#13;&#10;mjMfhG2EAasqflCe367fv1sNrlQL6MA0ChmRWF8OruJdCK7MMi871Qs/A6csOVvAXgQycZs1KAZi&#13;&#10;7022yPOrbABsHIJU3tPt3eTk68TftkqG723rVWCm4pRbSDumvY57tl6JcovCdVoe0xBvyKIX2tKj&#13;&#10;J6o7EQTboX5F1WuJ4KENMwl9Bm2rpUoaSM08/0fNYyecSlqoON6dyuT/H638tv+BTDfUO86s6KlF&#13;&#10;T2oM7BOMrFjG8gzOl4R6dIQLI91HaJTq3QPIX54g2RlmCvARXQ9foSFCsQuQIsYW+xhJshnRUD8O&#13;&#10;px7ER2XkzvOLC/JIct0Uy+ur4jJmkYnyOdqhD58V9CweKo7U48Qu9g8+TNBnSEoTjG7utTHJwG29&#13;&#10;Mcj2guZhk8d1ZPfnMGMj2EIMmxjjTZIZlU0aw1iP5Izaa2gOJBhhmi/6D3ToAP9wNtBsVdz/3glU&#13;&#10;nJkvlpp3My+KOIzJKC6XCzLw3FOfe4SVRFXxwNl03IRpgHcO9bajl6Z+WPhIhW51qsFLVse8aX5S&#13;&#10;FY+zHgf03E6olx+5/gsAAP//AwBQSwMEFAAGAAgAAAAhALjSOUbiAAAAEgEAAA8AAABkcnMvZG93&#13;&#10;bnJldi54bWxMj8FOwzAMhu9IvENkJC5oS1s6NrqmEwKBuK7sAdwmtBWNU5JsK2+Pd4KL7V+2f/sr&#13;&#10;d7Mdxcn4MDhSkC4TEIZapwfqFBw+XhcbECEiaRwdGQU/JsCuur4qsdDuTHtzqmMn2IRCgQr6GKdC&#13;&#10;ytD2xmJYuskQ9z6dtxhZ+k5qj2c2t6PMkuRBWhyIL/Q4mefetF/10Sq4ewsDfduNrptDrdHvM+3f&#13;&#10;rVK3N/PLlsPTFkQ0c/zbgAsD/w8VP9a4I+kgRtbpfc5EUcEq43yZSPNHRmq4WuX5GmRVyv8o1S8A&#13;&#10;AAD//wMAUEsBAi0AFAAGAAgAAAAhALaDOJL+AAAA4QEAABMAAAAAAAAAAAAAAAAAAAAAAFtDb250&#13;&#10;ZW50X1R5cGVzXS54bWxQSwECLQAUAAYACAAAACEAOP0h/9YAAACUAQAACwAAAAAAAAAAAAAAAAAv&#13;&#10;AQAAX3JlbHMvLnJlbHNQSwECLQAUAAYACAAAACEAQ+mrsfUBAADZAwAADgAAAAAAAAAAAAAAAAAu&#13;&#10;AgAAZHJzL2Uyb0RvYy54bWxQSwECLQAUAAYACAAAACEAuNI5RuIAAAASAQAADwAAAAAAAAAAAAAA&#13;&#10;AABPBAAAZHJzL2Rvd25yZXYueG1sUEsFBgAAAAAEAAQA8wAAAF4FAAAAAA==&#13;&#10;" fillcolor="silver" stroked="f">
                <v:path arrowok="t"/>
                <v:textbox>
                  <w:txbxContent>
                    <w:p w14:paraId="02C55DAA" w14:textId="77777777" w:rsidR="00B12AEF" w:rsidRDefault="00B12AEF" w:rsidP="00B12AEF">
                      <w:pPr>
                        <w:pStyle w:val="Kopfzeile"/>
                        <w:tabs>
                          <w:tab w:val="clear" w:pos="4536"/>
                          <w:tab w:val="clear" w:pos="9072"/>
                        </w:tabs>
                      </w:pPr>
                    </w:p>
                  </w:txbxContent>
                </v:textbox>
              </v:shape>
            </w:pict>
          </mc:Fallback>
        </mc:AlternateContent>
      </w:r>
    </w:p>
    <w:p w14:paraId="69216362" w14:textId="434F0910" w:rsidR="00B12AEF" w:rsidRPr="00C26690" w:rsidRDefault="00B12AEF" w:rsidP="00C26690">
      <w:pPr>
        <w:spacing w:before="120" w:after="100" w:afterAutospacing="1"/>
        <w:ind w:right="686"/>
        <w:rPr>
          <w:rFonts w:ascii="Arial" w:hAnsi="Arial" w:cs="Arial"/>
          <w:b/>
          <w:iCs/>
        </w:rPr>
      </w:pPr>
      <w:r w:rsidRPr="00C26690">
        <w:rPr>
          <w:rFonts w:ascii="Arial" w:hAnsi="Arial" w:cs="Arial"/>
          <w:b/>
          <w:iCs/>
        </w:rPr>
        <w:t xml:space="preserve">Was ist Aufklärung? </w:t>
      </w:r>
    </w:p>
    <w:p w14:paraId="19F5D2E3" w14:textId="77777777" w:rsidR="00B12AEF" w:rsidRPr="00C26690" w:rsidRDefault="00B12AEF" w:rsidP="00C26690">
      <w:pPr>
        <w:spacing w:before="120" w:after="100" w:afterAutospacing="1"/>
        <w:rPr>
          <w:rFonts w:ascii="Arial" w:hAnsi="Arial" w:cs="Arial"/>
          <w:b/>
          <w:iCs/>
        </w:rPr>
      </w:pPr>
      <w:r w:rsidRPr="00C26690">
        <w:rPr>
          <w:rFonts w:ascii="Arial" w:hAnsi="Arial" w:cs="Arial"/>
          <w:b/>
          <w:iCs/>
        </w:rPr>
        <w:t xml:space="preserve">Aufgabe 1: </w:t>
      </w:r>
    </w:p>
    <w:p w14:paraId="06A814E7" w14:textId="5065740D" w:rsidR="00B12AEF" w:rsidRPr="00C26690" w:rsidRDefault="00B12AEF" w:rsidP="00C26690">
      <w:pPr>
        <w:pStyle w:val="Textkrper2"/>
        <w:spacing w:before="120" w:after="100" w:afterAutospacing="1"/>
        <w:jc w:val="left"/>
        <w:rPr>
          <w:rFonts w:ascii="Arial" w:hAnsi="Arial" w:cs="Arial"/>
          <w:lang w:val="de-CH"/>
        </w:rPr>
      </w:pPr>
      <w:r w:rsidRPr="00C26690">
        <w:rPr>
          <w:rFonts w:ascii="Arial" w:hAnsi="Arial" w:cs="Arial"/>
          <w:lang w:val="de-CH"/>
        </w:rPr>
        <w:t>Der anonyme Dichter macht sich darüber lustig, dass die Aufklärer zwar Licht schaffen wollen, aber dabei viel Zerstörung in Kauf nehmen. Sie merken das jedoch nicht, sondern rühmen sich noch ihrer Lei</w:t>
      </w:r>
      <w:r w:rsidRPr="00C26690">
        <w:rPr>
          <w:rFonts w:ascii="Arial" w:hAnsi="Arial" w:cs="Arial"/>
          <w:lang w:val="de-CH"/>
        </w:rPr>
        <w:t>s</w:t>
      </w:r>
      <w:r w:rsidRPr="00C26690">
        <w:rPr>
          <w:rFonts w:ascii="Arial" w:hAnsi="Arial" w:cs="Arial"/>
          <w:lang w:val="de-CH"/>
        </w:rPr>
        <w:t>tung; eigentlich sind sie so dumm, wie dies Affen nachgesagt wird. Auch ihre Anhängerinnen und Anhänger steh</w:t>
      </w:r>
      <w:r w:rsidR="00C26690">
        <w:rPr>
          <w:rFonts w:ascii="Arial" w:hAnsi="Arial" w:cs="Arial"/>
          <w:lang w:val="de-CH"/>
        </w:rPr>
        <w:t>e</w:t>
      </w:r>
      <w:r w:rsidRPr="00C26690">
        <w:rPr>
          <w:rFonts w:ascii="Arial" w:hAnsi="Arial" w:cs="Arial"/>
          <w:lang w:val="de-CH"/>
        </w:rPr>
        <w:t xml:space="preserve">n in einem schlechten Licht da, denn sie applaudieren dieser törichten Handlung. </w:t>
      </w:r>
    </w:p>
    <w:p w14:paraId="3C92A66F" w14:textId="77777777" w:rsidR="00B12AEF" w:rsidRPr="00C26690" w:rsidRDefault="00B12AEF" w:rsidP="00C26690">
      <w:pPr>
        <w:spacing w:before="120" w:after="100" w:afterAutospacing="1"/>
        <w:rPr>
          <w:rFonts w:ascii="Arial" w:hAnsi="Arial" w:cs="Arial"/>
          <w:b/>
          <w:bCs/>
        </w:rPr>
      </w:pPr>
      <w:r w:rsidRPr="00C26690">
        <w:rPr>
          <w:rFonts w:ascii="Arial" w:hAnsi="Arial" w:cs="Arial"/>
          <w:b/>
          <w:bCs/>
        </w:rPr>
        <w:t>Aufgabe 2a:</w:t>
      </w:r>
    </w:p>
    <w:p w14:paraId="6107D0C1" w14:textId="502D78EA" w:rsidR="00B12AEF" w:rsidRPr="00C26690" w:rsidRDefault="00B12AEF" w:rsidP="00C26690">
      <w:pPr>
        <w:pStyle w:val="Textkrper2"/>
        <w:spacing w:before="120" w:after="100" w:afterAutospacing="1"/>
        <w:jc w:val="left"/>
        <w:rPr>
          <w:rFonts w:ascii="Arial" w:hAnsi="Arial" w:cs="Arial"/>
          <w:lang w:val="de-CH"/>
        </w:rPr>
      </w:pPr>
      <w:r w:rsidRPr="00C26690">
        <w:rPr>
          <w:rFonts w:ascii="Arial" w:hAnsi="Arial" w:cs="Arial"/>
          <w:lang w:val="de-CH"/>
        </w:rPr>
        <w:t>Der Physiologus will mit seiner Geschichte zeigen, dass sich die Menschen an die von Gott gegebenen Vorschriften halten und sich nicht eine Wahlmöglichkeit anmassen sollen. Es geht davon aus, dass Gott hinter der ganzen Schöpfung steht und den Menschen durch sie Vorschriften und Anwe</w:t>
      </w:r>
      <w:r w:rsidRPr="00C26690">
        <w:rPr>
          <w:rFonts w:ascii="Arial" w:hAnsi="Arial" w:cs="Arial"/>
          <w:lang w:val="de-CH"/>
        </w:rPr>
        <w:t>i</w:t>
      </w:r>
      <w:r w:rsidRPr="00C26690">
        <w:rPr>
          <w:rFonts w:ascii="Arial" w:hAnsi="Arial" w:cs="Arial"/>
          <w:lang w:val="de-CH"/>
        </w:rPr>
        <w:t xml:space="preserve">sungen geben will. </w:t>
      </w:r>
    </w:p>
    <w:p w14:paraId="54BDB03A" w14:textId="77777777" w:rsidR="00B12AEF" w:rsidRPr="00C26690" w:rsidRDefault="00B12AEF" w:rsidP="00C26690">
      <w:pPr>
        <w:spacing w:before="120" w:after="100" w:afterAutospacing="1"/>
        <w:rPr>
          <w:rFonts w:ascii="Arial" w:hAnsi="Arial" w:cs="Arial"/>
          <w:b/>
        </w:rPr>
      </w:pPr>
      <w:r w:rsidRPr="00C26690">
        <w:rPr>
          <w:rFonts w:ascii="Arial" w:hAnsi="Arial" w:cs="Arial"/>
          <w:b/>
        </w:rPr>
        <w:t>Aufgabe 2b:</w:t>
      </w:r>
    </w:p>
    <w:p w14:paraId="0C1E9044" w14:textId="77777777" w:rsidR="00B12AEF" w:rsidRPr="00C26690" w:rsidRDefault="00B12AEF" w:rsidP="00C26690">
      <w:pPr>
        <w:spacing w:before="120" w:after="100" w:afterAutospacing="1"/>
        <w:rPr>
          <w:rFonts w:ascii="Arial" w:hAnsi="Arial" w:cs="Arial"/>
          <w:bCs/>
        </w:rPr>
      </w:pPr>
      <w:r w:rsidRPr="00C26690">
        <w:rPr>
          <w:rFonts w:ascii="Arial" w:hAnsi="Arial" w:cs="Arial"/>
          <w:bCs/>
        </w:rPr>
        <w:t xml:space="preserve">Die Aufklärer dagegen beschreiben die Blesshühner möglichst objektiv mit allgemeinen Daten. Sie ziehen keine Lehren aus deren Existenz. </w:t>
      </w:r>
    </w:p>
    <w:sectPr w:rsidR="00B12AEF" w:rsidRPr="00C26690" w:rsidSect="00B12AEF">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BAAC8" w14:textId="77777777" w:rsidR="000F699F" w:rsidRDefault="000F699F" w:rsidP="007E39E7">
      <w:r>
        <w:separator/>
      </w:r>
    </w:p>
  </w:endnote>
  <w:endnote w:type="continuationSeparator" w:id="0">
    <w:p w14:paraId="472A624B" w14:textId="77777777" w:rsidR="000F699F" w:rsidRDefault="000F699F"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0184" w14:textId="77777777" w:rsidR="000F699F" w:rsidRDefault="000F699F" w:rsidP="007E39E7">
      <w:r>
        <w:separator/>
      </w:r>
    </w:p>
  </w:footnote>
  <w:footnote w:type="continuationSeparator" w:id="0">
    <w:p w14:paraId="004C8695" w14:textId="77777777" w:rsidR="000F699F" w:rsidRDefault="000F699F"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3166"/>
    <w:rsid w:val="000D5BEB"/>
    <w:rsid w:val="000F699F"/>
    <w:rsid w:val="000F6FD6"/>
    <w:rsid w:val="0010172F"/>
    <w:rsid w:val="00114018"/>
    <w:rsid w:val="00151A29"/>
    <w:rsid w:val="001521BA"/>
    <w:rsid w:val="001551F2"/>
    <w:rsid w:val="00183C68"/>
    <w:rsid w:val="001843EA"/>
    <w:rsid w:val="0018593D"/>
    <w:rsid w:val="0019603D"/>
    <w:rsid w:val="001B57F6"/>
    <w:rsid w:val="00234FC0"/>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C0CB8"/>
    <w:rsid w:val="006D17B8"/>
    <w:rsid w:val="006D5B1E"/>
    <w:rsid w:val="006E0D20"/>
    <w:rsid w:val="006F2979"/>
    <w:rsid w:val="00702171"/>
    <w:rsid w:val="007144B0"/>
    <w:rsid w:val="00717713"/>
    <w:rsid w:val="00723AA0"/>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0E86"/>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2AEF"/>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26690"/>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376D"/>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2">
    <w:name w:val="Body Text 2"/>
    <w:basedOn w:val="Standard"/>
    <w:link w:val="Textkrper2Zchn"/>
    <w:semiHidden/>
    <w:rsid w:val="00B12AEF"/>
    <w:pPr>
      <w:jc w:val="both"/>
    </w:pPr>
    <w:rPr>
      <w:noProof/>
      <w:lang w:val="de-DE"/>
    </w:rPr>
  </w:style>
  <w:style w:type="character" w:customStyle="1" w:styleId="Textkrper2Zchn">
    <w:name w:val="Textkörper 2 Zchn"/>
    <w:basedOn w:val="Absatz-Standardschriftart"/>
    <w:link w:val="Textkrper2"/>
    <w:semiHidden/>
    <w:rsid w:val="00B12AEF"/>
    <w:rPr>
      <w:rFonts w:ascii="Times New Roman" w:eastAsia="Times New Roman" w:hAnsi="Times New Roman" w:cs="Times New Roman"/>
      <w:noProo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828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29</cp:revision>
  <cp:lastPrinted>2021-07-14T09:10:00Z</cp:lastPrinted>
  <dcterms:created xsi:type="dcterms:W3CDTF">2021-07-14T08:35:00Z</dcterms:created>
  <dcterms:modified xsi:type="dcterms:W3CDTF">2021-09-14T10:45:00Z</dcterms:modified>
</cp:coreProperties>
</file>