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BA163" w14:textId="77777777" w:rsidR="008B7E82" w:rsidRPr="00C52BFE" w:rsidRDefault="008B7E82" w:rsidP="008B7E82">
      <w:pPr>
        <w:rPr>
          <w:rFonts w:ascii="Arial" w:hAnsi="Arial" w:cs="Arial"/>
          <w:i/>
          <w:iCs/>
          <w:lang w:val="de-DE"/>
        </w:rPr>
      </w:pPr>
      <w:r w:rsidRPr="00C52BFE">
        <w:rPr>
          <w:rFonts w:ascii="Arial" w:hAnsi="Arial" w:cs="Arial"/>
          <w:i/>
          <w:iCs/>
          <w:lang w:val="de-DE"/>
        </w:rPr>
        <w:t>Erinnern 1: Weiterleben</w:t>
      </w:r>
    </w:p>
    <w:p w14:paraId="5CFB3365" w14:textId="0F1A846F" w:rsidR="008B7E82" w:rsidRPr="00C52BFE" w:rsidRDefault="008B7E82" w:rsidP="008B7E82">
      <w:pPr>
        <w:jc w:val="both"/>
        <w:rPr>
          <w:rFonts w:ascii="Arial" w:hAnsi="Arial" w:cs="Arial"/>
          <w:b/>
          <w:lang w:val="de-DE"/>
        </w:rPr>
      </w:pPr>
      <w:r w:rsidRPr="00C52BFE">
        <w:rPr>
          <w:rFonts w:ascii="Arial" w:hAnsi="Arial" w:cs="Arial"/>
          <w:b/>
          <w:sz w:val="28"/>
          <w:lang w:val="de-DE"/>
        </w:rPr>
        <w:t xml:space="preserve">Kapitel </w:t>
      </w:r>
      <w:r>
        <w:rPr>
          <w:rFonts w:ascii="Arial" w:hAnsi="Arial" w:cs="Arial"/>
          <w:b/>
          <w:sz w:val="28"/>
          <w:lang w:val="de-DE"/>
        </w:rPr>
        <w:t>3</w:t>
      </w:r>
      <w:r w:rsidRPr="00C52BFE">
        <w:rPr>
          <w:rFonts w:ascii="Arial" w:hAnsi="Arial" w:cs="Arial"/>
          <w:b/>
          <w:sz w:val="28"/>
          <w:lang w:val="de-DE"/>
        </w:rPr>
        <w:t xml:space="preserve">: </w:t>
      </w:r>
      <w:r w:rsidR="00074F70" w:rsidRPr="00FA4214">
        <w:rPr>
          <w:rFonts w:ascii="Arial" w:hAnsi="Arial" w:cs="Arial"/>
          <w:b/>
          <w:sz w:val="28"/>
        </w:rPr>
        <w:t>Erinnerungen lassen nicht los</w:t>
      </w:r>
    </w:p>
    <w:p w14:paraId="6ED75B04" w14:textId="33807B43" w:rsidR="0095322C" w:rsidRDefault="0095322C" w:rsidP="00D070DD">
      <w:pPr>
        <w:spacing w:after="120"/>
        <w:rPr>
          <w:rFonts w:ascii="Arial" w:hAnsi="Arial" w:cs="Arial"/>
          <w:sz w:val="22"/>
          <w:szCs w:val="22"/>
          <w:lang w:val="de-DE"/>
        </w:rPr>
      </w:pPr>
    </w:p>
    <w:p w14:paraId="38AF0522" w14:textId="77777777" w:rsidR="00CC758A" w:rsidRPr="0067287D" w:rsidRDefault="00CC758A" w:rsidP="00CC758A">
      <w:pPr>
        <w:rPr>
          <w:b/>
          <w:sz w:val="28"/>
        </w:rPr>
      </w:pPr>
      <w:r w:rsidRPr="0067287D">
        <w:rPr>
          <w:b/>
          <w:sz w:val="28"/>
        </w:rPr>
        <w:t>Erinnerungen lassen nicht los</w:t>
      </w:r>
    </w:p>
    <w:p w14:paraId="6305919B" w14:textId="260E3F5F" w:rsidR="000A03F7" w:rsidRDefault="000A03F7" w:rsidP="00D070DD">
      <w:pPr>
        <w:spacing w:after="120"/>
        <w:rPr>
          <w:rFonts w:ascii="Arial" w:hAnsi="Arial" w:cs="Arial"/>
          <w:sz w:val="22"/>
          <w:szCs w:val="22"/>
          <w:lang w:val="de-DE"/>
        </w:rPr>
      </w:pPr>
    </w:p>
    <w:p w14:paraId="201D892C" w14:textId="77777777" w:rsidR="00AA6387" w:rsidRDefault="00AA6387" w:rsidP="00AA6387">
      <w:r>
        <w:t xml:space="preserve">Wenn wir die 13 Textausschnitte über Erinnerungen der Ruth Klüger aufreihen, sehen wir, dass sie nie hat abschliessen können mit ihrer Zeit im Konzentrationslager. Die Erinnerungen ziehen sich über die ganze Zeit zwischen 1945 und 1992, der Veröffentlichung des Buches hin: </w:t>
      </w:r>
    </w:p>
    <w:p w14:paraId="282418DB" w14:textId="77777777" w:rsidR="00AA6387" w:rsidRDefault="00AA6387" w:rsidP="00AA6387"/>
    <w:p w14:paraId="0BDA420F" w14:textId="77777777" w:rsidR="00AA6387" w:rsidRDefault="00AA6387" w:rsidP="00AA6387">
      <w:r>
        <w:rPr>
          <w:noProof/>
        </w:rPr>
        <w:drawing>
          <wp:inline distT="0" distB="0" distL="0" distR="0" wp14:anchorId="366441AB" wp14:editId="3380ED96">
            <wp:extent cx="7707234" cy="2863215"/>
            <wp:effectExtent l="12700" t="12700" r="14605" b="6985"/>
            <wp:docPr id="1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27355" cy="2870690"/>
                    </a:xfrm>
                    <a:prstGeom prst="rect">
                      <a:avLst/>
                    </a:prstGeom>
                    <a:noFill/>
                    <a:ln w="6350" cmpd="sng">
                      <a:solidFill>
                        <a:srgbClr val="000000"/>
                      </a:solidFill>
                      <a:miter lim="800000"/>
                      <a:headEnd/>
                      <a:tailEnd/>
                    </a:ln>
                    <a:effectLst/>
                  </pic:spPr>
                </pic:pic>
              </a:graphicData>
            </a:graphic>
          </wp:inline>
        </w:drawing>
      </w:r>
    </w:p>
    <w:p w14:paraId="4F24EB47" w14:textId="77777777" w:rsidR="00AA6387" w:rsidRDefault="00AA6387" w:rsidP="00AA6387"/>
    <w:p w14:paraId="5662D49D" w14:textId="77777777" w:rsidR="00AA6387" w:rsidRDefault="00AA6387" w:rsidP="00AA6387">
      <w:pPr>
        <w:ind w:left="284" w:hanging="284"/>
      </w:pPr>
      <w:r>
        <w:t xml:space="preserve">1. </w:t>
      </w:r>
      <w:r>
        <w:tab/>
        <w:t xml:space="preserve">In den Erinnerungen kommt eine ganze Reihe von Personen vor. Stellt aus den 13 Textauszügen zusammen, welche Probleme mit welchen Personen oder ihren Beziehungen verbunden sind.    </w:t>
      </w:r>
    </w:p>
    <w:p w14:paraId="2883725D" w14:textId="77777777" w:rsidR="00AA6387" w:rsidRDefault="00AA6387" w:rsidP="00AA6387">
      <w:r>
        <w:t>///////////</w:t>
      </w:r>
    </w:p>
    <w:p w14:paraId="55C71FC4" w14:textId="77777777" w:rsidR="00AA6387" w:rsidRDefault="00AA6387" w:rsidP="00AA6387"/>
    <w:p w14:paraId="531A9511" w14:textId="77777777" w:rsidR="00AA6387" w:rsidRDefault="00AA6387" w:rsidP="00AA6387">
      <w:pPr>
        <w:rPr>
          <w:b/>
        </w:rPr>
      </w:pPr>
    </w:p>
    <w:p w14:paraId="3DD59879" w14:textId="77777777" w:rsidR="00AA6387" w:rsidRDefault="00AA6387" w:rsidP="00AA6387">
      <w:pPr>
        <w:rPr>
          <w:b/>
        </w:rPr>
      </w:pPr>
    </w:p>
    <w:p w14:paraId="464737FE" w14:textId="77777777" w:rsidR="00AA6387" w:rsidRDefault="00AA6387" w:rsidP="00AA6387">
      <w:pPr>
        <w:rPr>
          <w:b/>
        </w:rPr>
      </w:pPr>
    </w:p>
    <w:p w14:paraId="353BE38A" w14:textId="77777777" w:rsidR="00AA6387" w:rsidRDefault="00AA6387" w:rsidP="00AA6387">
      <w:pPr>
        <w:rPr>
          <w:b/>
        </w:rPr>
      </w:pPr>
    </w:p>
    <w:p w14:paraId="5594FDEC" w14:textId="77777777" w:rsidR="00AA6387" w:rsidRDefault="00AA6387" w:rsidP="00AA6387">
      <w:pPr>
        <w:rPr>
          <w:b/>
        </w:rPr>
      </w:pPr>
    </w:p>
    <w:p w14:paraId="4FDE29F0" w14:textId="77777777" w:rsidR="00AA6387" w:rsidRDefault="00AA6387" w:rsidP="00AA6387">
      <w:pPr>
        <w:rPr>
          <w:b/>
        </w:rPr>
      </w:pPr>
    </w:p>
    <w:p w14:paraId="18FBC8E9" w14:textId="77777777" w:rsidR="00AA6387" w:rsidRDefault="00AA6387" w:rsidP="00AA6387">
      <w:pPr>
        <w:rPr>
          <w:b/>
        </w:rPr>
      </w:pPr>
    </w:p>
    <w:p w14:paraId="0E575BA1" w14:textId="77777777" w:rsidR="00AA6387" w:rsidRDefault="00AA6387" w:rsidP="00AA6387">
      <w:pPr>
        <w:rPr>
          <w:b/>
        </w:rPr>
      </w:pPr>
    </w:p>
    <w:p w14:paraId="4862DFD1" w14:textId="77777777" w:rsidR="00AA6387" w:rsidRDefault="00AA6387" w:rsidP="00AA6387">
      <w:pPr>
        <w:rPr>
          <w:b/>
        </w:rPr>
      </w:pPr>
    </w:p>
    <w:p w14:paraId="143134D6" w14:textId="77777777" w:rsidR="00AA6387" w:rsidRDefault="00AA6387" w:rsidP="00AA6387">
      <w:pPr>
        <w:rPr>
          <w:b/>
        </w:rPr>
      </w:pPr>
    </w:p>
    <w:p w14:paraId="3EC4BC66" w14:textId="77777777" w:rsidR="00AA6387" w:rsidRDefault="00AA6387" w:rsidP="00AA6387">
      <w:pPr>
        <w:rPr>
          <w:b/>
        </w:rPr>
      </w:pPr>
    </w:p>
    <w:p w14:paraId="1C7C79E9" w14:textId="77777777" w:rsidR="00AA6387" w:rsidRDefault="00AA6387" w:rsidP="00AA6387">
      <w:pPr>
        <w:rPr>
          <w:b/>
        </w:rPr>
      </w:pPr>
    </w:p>
    <w:p w14:paraId="6E5DA5DA" w14:textId="77777777" w:rsidR="00AA6387" w:rsidRDefault="00AA6387" w:rsidP="00AA6387">
      <w:pPr>
        <w:rPr>
          <w:b/>
        </w:rPr>
      </w:pPr>
      <w:r>
        <w:t>/</w:t>
      </w:r>
    </w:p>
    <w:p w14:paraId="19B07D9B" w14:textId="77777777" w:rsidR="00AA6387" w:rsidRDefault="00AA6387" w:rsidP="00AA6387">
      <w:pPr>
        <w:rPr>
          <w:b/>
        </w:rPr>
      </w:pPr>
    </w:p>
    <w:p w14:paraId="22CF5BE2" w14:textId="77777777" w:rsidR="00AA6387" w:rsidRDefault="00AA6387" w:rsidP="00AA6387">
      <w:pPr>
        <w:rPr>
          <w:b/>
        </w:rPr>
      </w:pPr>
    </w:p>
    <w:p w14:paraId="0804A5E7" w14:textId="77777777" w:rsidR="00AA6387" w:rsidRDefault="00AA6387" w:rsidP="00AA6387">
      <w:pPr>
        <w:rPr>
          <w:b/>
        </w:rPr>
      </w:pPr>
    </w:p>
    <w:p w14:paraId="355D3642" w14:textId="77777777" w:rsidR="00AA6387" w:rsidRDefault="00AA6387" w:rsidP="00AA6387">
      <w:pPr>
        <w:rPr>
          <w:b/>
        </w:rPr>
      </w:pPr>
    </w:p>
    <w:p w14:paraId="53F74350" w14:textId="77777777" w:rsidR="00AA6387" w:rsidRDefault="00AA6387" w:rsidP="00AA6387">
      <w:pPr>
        <w:rPr>
          <w:b/>
        </w:rPr>
      </w:pPr>
    </w:p>
    <w:p w14:paraId="4FDE3CE3" w14:textId="77777777" w:rsidR="00AA6387" w:rsidRDefault="00AA6387" w:rsidP="00AA6387">
      <w:pPr>
        <w:rPr>
          <w:b/>
        </w:rPr>
      </w:pPr>
    </w:p>
    <w:p w14:paraId="1BD2AEBA" w14:textId="77777777" w:rsidR="00AA6387" w:rsidRDefault="00AA6387" w:rsidP="00AA6387">
      <w:pPr>
        <w:rPr>
          <w:b/>
        </w:rPr>
      </w:pPr>
    </w:p>
    <w:p w14:paraId="7C85DC60" w14:textId="77777777" w:rsidR="00AA6387" w:rsidRDefault="00AA6387" w:rsidP="00AA6387">
      <w:pPr>
        <w:ind w:left="284" w:hanging="284"/>
      </w:pPr>
      <w:r>
        <w:t xml:space="preserve">2. </w:t>
      </w:r>
      <w:r>
        <w:tab/>
      </w:r>
      <w:r w:rsidRPr="00002E06">
        <w:t xml:space="preserve">Dabei </w:t>
      </w:r>
      <w:r>
        <w:t>s</w:t>
      </w:r>
      <w:r w:rsidRPr="00002E06">
        <w:t xml:space="preserve">ind zwei Personengruppen </w:t>
      </w:r>
      <w:r>
        <w:t>noch gar nicht berücksichtigt – welche?</w:t>
      </w:r>
    </w:p>
    <w:p w14:paraId="0BA1E101" w14:textId="56E09525" w:rsidR="00CC758A" w:rsidRDefault="00CC758A" w:rsidP="00D070DD">
      <w:pPr>
        <w:spacing w:after="120"/>
        <w:rPr>
          <w:rFonts w:ascii="Arial" w:hAnsi="Arial" w:cs="Arial"/>
          <w:sz w:val="22"/>
          <w:szCs w:val="22"/>
        </w:rPr>
      </w:pPr>
    </w:p>
    <w:p w14:paraId="00C68490" w14:textId="5AD82CCD" w:rsidR="00A643F8" w:rsidRDefault="00A643F8">
      <w:pPr>
        <w:rPr>
          <w:rFonts w:ascii="Arial" w:hAnsi="Arial" w:cs="Arial"/>
          <w:sz w:val="22"/>
          <w:szCs w:val="22"/>
        </w:rPr>
      </w:pPr>
      <w:r>
        <w:rPr>
          <w:rFonts w:ascii="Arial" w:hAnsi="Arial" w:cs="Arial"/>
          <w:sz w:val="22"/>
          <w:szCs w:val="22"/>
        </w:rPr>
        <w:br w:type="page"/>
      </w:r>
    </w:p>
    <w:p w14:paraId="38103EDE" w14:textId="77777777" w:rsidR="008148DB" w:rsidRPr="00C52BFE" w:rsidRDefault="008148DB" w:rsidP="00B37562">
      <w:pPr>
        <w:shd w:val="clear" w:color="auto" w:fill="E7E6E6" w:themeFill="background2"/>
        <w:rPr>
          <w:rFonts w:ascii="Arial" w:hAnsi="Arial" w:cs="Arial"/>
          <w:i/>
          <w:iCs/>
          <w:lang w:val="de-DE"/>
        </w:rPr>
      </w:pPr>
      <w:r w:rsidRPr="00C52BFE">
        <w:rPr>
          <w:rFonts w:ascii="Arial" w:hAnsi="Arial" w:cs="Arial"/>
          <w:i/>
          <w:iCs/>
          <w:lang w:val="de-DE"/>
        </w:rPr>
        <w:lastRenderedPageBreak/>
        <w:t>Erinnern 1: Weiterleben</w:t>
      </w:r>
    </w:p>
    <w:p w14:paraId="6248A037" w14:textId="68B8313B" w:rsidR="008148DB" w:rsidRPr="00C52BFE" w:rsidRDefault="008148DB" w:rsidP="00B37562">
      <w:pPr>
        <w:shd w:val="clear" w:color="auto" w:fill="E7E6E6" w:themeFill="background2"/>
        <w:jc w:val="both"/>
        <w:rPr>
          <w:rFonts w:ascii="Arial" w:hAnsi="Arial" w:cs="Arial"/>
          <w:b/>
          <w:lang w:val="de-DE"/>
        </w:rPr>
      </w:pPr>
      <w:r w:rsidRPr="00C52BFE">
        <w:rPr>
          <w:rFonts w:ascii="Arial" w:hAnsi="Arial" w:cs="Arial"/>
          <w:b/>
          <w:sz w:val="28"/>
          <w:lang w:val="de-DE"/>
        </w:rPr>
        <w:t xml:space="preserve">Kapitel </w:t>
      </w:r>
      <w:r>
        <w:rPr>
          <w:rFonts w:ascii="Arial" w:hAnsi="Arial" w:cs="Arial"/>
          <w:b/>
          <w:sz w:val="28"/>
          <w:lang w:val="de-DE"/>
        </w:rPr>
        <w:t>3</w:t>
      </w:r>
      <w:r w:rsidRPr="00C52BFE">
        <w:rPr>
          <w:rFonts w:ascii="Arial" w:hAnsi="Arial" w:cs="Arial"/>
          <w:b/>
          <w:sz w:val="28"/>
          <w:lang w:val="de-DE"/>
        </w:rPr>
        <w:t xml:space="preserve">: </w:t>
      </w:r>
      <w:r w:rsidR="00FA4214" w:rsidRPr="00FA4214">
        <w:rPr>
          <w:rFonts w:ascii="Arial" w:hAnsi="Arial" w:cs="Arial"/>
          <w:b/>
          <w:sz w:val="28"/>
          <w:lang w:val="de-DE"/>
        </w:rPr>
        <w:t>Erinnerungen lassen nicht los</w:t>
      </w:r>
      <w:r>
        <w:rPr>
          <w:rFonts w:ascii="Arial" w:hAnsi="Arial" w:cs="Arial"/>
          <w:b/>
          <w:sz w:val="28"/>
          <w:lang w:val="de-DE"/>
        </w:rPr>
        <w:t xml:space="preserve"> (Erläuterungen)</w:t>
      </w:r>
    </w:p>
    <w:p w14:paraId="323B9FEC" w14:textId="4E905068" w:rsidR="00A643F8" w:rsidRDefault="00A643F8" w:rsidP="00B37562">
      <w:pPr>
        <w:shd w:val="clear" w:color="auto" w:fill="E7E6E6" w:themeFill="background2"/>
        <w:spacing w:after="120"/>
        <w:rPr>
          <w:rFonts w:ascii="Arial" w:hAnsi="Arial" w:cs="Arial"/>
          <w:sz w:val="22"/>
          <w:szCs w:val="22"/>
        </w:rPr>
      </w:pPr>
    </w:p>
    <w:p w14:paraId="244B4FB5" w14:textId="77777777" w:rsidR="00747FAA" w:rsidRPr="0067287D" w:rsidRDefault="00747FAA" w:rsidP="00B37562">
      <w:pPr>
        <w:shd w:val="clear" w:color="auto" w:fill="E7E6E6" w:themeFill="background2"/>
        <w:ind w:left="284" w:hanging="284"/>
      </w:pPr>
      <w:r>
        <w:t xml:space="preserve">1. </w:t>
      </w:r>
      <w:r>
        <w:tab/>
      </w:r>
      <w:r w:rsidRPr="0067287D">
        <w:t>Die</w:t>
      </w:r>
      <w:r>
        <w:t xml:space="preserve"> chronologische Aufstellung der Erinnerungen können Sie in Farbe auch auf der Plattform zeigen. Die Zusammenstellung der Erinnerung erfolgt wohl am besten im geleiteten Unterrichtsgespräch. Die Abkürzungen: </w:t>
      </w:r>
      <w:proofErr w:type="spellStart"/>
      <w:r>
        <w:t>überl</w:t>
      </w:r>
      <w:proofErr w:type="spellEnd"/>
      <w:r>
        <w:t>(</w:t>
      </w:r>
      <w:proofErr w:type="spellStart"/>
      <w:r>
        <w:t>ebende</w:t>
      </w:r>
      <w:proofErr w:type="spellEnd"/>
      <w:r>
        <w:t xml:space="preserve">) Opfer, </w:t>
      </w:r>
      <w:proofErr w:type="spellStart"/>
      <w:r>
        <w:t>unbet</w:t>
      </w:r>
      <w:proofErr w:type="spellEnd"/>
      <w:r>
        <w:t>(</w:t>
      </w:r>
      <w:proofErr w:type="spellStart"/>
      <w:r>
        <w:t>eiligte</w:t>
      </w:r>
      <w:proofErr w:type="spellEnd"/>
      <w:r>
        <w:t xml:space="preserve">) Dritte, wie etwa die Amerikaner/innen. </w:t>
      </w:r>
      <w:r w:rsidRPr="0067287D">
        <w:t xml:space="preserve"> </w:t>
      </w:r>
    </w:p>
    <w:p w14:paraId="783D88C6" w14:textId="77777777" w:rsidR="00747FAA" w:rsidRDefault="00747FAA" w:rsidP="00B37562">
      <w:pPr>
        <w:shd w:val="clear" w:color="auto" w:fill="E7E6E6" w:themeFill="background2"/>
      </w:pPr>
      <w:r>
        <w:rPr>
          <w:noProof/>
          <w:lang w:eastAsia="de-CH"/>
        </w:rPr>
        <mc:AlternateContent>
          <mc:Choice Requires="wps">
            <w:drawing>
              <wp:anchor distT="0" distB="0" distL="114300" distR="114300" simplePos="0" relativeHeight="251682816" behindDoc="0" locked="0" layoutInCell="1" allowOverlap="1" wp14:anchorId="7863AD68" wp14:editId="7A0D461C">
                <wp:simplePos x="0" y="0"/>
                <wp:positionH relativeFrom="column">
                  <wp:posOffset>1076325</wp:posOffset>
                </wp:positionH>
                <wp:positionV relativeFrom="paragraph">
                  <wp:posOffset>152400</wp:posOffset>
                </wp:positionV>
                <wp:extent cx="3767455" cy="896620"/>
                <wp:effectExtent l="0" t="0" r="4445" b="508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67455" cy="896620"/>
                        </a:xfrm>
                        <a:prstGeom prst="rect">
                          <a:avLst/>
                        </a:prstGeom>
                        <a:solidFill>
                          <a:srgbClr val="FFFFFF"/>
                        </a:solidFill>
                        <a:ln w="9525">
                          <a:solidFill>
                            <a:srgbClr val="000000"/>
                          </a:solidFill>
                          <a:miter lim="800000"/>
                          <a:headEnd/>
                          <a:tailEnd/>
                        </a:ln>
                      </wps:spPr>
                      <wps:txbx>
                        <w:txbxContent>
                          <w:p w14:paraId="7CE3D767" w14:textId="77777777" w:rsidR="00747FAA" w:rsidRDefault="00747FAA" w:rsidP="00747FAA">
                            <w:pPr>
                              <w:numPr>
                                <w:ilvl w:val="0"/>
                                <w:numId w:val="3"/>
                              </w:numPr>
                              <w:tabs>
                                <w:tab w:val="left" w:pos="113"/>
                              </w:tabs>
                              <w:ind w:left="113" w:hanging="113"/>
                              <w:jc w:val="both"/>
                            </w:pPr>
                            <w:r>
                              <w:t>froh über das Überleben (1)</w:t>
                            </w:r>
                          </w:p>
                          <w:p w14:paraId="4BCB8FCA" w14:textId="77777777" w:rsidR="00747FAA" w:rsidRDefault="00747FAA" w:rsidP="00747FAA">
                            <w:pPr>
                              <w:numPr>
                                <w:ilvl w:val="0"/>
                                <w:numId w:val="3"/>
                              </w:numPr>
                              <w:tabs>
                                <w:tab w:val="left" w:pos="113"/>
                              </w:tabs>
                              <w:ind w:left="113" w:hanging="113"/>
                              <w:jc w:val="both"/>
                            </w:pPr>
                            <w:r>
                              <w:t>schlechtes Gewissen gegenüber Toten (2)</w:t>
                            </w:r>
                          </w:p>
                          <w:p w14:paraId="5B581E82" w14:textId="77777777" w:rsidR="00747FAA" w:rsidRDefault="00747FAA" w:rsidP="00747FAA">
                            <w:pPr>
                              <w:numPr>
                                <w:ilvl w:val="0"/>
                                <w:numId w:val="3"/>
                              </w:numPr>
                              <w:tabs>
                                <w:tab w:val="left" w:pos="113"/>
                              </w:tabs>
                              <w:ind w:left="113" w:hanging="113"/>
                              <w:jc w:val="both"/>
                            </w:pPr>
                            <w:r>
                              <w:t>allmähliche Aufklärung (5, 11)</w:t>
                            </w:r>
                          </w:p>
                          <w:p w14:paraId="5E97512B" w14:textId="77777777" w:rsidR="00747FAA" w:rsidRDefault="00747FAA" w:rsidP="00747FAA">
                            <w:pPr>
                              <w:numPr>
                                <w:ilvl w:val="0"/>
                                <w:numId w:val="3"/>
                              </w:numPr>
                              <w:tabs>
                                <w:tab w:val="left" w:pos="113"/>
                              </w:tabs>
                              <w:ind w:left="113" w:hanging="113"/>
                              <w:jc w:val="both"/>
                            </w:pPr>
                            <w:r>
                              <w:t>Einsicht in die Unveränderbarkeit der Vergangenheit (9)</w:t>
                            </w:r>
                          </w:p>
                          <w:p w14:paraId="6E11C6B2" w14:textId="77777777" w:rsidR="00747FAA" w:rsidRDefault="00747FAA" w:rsidP="00747FAA">
                            <w:pPr>
                              <w:tabs>
                                <w:tab w:val="left" w:pos="1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3AD68" id="Text Box 19" o:spid="_x0000_s1036" type="#_x0000_t202" style="position:absolute;margin-left:84.75pt;margin-top:12pt;width:296.65pt;height:7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">
                <v:path arrowok="t"/>
                <v:textbox>
                  <w:txbxContent>
                    <w:p w14:paraId="7CE3D767" w14:textId="77777777" w:rsidR="00747FAA" w:rsidRDefault="00747FAA" w:rsidP="00747FAA">
                      <w:pPr>
                        <w:numPr>
                          <w:ilvl w:val="0"/>
                          <w:numId w:val="3"/>
                        </w:numPr>
                        <w:tabs>
                          <w:tab w:val="left" w:pos="113"/>
                        </w:tabs>
                        <w:ind w:left="113" w:hanging="113"/>
                        <w:jc w:val="both"/>
                      </w:pPr>
                      <w:r>
                        <w:t>froh über das Überleben (1)</w:t>
                      </w:r>
                    </w:p>
                    <w:p w14:paraId="4BCB8FCA" w14:textId="77777777" w:rsidR="00747FAA" w:rsidRDefault="00747FAA" w:rsidP="00747FAA">
                      <w:pPr>
                        <w:numPr>
                          <w:ilvl w:val="0"/>
                          <w:numId w:val="3"/>
                        </w:numPr>
                        <w:tabs>
                          <w:tab w:val="left" w:pos="113"/>
                        </w:tabs>
                        <w:ind w:left="113" w:hanging="113"/>
                        <w:jc w:val="both"/>
                      </w:pPr>
                      <w:r>
                        <w:t>schlechtes Gewissen gegenüber Toten (2)</w:t>
                      </w:r>
                    </w:p>
                    <w:p w14:paraId="5B581E82" w14:textId="77777777" w:rsidR="00747FAA" w:rsidRDefault="00747FAA" w:rsidP="00747FAA">
                      <w:pPr>
                        <w:numPr>
                          <w:ilvl w:val="0"/>
                          <w:numId w:val="3"/>
                        </w:numPr>
                        <w:tabs>
                          <w:tab w:val="left" w:pos="113"/>
                        </w:tabs>
                        <w:ind w:left="113" w:hanging="113"/>
                        <w:jc w:val="both"/>
                      </w:pPr>
                      <w:r>
                        <w:t>allmähliche Aufklärung (5, 11)</w:t>
                      </w:r>
                    </w:p>
                    <w:p w14:paraId="5E97512B" w14:textId="77777777" w:rsidR="00747FAA" w:rsidRDefault="00747FAA" w:rsidP="00747FAA">
                      <w:pPr>
                        <w:numPr>
                          <w:ilvl w:val="0"/>
                          <w:numId w:val="3"/>
                        </w:numPr>
                        <w:tabs>
                          <w:tab w:val="left" w:pos="113"/>
                        </w:tabs>
                        <w:ind w:left="113" w:hanging="113"/>
                        <w:jc w:val="both"/>
                      </w:pPr>
                      <w:r>
                        <w:t>Einsicht in die Unveränderbarkeit der Vergangenheit (9)</w:t>
                      </w:r>
                    </w:p>
                    <w:p w14:paraId="6E11C6B2" w14:textId="77777777" w:rsidR="00747FAA" w:rsidRDefault="00747FAA" w:rsidP="00747FAA">
                      <w:pPr>
                        <w:tabs>
                          <w:tab w:val="left" w:pos="113"/>
                        </w:tabs>
                      </w:pPr>
                    </w:p>
                  </w:txbxContent>
                </v:textbox>
              </v:shape>
            </w:pict>
          </mc:Fallback>
        </mc:AlternateContent>
      </w:r>
      <w:r>
        <w:t xml:space="preserve">  </w:t>
      </w:r>
    </w:p>
    <w:p w14:paraId="6BB512B5" w14:textId="77777777" w:rsidR="00747FAA" w:rsidRDefault="00747FAA" w:rsidP="00B37562">
      <w:pPr>
        <w:shd w:val="clear" w:color="auto" w:fill="E7E6E6" w:themeFill="background2"/>
      </w:pPr>
    </w:p>
    <w:p w14:paraId="1C9B907C" w14:textId="77777777" w:rsidR="00747FAA" w:rsidRDefault="00747FAA" w:rsidP="00B37562">
      <w:pPr>
        <w:shd w:val="clear" w:color="auto" w:fill="E7E6E6" w:themeFill="background2"/>
      </w:pPr>
    </w:p>
    <w:p w14:paraId="170299B9" w14:textId="77777777" w:rsidR="00747FAA" w:rsidRDefault="00747FAA" w:rsidP="00B37562">
      <w:pPr>
        <w:shd w:val="clear" w:color="auto" w:fill="E7E6E6" w:themeFill="background2"/>
      </w:pPr>
    </w:p>
    <w:p w14:paraId="59D01C48" w14:textId="77777777" w:rsidR="00747FAA" w:rsidRDefault="00747FAA" w:rsidP="00B37562">
      <w:pPr>
        <w:shd w:val="clear" w:color="auto" w:fill="E7E6E6" w:themeFill="background2"/>
      </w:pPr>
    </w:p>
    <w:p w14:paraId="1FD9DA56" w14:textId="77777777" w:rsidR="00747FAA" w:rsidRDefault="00747FAA" w:rsidP="00B37562">
      <w:pPr>
        <w:shd w:val="clear" w:color="auto" w:fill="E7E6E6" w:themeFill="background2"/>
      </w:pPr>
    </w:p>
    <w:p w14:paraId="0399E977" w14:textId="77777777" w:rsidR="00747FAA" w:rsidRDefault="00747FAA" w:rsidP="00B37562">
      <w:pPr>
        <w:shd w:val="clear" w:color="auto" w:fill="E7E6E6" w:themeFill="background2"/>
      </w:pPr>
      <w:r>
        <w:rPr>
          <w:noProof/>
          <w:lang w:eastAsia="de-CH"/>
        </w:rPr>
        <mc:AlternateContent>
          <mc:Choice Requires="wps">
            <w:drawing>
              <wp:anchor distT="0" distB="0" distL="114300" distR="114300" simplePos="0" relativeHeight="251675648" behindDoc="0" locked="0" layoutInCell="1" allowOverlap="1" wp14:anchorId="638341B9" wp14:editId="6A4799A1">
                <wp:simplePos x="0" y="0"/>
                <wp:positionH relativeFrom="column">
                  <wp:posOffset>2274570</wp:posOffset>
                </wp:positionH>
                <wp:positionV relativeFrom="paragraph">
                  <wp:posOffset>50800</wp:posOffset>
                </wp:positionV>
                <wp:extent cx="1377950" cy="315595"/>
                <wp:effectExtent l="12700" t="12700" r="6350" b="190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7950" cy="315595"/>
                        </a:xfrm>
                        <a:prstGeom prst="rect">
                          <a:avLst/>
                        </a:prstGeom>
                        <a:solidFill>
                          <a:srgbClr val="FFFFFF"/>
                        </a:solidFill>
                        <a:ln w="25400">
                          <a:solidFill>
                            <a:srgbClr val="000000"/>
                          </a:solidFill>
                          <a:miter lim="800000"/>
                          <a:headEnd/>
                          <a:tailEnd/>
                        </a:ln>
                      </wps:spPr>
                      <wps:txbx>
                        <w:txbxContent>
                          <w:p w14:paraId="1D3A16C0" w14:textId="77777777" w:rsidR="00747FAA" w:rsidRPr="00511FF0" w:rsidRDefault="00747FAA" w:rsidP="00747FAA">
                            <w:pPr>
                              <w:jc w:val="center"/>
                              <w:rPr>
                                <w:b/>
                                <w:sz w:val="28"/>
                                <w:szCs w:val="36"/>
                              </w:rPr>
                            </w:pPr>
                            <w:proofErr w:type="spellStart"/>
                            <w:r w:rsidRPr="00511FF0">
                              <w:rPr>
                                <w:b/>
                                <w:sz w:val="28"/>
                                <w:szCs w:val="36"/>
                              </w:rPr>
                              <w:t>überl</w:t>
                            </w:r>
                            <w:proofErr w:type="spellEnd"/>
                            <w:r w:rsidRPr="00511FF0">
                              <w:rPr>
                                <w:b/>
                                <w:sz w:val="28"/>
                                <w:szCs w:val="36"/>
                              </w:rPr>
                              <w:t>.</w:t>
                            </w:r>
                            <w:r>
                              <w:rPr>
                                <w:b/>
                                <w:sz w:val="28"/>
                                <w:szCs w:val="36"/>
                              </w:rPr>
                              <w:t xml:space="preserve"> </w:t>
                            </w:r>
                            <w:r w:rsidRPr="00511FF0">
                              <w:rPr>
                                <w:b/>
                                <w:sz w:val="28"/>
                                <w:szCs w:val="36"/>
                              </w:rPr>
                              <w:t>Opfer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341B9" id="Text Box 11" o:spid="_x0000_s1037" type="#_x0000_t202" style="position:absolute;margin-left:179.1pt;margin-top:4pt;width:108.5pt;height:2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" strokeweight="2pt">
                <v:path arrowok="t"/>
                <v:textbox>
                  <w:txbxContent>
                    <w:p w14:paraId="1D3A16C0" w14:textId="77777777" w:rsidR="00747FAA" w:rsidRPr="00511FF0" w:rsidRDefault="00747FAA" w:rsidP="00747FAA">
                      <w:pPr>
                        <w:jc w:val="center"/>
                        <w:rPr>
                          <w:b/>
                          <w:sz w:val="28"/>
                          <w:szCs w:val="36"/>
                        </w:rPr>
                      </w:pPr>
                      <w:proofErr w:type="spellStart"/>
                      <w:r w:rsidRPr="00511FF0">
                        <w:rPr>
                          <w:b/>
                          <w:sz w:val="28"/>
                          <w:szCs w:val="36"/>
                        </w:rPr>
                        <w:t>überl</w:t>
                      </w:r>
                      <w:proofErr w:type="spellEnd"/>
                      <w:r w:rsidRPr="00511FF0">
                        <w:rPr>
                          <w:b/>
                          <w:sz w:val="28"/>
                          <w:szCs w:val="36"/>
                        </w:rPr>
                        <w:t>.</w:t>
                      </w:r>
                      <w:r>
                        <w:rPr>
                          <w:b/>
                          <w:sz w:val="28"/>
                          <w:szCs w:val="36"/>
                        </w:rPr>
                        <w:t xml:space="preserve"> </w:t>
                      </w:r>
                      <w:r w:rsidRPr="00511FF0">
                        <w:rPr>
                          <w:b/>
                          <w:sz w:val="28"/>
                          <w:szCs w:val="36"/>
                        </w:rPr>
                        <w:t>Opfer</w:t>
                      </w:r>
                    </w:p>
                  </w:txbxContent>
                </v:textbox>
              </v:shape>
            </w:pict>
          </mc:Fallback>
        </mc:AlternateContent>
      </w:r>
    </w:p>
    <w:p w14:paraId="429E3400" w14:textId="77777777" w:rsidR="00747FAA" w:rsidRDefault="00747FAA" w:rsidP="00B37562">
      <w:pPr>
        <w:shd w:val="clear" w:color="auto" w:fill="E7E6E6" w:themeFill="background2"/>
      </w:pPr>
      <w:r>
        <w:rPr>
          <w:noProof/>
          <w:lang w:eastAsia="de-CH"/>
        </w:rPr>
        <mc:AlternateContent>
          <mc:Choice Requires="wps">
            <w:drawing>
              <wp:anchor distT="0" distB="0" distL="114300" distR="114300" simplePos="0" relativeHeight="251683840" behindDoc="0" locked="0" layoutInCell="1" allowOverlap="1" wp14:anchorId="07EDDF6C" wp14:editId="57DDA043">
                <wp:simplePos x="0" y="0"/>
                <wp:positionH relativeFrom="column">
                  <wp:posOffset>3735705</wp:posOffset>
                </wp:positionH>
                <wp:positionV relativeFrom="paragraph">
                  <wp:posOffset>149225</wp:posOffset>
                </wp:positionV>
                <wp:extent cx="2144395" cy="658495"/>
                <wp:effectExtent l="0" t="0" r="1905" b="190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44395" cy="658495"/>
                        </a:xfrm>
                        <a:prstGeom prst="rect">
                          <a:avLst/>
                        </a:prstGeom>
                        <a:solidFill>
                          <a:srgbClr val="FFFFFF"/>
                        </a:solidFill>
                        <a:ln w="9525">
                          <a:solidFill>
                            <a:srgbClr val="000000"/>
                          </a:solidFill>
                          <a:miter lim="800000"/>
                          <a:headEnd/>
                          <a:tailEnd/>
                        </a:ln>
                      </wps:spPr>
                      <wps:txbx>
                        <w:txbxContent>
                          <w:p w14:paraId="63233924" w14:textId="77777777" w:rsidR="00747FAA" w:rsidRDefault="00747FAA" w:rsidP="00747FAA">
                            <w:pPr>
                              <w:numPr>
                                <w:ilvl w:val="0"/>
                                <w:numId w:val="3"/>
                              </w:numPr>
                              <w:tabs>
                                <w:tab w:val="left" w:pos="113"/>
                              </w:tabs>
                              <w:ind w:left="113" w:hanging="113"/>
                              <w:jc w:val="both"/>
                            </w:pPr>
                            <w:r>
                              <w:t>Misstrauen (3)</w:t>
                            </w:r>
                          </w:p>
                          <w:p w14:paraId="59540A78" w14:textId="77777777" w:rsidR="00747FAA" w:rsidRDefault="00747FAA" w:rsidP="00747FAA">
                            <w:pPr>
                              <w:numPr>
                                <w:ilvl w:val="0"/>
                                <w:numId w:val="3"/>
                              </w:numPr>
                              <w:tabs>
                                <w:tab w:val="left" w:pos="113"/>
                              </w:tabs>
                              <w:ind w:left="113" w:hanging="113"/>
                            </w:pPr>
                            <w:r>
                              <w:t>Mitleid statt Ernst Nehmen (4)</w:t>
                            </w:r>
                          </w:p>
                          <w:p w14:paraId="0822891F" w14:textId="77777777" w:rsidR="00747FAA" w:rsidRDefault="00747FAA" w:rsidP="00747FAA">
                            <w:pPr>
                              <w:tabs>
                                <w:tab w:val="left" w:pos="1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DF6C" id="Text Box 20" o:spid="_x0000_s1038" type="#_x0000_t202" style="position:absolute;margin-left:294.15pt;margin-top:11.75pt;width:168.85pt;height:5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">
                <v:path arrowok="t"/>
                <v:textbox>
                  <w:txbxContent>
                    <w:p w14:paraId="63233924" w14:textId="77777777" w:rsidR="00747FAA" w:rsidRDefault="00747FAA" w:rsidP="00747FAA">
                      <w:pPr>
                        <w:numPr>
                          <w:ilvl w:val="0"/>
                          <w:numId w:val="3"/>
                        </w:numPr>
                        <w:tabs>
                          <w:tab w:val="left" w:pos="113"/>
                        </w:tabs>
                        <w:ind w:left="113" w:hanging="113"/>
                        <w:jc w:val="both"/>
                      </w:pPr>
                      <w:r>
                        <w:t>Misstrauen (3)</w:t>
                      </w:r>
                    </w:p>
                    <w:p w14:paraId="59540A78" w14:textId="77777777" w:rsidR="00747FAA" w:rsidRDefault="00747FAA" w:rsidP="00747FAA">
                      <w:pPr>
                        <w:numPr>
                          <w:ilvl w:val="0"/>
                          <w:numId w:val="3"/>
                        </w:numPr>
                        <w:tabs>
                          <w:tab w:val="left" w:pos="113"/>
                        </w:tabs>
                        <w:ind w:left="113" w:hanging="113"/>
                      </w:pPr>
                      <w:r>
                        <w:t xml:space="preserve">Mitleid statt </w:t>
                      </w:r>
                      <w:proofErr w:type="gramStart"/>
                      <w:r>
                        <w:t>Ernst</w:t>
                      </w:r>
                      <w:proofErr w:type="gramEnd"/>
                      <w:r>
                        <w:t xml:space="preserve"> Nehmen (4)</w:t>
                      </w:r>
                    </w:p>
                    <w:p w14:paraId="0822891F" w14:textId="77777777" w:rsidR="00747FAA" w:rsidRDefault="00747FAA" w:rsidP="00747FAA">
                      <w:pPr>
                        <w:tabs>
                          <w:tab w:val="left" w:pos="113"/>
                        </w:tabs>
                      </w:pPr>
                    </w:p>
                  </w:txbxContent>
                </v:textbox>
              </v:shape>
            </w:pict>
          </mc:Fallback>
        </mc:AlternateContent>
      </w:r>
      <w:r>
        <w:rPr>
          <w:noProof/>
          <w:lang w:eastAsia="de-CH"/>
        </w:rPr>
        <mc:AlternateContent>
          <mc:Choice Requires="wps">
            <w:drawing>
              <wp:anchor distT="0" distB="0" distL="114300" distR="114300" simplePos="0" relativeHeight="251680768" behindDoc="0" locked="0" layoutInCell="1" allowOverlap="1" wp14:anchorId="75BBF2BF" wp14:editId="6C59FDF5">
                <wp:simplePos x="0" y="0"/>
                <wp:positionH relativeFrom="column">
                  <wp:posOffset>3735705</wp:posOffset>
                </wp:positionH>
                <wp:positionV relativeFrom="paragraph">
                  <wp:posOffset>43180</wp:posOffset>
                </wp:positionV>
                <wp:extent cx="1751965" cy="843280"/>
                <wp:effectExtent l="12700" t="25400" r="26035" b="2032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51965" cy="8432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4D1B3" id="_x0000_t32" coordsize="21600,21600" o:spt="32" o:oned="t" path="m,l21600,21600e" filled="f">
                <v:path arrowok="t" fillok="f" o:connecttype="none"/>
                <o:lock v:ext="edit" shapetype="t"/>
              </v:shapetype>
              <v:shape id="AutoShape 16" o:spid="_x0000_s1026" type="#_x0000_t32" style="position:absolute;margin-left:294.15pt;margin-top:3.4pt;width:137.95pt;height:66.4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">
                <v:stroke startarrow="block" endarrow="block"/>
                <o:lock v:ext="edit" shapetype="f"/>
              </v:shape>
            </w:pict>
          </mc:Fallback>
        </mc:AlternateContent>
      </w:r>
      <w:r>
        <w:rPr>
          <w:noProof/>
          <w:lang w:eastAsia="de-CH"/>
        </w:rPr>
        <mc:AlternateContent>
          <mc:Choice Requires="wps">
            <w:drawing>
              <wp:anchor distT="0" distB="0" distL="114300" distR="114300" simplePos="0" relativeHeight="251685888" behindDoc="0" locked="0" layoutInCell="1" allowOverlap="1" wp14:anchorId="62D5C88A" wp14:editId="5370951E">
                <wp:simplePos x="0" y="0"/>
                <wp:positionH relativeFrom="column">
                  <wp:posOffset>1588770</wp:posOffset>
                </wp:positionH>
                <wp:positionV relativeFrom="paragraph">
                  <wp:posOffset>1025525</wp:posOffset>
                </wp:positionV>
                <wp:extent cx="2318385" cy="821690"/>
                <wp:effectExtent l="0" t="0" r="5715"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8385" cy="821690"/>
                        </a:xfrm>
                        <a:prstGeom prst="rect">
                          <a:avLst/>
                        </a:prstGeom>
                        <a:solidFill>
                          <a:srgbClr val="FFFFFF"/>
                        </a:solidFill>
                        <a:ln w="9525">
                          <a:solidFill>
                            <a:srgbClr val="000000"/>
                          </a:solidFill>
                          <a:miter lim="800000"/>
                          <a:headEnd/>
                          <a:tailEnd/>
                        </a:ln>
                      </wps:spPr>
                      <wps:txbx>
                        <w:txbxContent>
                          <w:p w14:paraId="1ACBE43A" w14:textId="77777777" w:rsidR="00747FAA" w:rsidRDefault="00747FAA" w:rsidP="00747FAA">
                            <w:pPr>
                              <w:numPr>
                                <w:ilvl w:val="0"/>
                                <w:numId w:val="3"/>
                              </w:numPr>
                              <w:tabs>
                                <w:tab w:val="left" w:pos="113"/>
                              </w:tabs>
                              <w:ind w:left="113" w:hanging="113"/>
                              <w:jc w:val="both"/>
                            </w:pPr>
                            <w:r>
                              <w:t xml:space="preserve">Nicht </w:t>
                            </w:r>
                            <w:proofErr w:type="spellStart"/>
                            <w:proofErr w:type="gramStart"/>
                            <w:r>
                              <w:t>Ernst</w:t>
                            </w:r>
                            <w:proofErr w:type="spellEnd"/>
                            <w:proofErr w:type="gramEnd"/>
                            <w:r>
                              <w:t xml:space="preserve"> genommen werden (8, 10)</w:t>
                            </w:r>
                          </w:p>
                          <w:p w14:paraId="1AFF38A0" w14:textId="77777777" w:rsidR="00747FAA" w:rsidRDefault="00747FAA" w:rsidP="00747FAA">
                            <w:pPr>
                              <w:numPr>
                                <w:ilvl w:val="0"/>
                                <w:numId w:val="3"/>
                              </w:numPr>
                              <w:tabs>
                                <w:tab w:val="left" w:pos="113"/>
                              </w:tabs>
                              <w:ind w:left="113" w:hanging="113"/>
                              <w:jc w:val="both"/>
                            </w:pPr>
                            <w:r>
                              <w:t>Verletzung der Intimsphäre der Opfer (12)</w:t>
                            </w:r>
                          </w:p>
                          <w:p w14:paraId="4C2C0467" w14:textId="77777777" w:rsidR="00747FAA" w:rsidRDefault="00747FAA" w:rsidP="00747FAA">
                            <w:pPr>
                              <w:tabs>
                                <w:tab w:val="left" w:pos="1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5C88A" id="Text Box 22" o:spid="_x0000_s1039" type="#_x0000_t202" style="position:absolute;margin-left:125.1pt;margin-top:80.75pt;width:182.55pt;height:6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">
                <v:path arrowok="t"/>
                <v:textbox>
                  <w:txbxContent>
                    <w:p w14:paraId="1ACBE43A" w14:textId="77777777" w:rsidR="00747FAA" w:rsidRDefault="00747FAA" w:rsidP="00747FAA">
                      <w:pPr>
                        <w:numPr>
                          <w:ilvl w:val="0"/>
                          <w:numId w:val="3"/>
                        </w:numPr>
                        <w:tabs>
                          <w:tab w:val="left" w:pos="113"/>
                        </w:tabs>
                        <w:ind w:left="113" w:hanging="113"/>
                        <w:jc w:val="both"/>
                      </w:pPr>
                      <w:r>
                        <w:t xml:space="preserve">Nicht </w:t>
                      </w:r>
                      <w:proofErr w:type="spellStart"/>
                      <w:proofErr w:type="gramStart"/>
                      <w:r>
                        <w:t>Ernst</w:t>
                      </w:r>
                      <w:proofErr w:type="spellEnd"/>
                      <w:proofErr w:type="gramEnd"/>
                      <w:r>
                        <w:t xml:space="preserve"> genommen werden (8, 10)</w:t>
                      </w:r>
                    </w:p>
                    <w:p w14:paraId="1AFF38A0" w14:textId="77777777" w:rsidR="00747FAA" w:rsidRDefault="00747FAA" w:rsidP="00747FAA">
                      <w:pPr>
                        <w:numPr>
                          <w:ilvl w:val="0"/>
                          <w:numId w:val="3"/>
                        </w:numPr>
                        <w:tabs>
                          <w:tab w:val="left" w:pos="113"/>
                        </w:tabs>
                        <w:ind w:left="113" w:hanging="113"/>
                        <w:jc w:val="both"/>
                      </w:pPr>
                      <w:r>
                        <w:t>Verletzung der Intimsphäre der Opfer (12)</w:t>
                      </w:r>
                    </w:p>
                    <w:p w14:paraId="4C2C0467" w14:textId="77777777" w:rsidR="00747FAA" w:rsidRDefault="00747FAA" w:rsidP="00747FAA">
                      <w:pPr>
                        <w:tabs>
                          <w:tab w:val="left" w:pos="113"/>
                        </w:tabs>
                      </w:pPr>
                    </w:p>
                  </w:txbxContent>
                </v:textbox>
              </v:shape>
            </w:pict>
          </mc:Fallback>
        </mc:AlternateContent>
      </w:r>
      <w:r>
        <w:rPr>
          <w:noProof/>
          <w:lang w:eastAsia="de-CH"/>
        </w:rPr>
        <mc:AlternateContent>
          <mc:Choice Requires="wps">
            <w:drawing>
              <wp:anchor distT="0" distB="0" distL="114300" distR="114300" simplePos="0" relativeHeight="251679744" behindDoc="0" locked="0" layoutInCell="1" allowOverlap="1" wp14:anchorId="1AF426B4" wp14:editId="21157625">
                <wp:simplePos x="0" y="0"/>
                <wp:positionH relativeFrom="column">
                  <wp:posOffset>626110</wp:posOffset>
                </wp:positionH>
                <wp:positionV relativeFrom="paragraph">
                  <wp:posOffset>75565</wp:posOffset>
                </wp:positionV>
                <wp:extent cx="1577340" cy="772795"/>
                <wp:effectExtent l="12700" t="25400" r="22860" b="2730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77340" cy="7727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8A9E8" id="AutoShape 15" o:spid="_x0000_s1026" type="#_x0000_t32" style="position:absolute;margin-left:49.3pt;margin-top:5.95pt;width:124.2pt;height:60.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">
                <v:stroke startarrow="block" endarrow="block"/>
                <o:lock v:ext="edit" shapetype="f"/>
              </v:shape>
            </w:pict>
          </mc:Fallback>
        </mc:AlternateContent>
      </w:r>
      <w:r>
        <w:rPr>
          <w:noProof/>
          <w:lang w:eastAsia="de-CH"/>
        </w:rPr>
        <mc:AlternateContent>
          <mc:Choice Requires="wps">
            <w:drawing>
              <wp:anchor distT="0" distB="0" distL="114300" distR="114300" simplePos="0" relativeHeight="251678720" behindDoc="0" locked="0" layoutInCell="1" allowOverlap="1" wp14:anchorId="224F2C42" wp14:editId="4F621F8A">
                <wp:simplePos x="0" y="0"/>
                <wp:positionH relativeFrom="column">
                  <wp:posOffset>26670</wp:posOffset>
                </wp:positionH>
                <wp:positionV relativeFrom="paragraph">
                  <wp:posOffset>923290</wp:posOffset>
                </wp:positionV>
                <wp:extent cx="972820" cy="315595"/>
                <wp:effectExtent l="12700" t="12700" r="5080" b="1905"/>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2820" cy="315595"/>
                        </a:xfrm>
                        <a:prstGeom prst="rect">
                          <a:avLst/>
                        </a:prstGeom>
                        <a:solidFill>
                          <a:srgbClr val="FFFFFF"/>
                        </a:solidFill>
                        <a:ln w="25400">
                          <a:solidFill>
                            <a:srgbClr val="000000"/>
                          </a:solidFill>
                          <a:miter lim="800000"/>
                          <a:headEnd/>
                          <a:tailEnd/>
                        </a:ln>
                      </wps:spPr>
                      <wps:txbx>
                        <w:txbxContent>
                          <w:p w14:paraId="70070689" w14:textId="77777777" w:rsidR="00747FAA" w:rsidRPr="00511FF0" w:rsidRDefault="00747FAA" w:rsidP="00747FAA">
                            <w:pPr>
                              <w:jc w:val="center"/>
                              <w:rPr>
                                <w:b/>
                                <w:sz w:val="28"/>
                                <w:szCs w:val="28"/>
                              </w:rPr>
                            </w:pPr>
                            <w:r w:rsidRPr="00511FF0">
                              <w:rPr>
                                <w:b/>
                                <w:sz w:val="28"/>
                                <w:szCs w:val="28"/>
                              </w:rPr>
                              <w:t xml:space="preserve">Vertraute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F2C42" id="Text Box 14" o:spid="_x0000_s1040" type="#_x0000_t202" style="position:absolute;margin-left:2.1pt;margin-top:72.7pt;width:76.6pt;height:2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" strokeweight="2pt">
                <v:path arrowok="t"/>
                <v:textbox>
                  <w:txbxContent>
                    <w:p w14:paraId="70070689" w14:textId="77777777" w:rsidR="00747FAA" w:rsidRPr="00511FF0" w:rsidRDefault="00747FAA" w:rsidP="00747FAA">
                      <w:pPr>
                        <w:jc w:val="center"/>
                        <w:rPr>
                          <w:b/>
                          <w:sz w:val="28"/>
                          <w:szCs w:val="28"/>
                        </w:rPr>
                      </w:pPr>
                      <w:r w:rsidRPr="00511FF0">
                        <w:rPr>
                          <w:b/>
                          <w:sz w:val="28"/>
                          <w:szCs w:val="28"/>
                        </w:rPr>
                        <w:t xml:space="preserve">Vertraute </w:t>
                      </w:r>
                    </w:p>
                  </w:txbxContent>
                </v:textbox>
              </v:shape>
            </w:pict>
          </mc:Fallback>
        </mc:AlternateContent>
      </w:r>
      <w:r>
        <w:rPr>
          <w:noProof/>
          <w:lang w:eastAsia="de-CH"/>
        </w:rPr>
        <mc:AlternateContent>
          <mc:Choice Requires="wps">
            <w:drawing>
              <wp:anchor distT="0" distB="0" distL="114300" distR="114300" simplePos="0" relativeHeight="251677696" behindDoc="0" locked="0" layoutInCell="1" allowOverlap="1" wp14:anchorId="08480DF1" wp14:editId="0260D085">
                <wp:simplePos x="0" y="0"/>
                <wp:positionH relativeFrom="column">
                  <wp:posOffset>5088255</wp:posOffset>
                </wp:positionH>
                <wp:positionV relativeFrom="paragraph">
                  <wp:posOffset>923290</wp:posOffset>
                </wp:positionV>
                <wp:extent cx="920750" cy="315595"/>
                <wp:effectExtent l="12700" t="12700" r="6350" b="1905"/>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750" cy="315595"/>
                        </a:xfrm>
                        <a:prstGeom prst="rect">
                          <a:avLst/>
                        </a:prstGeom>
                        <a:solidFill>
                          <a:srgbClr val="FFFFFF"/>
                        </a:solidFill>
                        <a:ln w="25400">
                          <a:solidFill>
                            <a:srgbClr val="000000"/>
                          </a:solidFill>
                          <a:miter lim="800000"/>
                          <a:headEnd/>
                          <a:tailEnd/>
                        </a:ln>
                      </wps:spPr>
                      <wps:txbx>
                        <w:txbxContent>
                          <w:p w14:paraId="0CB86186" w14:textId="77777777" w:rsidR="00747FAA" w:rsidRPr="00511FF0" w:rsidRDefault="00747FAA" w:rsidP="00747FAA">
                            <w:pPr>
                              <w:jc w:val="center"/>
                              <w:rPr>
                                <w:b/>
                                <w:sz w:val="28"/>
                                <w:szCs w:val="36"/>
                              </w:rPr>
                            </w:pPr>
                            <w:r w:rsidRPr="00511FF0">
                              <w:rPr>
                                <w:b/>
                                <w:sz w:val="28"/>
                                <w:szCs w:val="36"/>
                              </w:rPr>
                              <w:t>Deutsche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80DF1" id="Text Box 13" o:spid="_x0000_s1041" type="#_x0000_t202" style="position:absolute;margin-left:400.65pt;margin-top:72.7pt;width:72.5pt;height:2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" strokeweight="2pt">
                <v:path arrowok="t"/>
                <v:textbox>
                  <w:txbxContent>
                    <w:p w14:paraId="0CB86186" w14:textId="77777777" w:rsidR="00747FAA" w:rsidRPr="00511FF0" w:rsidRDefault="00747FAA" w:rsidP="00747FAA">
                      <w:pPr>
                        <w:jc w:val="center"/>
                        <w:rPr>
                          <w:b/>
                          <w:sz w:val="28"/>
                          <w:szCs w:val="36"/>
                        </w:rPr>
                      </w:pPr>
                      <w:r w:rsidRPr="00511FF0">
                        <w:rPr>
                          <w:b/>
                          <w:sz w:val="28"/>
                          <w:szCs w:val="36"/>
                        </w:rPr>
                        <w:t>Deutsche</w:t>
                      </w:r>
                    </w:p>
                  </w:txbxContent>
                </v:textbox>
              </v:shape>
            </w:pict>
          </mc:Fallback>
        </mc:AlternateContent>
      </w:r>
      <w:r>
        <w:rPr>
          <w:noProof/>
          <w:lang w:eastAsia="de-CH"/>
        </w:rPr>
        <mc:AlternateContent>
          <mc:Choice Requires="wps">
            <w:drawing>
              <wp:anchor distT="0" distB="0" distL="114300" distR="114300" simplePos="0" relativeHeight="251676672" behindDoc="0" locked="0" layoutInCell="1" allowOverlap="1" wp14:anchorId="1E54733A" wp14:editId="572C3A8F">
                <wp:simplePos x="0" y="0"/>
                <wp:positionH relativeFrom="column">
                  <wp:posOffset>2319655</wp:posOffset>
                </wp:positionH>
                <wp:positionV relativeFrom="paragraph">
                  <wp:posOffset>2033270</wp:posOffset>
                </wp:positionV>
                <wp:extent cx="1332865" cy="353695"/>
                <wp:effectExtent l="12700" t="12700" r="635" b="1905"/>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865" cy="353695"/>
                        </a:xfrm>
                        <a:prstGeom prst="rect">
                          <a:avLst/>
                        </a:prstGeom>
                        <a:solidFill>
                          <a:srgbClr val="FFFFFF"/>
                        </a:solidFill>
                        <a:ln w="25400">
                          <a:solidFill>
                            <a:srgbClr val="000000"/>
                          </a:solidFill>
                          <a:miter lim="800000"/>
                          <a:headEnd/>
                          <a:tailEnd/>
                        </a:ln>
                      </wps:spPr>
                      <wps:txbx>
                        <w:txbxContent>
                          <w:p w14:paraId="5062B1D0" w14:textId="77777777" w:rsidR="00747FAA" w:rsidRPr="00511FF0" w:rsidRDefault="00747FAA" w:rsidP="00747FAA">
                            <w:pPr>
                              <w:jc w:val="center"/>
                              <w:rPr>
                                <w:b/>
                                <w:sz w:val="28"/>
                                <w:szCs w:val="36"/>
                              </w:rPr>
                            </w:pPr>
                            <w:proofErr w:type="spellStart"/>
                            <w:r w:rsidRPr="00511FF0">
                              <w:rPr>
                                <w:b/>
                                <w:sz w:val="28"/>
                                <w:szCs w:val="36"/>
                              </w:rPr>
                              <w:t>unbet</w:t>
                            </w:r>
                            <w:proofErr w:type="spellEnd"/>
                            <w:r w:rsidRPr="00511FF0">
                              <w:rPr>
                                <w:b/>
                                <w:sz w:val="28"/>
                                <w:szCs w:val="36"/>
                              </w:rPr>
                              <w:t>. Dritte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4733A" id="Text Box 12" o:spid="_x0000_s1042" type="#_x0000_t202" style="position:absolute;margin-left:182.65pt;margin-top:160.1pt;width:104.95pt;height:2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" strokeweight="2pt">
                <v:path arrowok="t"/>
                <v:textbox>
                  <w:txbxContent>
                    <w:p w14:paraId="5062B1D0" w14:textId="77777777" w:rsidR="00747FAA" w:rsidRPr="00511FF0" w:rsidRDefault="00747FAA" w:rsidP="00747FAA">
                      <w:pPr>
                        <w:jc w:val="center"/>
                        <w:rPr>
                          <w:b/>
                          <w:sz w:val="28"/>
                          <w:szCs w:val="36"/>
                        </w:rPr>
                      </w:pPr>
                      <w:proofErr w:type="spellStart"/>
                      <w:r w:rsidRPr="00511FF0">
                        <w:rPr>
                          <w:b/>
                          <w:sz w:val="28"/>
                          <w:szCs w:val="36"/>
                        </w:rPr>
                        <w:t>unbet</w:t>
                      </w:r>
                      <w:proofErr w:type="spellEnd"/>
                      <w:r w:rsidRPr="00511FF0">
                        <w:rPr>
                          <w:b/>
                          <w:sz w:val="28"/>
                          <w:szCs w:val="36"/>
                        </w:rPr>
                        <w:t>. Dritte</w:t>
                      </w:r>
                    </w:p>
                  </w:txbxContent>
                </v:textbox>
              </v:shape>
            </w:pict>
          </mc:Fallback>
        </mc:AlternateContent>
      </w:r>
      <w:r>
        <w:rPr>
          <w:noProof/>
          <w:lang w:eastAsia="de-CH"/>
        </w:rPr>
        <mc:AlternateContent>
          <mc:Choice Requires="wps">
            <w:drawing>
              <wp:anchor distT="0" distB="0" distL="114300" distR="114300" simplePos="0" relativeHeight="251681792" behindDoc="0" locked="0" layoutInCell="1" allowOverlap="1" wp14:anchorId="196F57EF" wp14:editId="56CF5B4A">
                <wp:simplePos x="0" y="0"/>
                <wp:positionH relativeFrom="column">
                  <wp:posOffset>2956560</wp:posOffset>
                </wp:positionH>
                <wp:positionV relativeFrom="paragraph">
                  <wp:posOffset>236855</wp:posOffset>
                </wp:positionV>
                <wp:extent cx="0" cy="1744345"/>
                <wp:effectExtent l="63500" t="25400" r="25400" b="2095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7443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8B864" id="AutoShape 17" o:spid="_x0000_s1026" type="#_x0000_t32" style="position:absolute;margin-left:232.8pt;margin-top:18.65pt;width:0;height:137.3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">
                <v:stroke startarrow="block" endarrow="block"/>
                <o:lock v:ext="edit" shapetype="f"/>
              </v:shape>
            </w:pict>
          </mc:Fallback>
        </mc:AlternateContent>
      </w:r>
      <w:r>
        <w:rPr>
          <w:noProof/>
          <w:lang w:eastAsia="de-CH"/>
        </w:rPr>
        <mc:AlternateContent>
          <mc:Choice Requires="wps">
            <w:drawing>
              <wp:anchor distT="0" distB="0" distL="114300" distR="114300" simplePos="0" relativeHeight="251686912" behindDoc="0" locked="0" layoutInCell="1" allowOverlap="1" wp14:anchorId="44B1763D" wp14:editId="6BEE0078">
                <wp:simplePos x="0" y="0"/>
                <wp:positionH relativeFrom="column">
                  <wp:posOffset>26670</wp:posOffset>
                </wp:positionH>
                <wp:positionV relativeFrom="paragraph">
                  <wp:posOffset>191135</wp:posOffset>
                </wp:positionV>
                <wp:extent cx="2061210" cy="483870"/>
                <wp:effectExtent l="0" t="0" r="0" b="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1210" cy="483870"/>
                        </a:xfrm>
                        <a:prstGeom prst="rect">
                          <a:avLst/>
                        </a:prstGeom>
                        <a:solidFill>
                          <a:srgbClr val="FFFFFF"/>
                        </a:solidFill>
                        <a:ln w="9525">
                          <a:solidFill>
                            <a:srgbClr val="000000"/>
                          </a:solidFill>
                          <a:miter lim="800000"/>
                          <a:headEnd/>
                          <a:tailEnd/>
                        </a:ln>
                      </wps:spPr>
                      <wps:txbx>
                        <w:txbxContent>
                          <w:p w14:paraId="0D2FDD84" w14:textId="77777777" w:rsidR="00747FAA" w:rsidRDefault="00747FAA" w:rsidP="00747FAA">
                            <w:pPr>
                              <w:numPr>
                                <w:ilvl w:val="0"/>
                                <w:numId w:val="3"/>
                              </w:numPr>
                              <w:tabs>
                                <w:tab w:val="left" w:pos="113"/>
                              </w:tabs>
                              <w:ind w:left="113" w:hanging="113"/>
                            </w:pPr>
                            <w:r>
                              <w:t>Unverständnis für die Opferrolle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1763D" id="Text Box 23" o:spid="_x0000_s1043" type="#_x0000_t202" style="position:absolute;margin-left:2.1pt;margin-top:15.05pt;width:162.3pt;height:3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">
                <v:path arrowok="t"/>
                <v:textbox>
                  <w:txbxContent>
                    <w:p w14:paraId="0D2FDD84" w14:textId="77777777" w:rsidR="00747FAA" w:rsidRDefault="00747FAA" w:rsidP="00747FAA">
                      <w:pPr>
                        <w:numPr>
                          <w:ilvl w:val="0"/>
                          <w:numId w:val="3"/>
                        </w:numPr>
                        <w:tabs>
                          <w:tab w:val="left" w:pos="113"/>
                        </w:tabs>
                        <w:ind w:left="113" w:hanging="113"/>
                      </w:pPr>
                      <w:r>
                        <w:t>Unverständnis für die Opfe</w:t>
                      </w:r>
                      <w:r>
                        <w:t>r</w:t>
                      </w:r>
                      <w:r>
                        <w:t>rolle (13)</w:t>
                      </w:r>
                    </w:p>
                  </w:txbxContent>
                </v:textbox>
              </v:shape>
            </w:pict>
          </mc:Fallback>
        </mc:AlternateContent>
      </w:r>
    </w:p>
    <w:p w14:paraId="4A3DBF90" w14:textId="77777777" w:rsidR="00747FAA" w:rsidRDefault="00747FAA" w:rsidP="00B37562">
      <w:pPr>
        <w:shd w:val="clear" w:color="auto" w:fill="E7E6E6" w:themeFill="background2"/>
      </w:pPr>
    </w:p>
    <w:p w14:paraId="3DEACFCE" w14:textId="77777777" w:rsidR="00747FAA" w:rsidRDefault="00747FAA" w:rsidP="00B37562">
      <w:pPr>
        <w:shd w:val="clear" w:color="auto" w:fill="E7E6E6" w:themeFill="background2"/>
      </w:pPr>
    </w:p>
    <w:p w14:paraId="7432D92A" w14:textId="77777777" w:rsidR="00747FAA" w:rsidRDefault="00747FAA" w:rsidP="00B37562">
      <w:pPr>
        <w:shd w:val="clear" w:color="auto" w:fill="E7E6E6" w:themeFill="background2"/>
      </w:pPr>
    </w:p>
    <w:p w14:paraId="5DC21D76" w14:textId="77777777" w:rsidR="00747FAA" w:rsidRDefault="00747FAA" w:rsidP="00B37562">
      <w:pPr>
        <w:shd w:val="clear" w:color="auto" w:fill="E7E6E6" w:themeFill="background2"/>
      </w:pPr>
    </w:p>
    <w:p w14:paraId="7AF125C9" w14:textId="77777777" w:rsidR="00747FAA" w:rsidRDefault="00747FAA" w:rsidP="00B37562">
      <w:pPr>
        <w:shd w:val="clear" w:color="auto" w:fill="E7E6E6" w:themeFill="background2"/>
      </w:pPr>
    </w:p>
    <w:p w14:paraId="10437BC5" w14:textId="77777777" w:rsidR="00747FAA" w:rsidRDefault="00747FAA" w:rsidP="00B37562">
      <w:pPr>
        <w:shd w:val="clear" w:color="auto" w:fill="E7E6E6" w:themeFill="background2"/>
      </w:pPr>
    </w:p>
    <w:p w14:paraId="07EFEFD7" w14:textId="77777777" w:rsidR="00747FAA" w:rsidRDefault="00747FAA" w:rsidP="00B37562">
      <w:pPr>
        <w:shd w:val="clear" w:color="auto" w:fill="E7E6E6" w:themeFill="background2"/>
      </w:pPr>
      <w:r>
        <w:rPr>
          <w:noProof/>
          <w:lang w:eastAsia="de-CH"/>
        </w:rPr>
        <mc:AlternateContent>
          <mc:Choice Requires="wps">
            <w:drawing>
              <wp:anchor distT="0" distB="0" distL="114300" distR="114300" simplePos="0" relativeHeight="251684864" behindDoc="0" locked="0" layoutInCell="1" allowOverlap="1" wp14:anchorId="333A5D49" wp14:editId="2494EC96">
                <wp:simplePos x="0" y="0"/>
                <wp:positionH relativeFrom="column">
                  <wp:posOffset>3953510</wp:posOffset>
                </wp:positionH>
                <wp:positionV relativeFrom="paragraph">
                  <wp:posOffset>69215</wp:posOffset>
                </wp:positionV>
                <wp:extent cx="2061210" cy="1193165"/>
                <wp:effectExtent l="0" t="0" r="0" b="635"/>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1210" cy="1193165"/>
                        </a:xfrm>
                        <a:prstGeom prst="rect">
                          <a:avLst/>
                        </a:prstGeom>
                        <a:solidFill>
                          <a:srgbClr val="FFFFFF"/>
                        </a:solidFill>
                        <a:ln w="9525">
                          <a:solidFill>
                            <a:srgbClr val="000000"/>
                          </a:solidFill>
                          <a:miter lim="800000"/>
                          <a:headEnd/>
                          <a:tailEnd/>
                        </a:ln>
                      </wps:spPr>
                      <wps:txbx>
                        <w:txbxContent>
                          <w:p w14:paraId="5A4014C6" w14:textId="77777777" w:rsidR="00747FAA" w:rsidRDefault="00747FAA" w:rsidP="00747FAA">
                            <w:pPr>
                              <w:numPr>
                                <w:ilvl w:val="0"/>
                                <w:numId w:val="3"/>
                              </w:numPr>
                              <w:tabs>
                                <w:tab w:val="left" w:pos="113"/>
                              </w:tabs>
                              <w:ind w:left="113" w:hanging="113"/>
                              <w:jc w:val="both"/>
                            </w:pPr>
                            <w:r>
                              <w:t>Bewältigung nur der eigenen Gefühle (5)</w:t>
                            </w:r>
                          </w:p>
                          <w:p w14:paraId="6769C56C" w14:textId="77777777" w:rsidR="00747FAA" w:rsidRDefault="00747FAA" w:rsidP="00747FAA">
                            <w:pPr>
                              <w:numPr>
                                <w:ilvl w:val="0"/>
                                <w:numId w:val="3"/>
                              </w:numPr>
                              <w:tabs>
                                <w:tab w:val="left" w:pos="113"/>
                              </w:tabs>
                              <w:ind w:left="113" w:hanging="113"/>
                              <w:jc w:val="both"/>
                            </w:pPr>
                            <w:r>
                              <w:t>Widerstand gegen juristische Aufarbeitung (6)</w:t>
                            </w:r>
                          </w:p>
                          <w:p w14:paraId="5FC7B220" w14:textId="77777777" w:rsidR="00747FAA" w:rsidRDefault="00747FAA" w:rsidP="00747FAA">
                            <w:pPr>
                              <w:numPr>
                                <w:ilvl w:val="0"/>
                                <w:numId w:val="3"/>
                              </w:numPr>
                              <w:tabs>
                                <w:tab w:val="left" w:pos="113"/>
                              </w:tabs>
                              <w:ind w:left="113" w:hanging="113"/>
                              <w:jc w:val="both"/>
                            </w:pPr>
                            <w:r>
                              <w:t>unterbewusster Antisemitismus (7)</w:t>
                            </w:r>
                          </w:p>
                          <w:p w14:paraId="0B095310" w14:textId="77777777" w:rsidR="00747FAA" w:rsidRDefault="00747FAA" w:rsidP="00747FAA">
                            <w:pPr>
                              <w:tabs>
                                <w:tab w:val="left" w:pos="1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5D49" id="Text Box 21" o:spid="_x0000_s1044" type="#_x0000_t202" style="position:absolute;margin-left:311.3pt;margin-top:5.45pt;width:162.3pt;height:9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">
                <v:path arrowok="t"/>
                <v:textbox>
                  <w:txbxContent>
                    <w:p w14:paraId="5A4014C6" w14:textId="77777777" w:rsidR="00747FAA" w:rsidRDefault="00747FAA" w:rsidP="00747FAA">
                      <w:pPr>
                        <w:numPr>
                          <w:ilvl w:val="0"/>
                          <w:numId w:val="3"/>
                        </w:numPr>
                        <w:tabs>
                          <w:tab w:val="left" w:pos="113"/>
                        </w:tabs>
                        <w:ind w:left="113" w:hanging="113"/>
                        <w:jc w:val="both"/>
                      </w:pPr>
                      <w:r>
                        <w:t>Bewältigung nur der eigenen Gefühle (5)</w:t>
                      </w:r>
                    </w:p>
                    <w:p w14:paraId="6769C56C" w14:textId="77777777" w:rsidR="00747FAA" w:rsidRDefault="00747FAA" w:rsidP="00747FAA">
                      <w:pPr>
                        <w:numPr>
                          <w:ilvl w:val="0"/>
                          <w:numId w:val="3"/>
                        </w:numPr>
                        <w:tabs>
                          <w:tab w:val="left" w:pos="113"/>
                        </w:tabs>
                        <w:ind w:left="113" w:hanging="113"/>
                        <w:jc w:val="both"/>
                      </w:pPr>
                      <w:r>
                        <w:t>Widerstand gegen juristische Aufarbeitung (6)</w:t>
                      </w:r>
                    </w:p>
                    <w:p w14:paraId="5FC7B220" w14:textId="77777777" w:rsidR="00747FAA" w:rsidRDefault="00747FAA" w:rsidP="00747FAA">
                      <w:pPr>
                        <w:numPr>
                          <w:ilvl w:val="0"/>
                          <w:numId w:val="3"/>
                        </w:numPr>
                        <w:tabs>
                          <w:tab w:val="left" w:pos="113"/>
                        </w:tabs>
                        <w:ind w:left="113" w:hanging="113"/>
                        <w:jc w:val="both"/>
                      </w:pPr>
                      <w:r>
                        <w:t>unterbewusster Antisemiti</w:t>
                      </w:r>
                      <w:r>
                        <w:t>s</w:t>
                      </w:r>
                      <w:r>
                        <w:t>mus (7)</w:t>
                      </w:r>
                    </w:p>
                    <w:p w14:paraId="0B095310" w14:textId="77777777" w:rsidR="00747FAA" w:rsidRDefault="00747FAA" w:rsidP="00747FAA">
                      <w:pPr>
                        <w:tabs>
                          <w:tab w:val="left" w:pos="113"/>
                        </w:tabs>
                      </w:pPr>
                    </w:p>
                  </w:txbxContent>
                </v:textbox>
              </v:shape>
            </w:pict>
          </mc:Fallback>
        </mc:AlternateContent>
      </w:r>
    </w:p>
    <w:p w14:paraId="1AD0B238" w14:textId="77777777" w:rsidR="00747FAA" w:rsidRDefault="00747FAA" w:rsidP="00B37562">
      <w:pPr>
        <w:shd w:val="clear" w:color="auto" w:fill="E7E6E6" w:themeFill="background2"/>
      </w:pPr>
    </w:p>
    <w:p w14:paraId="5351E123" w14:textId="77777777" w:rsidR="00747FAA" w:rsidRDefault="00747FAA" w:rsidP="00B37562">
      <w:pPr>
        <w:shd w:val="clear" w:color="auto" w:fill="E7E6E6" w:themeFill="background2"/>
      </w:pPr>
    </w:p>
    <w:p w14:paraId="0736F0E8" w14:textId="77777777" w:rsidR="00747FAA" w:rsidRDefault="00747FAA" w:rsidP="00B37562">
      <w:pPr>
        <w:shd w:val="clear" w:color="auto" w:fill="E7E6E6" w:themeFill="background2"/>
      </w:pPr>
    </w:p>
    <w:p w14:paraId="61C4AB0D" w14:textId="77777777" w:rsidR="00747FAA" w:rsidRDefault="00747FAA" w:rsidP="00B37562">
      <w:pPr>
        <w:shd w:val="clear" w:color="auto" w:fill="E7E6E6" w:themeFill="background2"/>
      </w:pPr>
    </w:p>
    <w:p w14:paraId="50E30975" w14:textId="77777777" w:rsidR="00747FAA" w:rsidRDefault="00747FAA" w:rsidP="00B37562">
      <w:pPr>
        <w:shd w:val="clear" w:color="auto" w:fill="E7E6E6" w:themeFill="background2"/>
      </w:pPr>
    </w:p>
    <w:p w14:paraId="30EEB162" w14:textId="77777777" w:rsidR="00747FAA" w:rsidRDefault="00747FAA" w:rsidP="00B37562">
      <w:pPr>
        <w:shd w:val="clear" w:color="auto" w:fill="E7E6E6" w:themeFill="background2"/>
      </w:pPr>
    </w:p>
    <w:p w14:paraId="5017DB4F" w14:textId="77777777" w:rsidR="00747FAA" w:rsidRDefault="00747FAA" w:rsidP="00B37562">
      <w:pPr>
        <w:shd w:val="clear" w:color="auto" w:fill="E7E6E6" w:themeFill="background2"/>
      </w:pPr>
    </w:p>
    <w:p w14:paraId="3E455651" w14:textId="77777777" w:rsidR="00747FAA" w:rsidRDefault="00747FAA" w:rsidP="00B37562">
      <w:pPr>
        <w:shd w:val="clear" w:color="auto" w:fill="E7E6E6" w:themeFill="background2"/>
        <w:ind w:left="284" w:hanging="284"/>
      </w:pPr>
      <w:r>
        <w:t xml:space="preserve">2. </w:t>
      </w:r>
      <w:r>
        <w:tab/>
        <w:t xml:space="preserve">Noch nicht (oder nur am Rande mitgedacht) sind die Täter/innen und die ums Leben bekommen Opfer. </w:t>
      </w:r>
    </w:p>
    <w:p w14:paraId="050D3B7E" w14:textId="77777777" w:rsidR="00747FAA" w:rsidRDefault="00747FAA" w:rsidP="00B37562">
      <w:pPr>
        <w:shd w:val="clear" w:color="auto" w:fill="E7E6E6" w:themeFill="background2"/>
      </w:pPr>
    </w:p>
    <w:p w14:paraId="67B010FC" w14:textId="77777777" w:rsidR="00747FAA" w:rsidRDefault="00747FAA" w:rsidP="00B37562">
      <w:pPr>
        <w:shd w:val="clear" w:color="auto" w:fill="E7E6E6" w:themeFill="background2"/>
      </w:pPr>
    </w:p>
    <w:p w14:paraId="688886EF" w14:textId="77777777" w:rsidR="00747FAA" w:rsidRPr="00002E06" w:rsidRDefault="00747FAA" w:rsidP="00B37562">
      <w:pPr>
        <w:shd w:val="clear" w:color="auto" w:fill="E7E6E6" w:themeFill="background2"/>
        <w:rPr>
          <w:i/>
        </w:rPr>
      </w:pPr>
      <w:r w:rsidRPr="00002E06">
        <w:rPr>
          <w:i/>
        </w:rPr>
        <w:t>Zur Übersicht die Merkmale der Erinnerungen, möglichst geordnet nach Textauszug</w:t>
      </w:r>
      <w:r>
        <w:rPr>
          <w:i/>
        </w:rPr>
        <w:t xml:space="preserve">: </w:t>
      </w:r>
      <w:r w:rsidRPr="00002E06">
        <w:rPr>
          <w:i/>
        </w:rPr>
        <w:t xml:space="preserve"> </w:t>
      </w:r>
    </w:p>
    <w:p w14:paraId="58AD7489" w14:textId="77777777" w:rsidR="00747FAA" w:rsidRDefault="00747FAA" w:rsidP="00B37562">
      <w:pPr>
        <w:shd w:val="clear" w:color="auto" w:fill="E7E6E6" w:themeFill="background2"/>
      </w:pPr>
    </w:p>
    <w:p w14:paraId="115C9353" w14:textId="77777777" w:rsidR="00747FAA" w:rsidRDefault="00747FAA" w:rsidP="00B37562">
      <w:pPr>
        <w:shd w:val="clear" w:color="auto" w:fill="E7E6E6" w:themeFill="background2"/>
        <w:ind w:left="426" w:hanging="426"/>
      </w:pPr>
      <w:r>
        <w:t xml:space="preserve">1. </w:t>
      </w:r>
      <w:r>
        <w:tab/>
        <w:t>Die Opfer sind froh, der Vernichtung entkommen zu sein (Quelle 1)</w:t>
      </w:r>
    </w:p>
    <w:p w14:paraId="278C8BAE" w14:textId="77777777" w:rsidR="00747FAA" w:rsidRDefault="00747FAA" w:rsidP="00B37562">
      <w:pPr>
        <w:shd w:val="clear" w:color="auto" w:fill="E7E6E6" w:themeFill="background2"/>
        <w:ind w:left="426" w:hanging="426"/>
      </w:pPr>
      <w:r>
        <w:t xml:space="preserve">2. </w:t>
      </w:r>
      <w:r>
        <w:tab/>
        <w:t>Auch wenn sie sich nicht schuldig fühlen, so haben sie haben ein schlechtes Gewissen denjenigen gegenüber, die nicht entkommen konnten. (Quelle 2)</w:t>
      </w:r>
    </w:p>
    <w:p w14:paraId="55D75259" w14:textId="77777777" w:rsidR="00747FAA" w:rsidRDefault="00747FAA" w:rsidP="00B37562">
      <w:pPr>
        <w:shd w:val="clear" w:color="auto" w:fill="E7E6E6" w:themeFill="background2"/>
        <w:ind w:left="426" w:hanging="426"/>
      </w:pPr>
      <w:r>
        <w:t xml:space="preserve">3. </w:t>
      </w:r>
      <w:r>
        <w:tab/>
        <w:t xml:space="preserve">Die überlebenden Opfer waren dem Misstrauen ausgesetzt: die Deutschen betrachteten sie als Kriminelle oder kriminell Gewordene, weil nur solche überlebt hätten, als mögliche Ankläger/innen – jedenfalls als Erinnerung an eine Vergangenheit, die sie loswerden wollten (Quelle 3). Oder sie wurden als Objekt als Mitleids nicht </w:t>
      </w:r>
      <w:proofErr w:type="spellStart"/>
      <w:proofErr w:type="gramStart"/>
      <w:r>
        <w:t>Ernst</w:t>
      </w:r>
      <w:proofErr w:type="spellEnd"/>
      <w:proofErr w:type="gramEnd"/>
      <w:r>
        <w:t xml:space="preserve"> genommen (Quelle 4)</w:t>
      </w:r>
    </w:p>
    <w:p w14:paraId="407F0CC1" w14:textId="77777777" w:rsidR="00747FAA" w:rsidRDefault="00747FAA" w:rsidP="00B37562">
      <w:pPr>
        <w:shd w:val="clear" w:color="auto" w:fill="E7E6E6" w:themeFill="background2"/>
        <w:ind w:left="426" w:hanging="426"/>
      </w:pPr>
      <w:r>
        <w:t xml:space="preserve">4. </w:t>
      </w:r>
      <w:r>
        <w:tab/>
        <w:t xml:space="preserve">Deutsche bewältigten die Vergangenheit nicht bezogen auf die Opfer, sondern auf die eigenen Gefühle (Quelle 5); die juristische Aufarbeitung der Verbrechen schieben sie als Siegerjustiz auf die Seite (Quelle 6).   </w:t>
      </w:r>
    </w:p>
    <w:p w14:paraId="65191B95" w14:textId="77777777" w:rsidR="00747FAA" w:rsidRDefault="00747FAA" w:rsidP="00B37562">
      <w:pPr>
        <w:shd w:val="clear" w:color="auto" w:fill="E7E6E6" w:themeFill="background2"/>
        <w:ind w:left="426" w:hanging="426"/>
      </w:pPr>
      <w:r>
        <w:t>5.</w:t>
      </w:r>
      <w:r>
        <w:tab/>
        <w:t xml:space="preserve">Die Opfer erkennen allmählich und doch unverhofft das Ausmass: Ruth </w:t>
      </w:r>
      <w:proofErr w:type="spellStart"/>
      <w:r>
        <w:t>Klügers</w:t>
      </w:r>
      <w:proofErr w:type="spellEnd"/>
      <w:r>
        <w:t xml:space="preserve"> Vater und Bruder sind umgekommen (Quellen 6, 11)</w:t>
      </w:r>
    </w:p>
    <w:p w14:paraId="0F440A4F" w14:textId="77777777" w:rsidR="00747FAA" w:rsidRDefault="00747FAA" w:rsidP="00B37562">
      <w:pPr>
        <w:shd w:val="clear" w:color="auto" w:fill="E7E6E6" w:themeFill="background2"/>
        <w:ind w:left="426" w:hanging="426"/>
      </w:pPr>
      <w:r>
        <w:t xml:space="preserve">6. </w:t>
      </w:r>
      <w:r>
        <w:tab/>
        <w:t xml:space="preserve">Das Verhältnis zwischen den Opfern und Deutschen ist geprägt vom Misstrauen. Im Hintergrund vermutet Ruth </w:t>
      </w:r>
      <w:proofErr w:type="gramStart"/>
      <w:r>
        <w:t>Klüger</w:t>
      </w:r>
      <w:proofErr w:type="gramEnd"/>
      <w:r>
        <w:t xml:space="preserve"> immer noch Antisemitismus (Quelle 7)</w:t>
      </w:r>
    </w:p>
    <w:p w14:paraId="404C30BF" w14:textId="77777777" w:rsidR="00747FAA" w:rsidRDefault="00747FAA" w:rsidP="00B37562">
      <w:pPr>
        <w:shd w:val="clear" w:color="auto" w:fill="E7E6E6" w:themeFill="background2"/>
        <w:ind w:left="426" w:hanging="426"/>
      </w:pPr>
      <w:r>
        <w:t xml:space="preserve">7. </w:t>
      </w:r>
      <w:r>
        <w:tab/>
        <w:t>Die Opfer erkennen, dass sie von ihrer Herkunft nicht loskommen, ob sie nun eine Entschädigung für ihr Leiden beanspruchen oder nicht (Quelle 9)</w:t>
      </w:r>
    </w:p>
    <w:p w14:paraId="45F6E421" w14:textId="77777777" w:rsidR="00747FAA" w:rsidRDefault="00747FAA" w:rsidP="00B37562">
      <w:pPr>
        <w:shd w:val="clear" w:color="auto" w:fill="E7E6E6" w:themeFill="background2"/>
        <w:ind w:left="426" w:hanging="426"/>
      </w:pPr>
      <w:r>
        <w:t xml:space="preserve">8. </w:t>
      </w:r>
      <w:r>
        <w:tab/>
        <w:t xml:space="preserve">Unbeteiligte Dritte nehmen die Opfer mit ihren Erinnerungen und Kenntnissen nicht </w:t>
      </w:r>
      <w:proofErr w:type="gramStart"/>
      <w:r>
        <w:t>Ernst</w:t>
      </w:r>
      <w:proofErr w:type="gramEnd"/>
      <w:r>
        <w:t>, vor allem den Frauen und Kindern trauen sie nicht zu, so etwas erlebt zu haben. Sie werden auch nicht befragt, sondern ihre Geschichte wird ohne sie erzählt (Quellen 8, 10)</w:t>
      </w:r>
    </w:p>
    <w:p w14:paraId="2B9AB08A" w14:textId="2D2F37EE" w:rsidR="00747FAA" w:rsidRDefault="00747FAA" w:rsidP="00B37562">
      <w:pPr>
        <w:shd w:val="clear" w:color="auto" w:fill="E7E6E6" w:themeFill="background2"/>
        <w:ind w:left="426" w:hanging="426"/>
      </w:pPr>
      <w:r>
        <w:t xml:space="preserve">9. </w:t>
      </w:r>
      <w:r>
        <w:tab/>
        <w:t xml:space="preserve">Wenn ein Gespräch zwischen Opfern und Unbeteiligten zustande kommt, dann ist es oft von Neugierde geprägt, welche sogar die Intimsphäre verletzt; es scheint, als ob die Opfer alles gefragt werden können. (Quelle 12) </w:t>
      </w:r>
    </w:p>
    <w:p w14:paraId="68735CD8" w14:textId="77777777" w:rsidR="00747FAA" w:rsidRDefault="00747FAA" w:rsidP="00B37562">
      <w:pPr>
        <w:shd w:val="clear" w:color="auto" w:fill="E7E6E6" w:themeFill="background2"/>
        <w:ind w:left="426" w:hanging="426"/>
      </w:pPr>
      <w:r>
        <w:t xml:space="preserve">10. </w:t>
      </w:r>
      <w:r>
        <w:tab/>
        <w:t xml:space="preserve">Sogar die verschonten Jüdinnen und Juden verstanden sie nicht, weil sie es als Demütigung empfanden, dass Jüdinnen und Juden sich hatten vernichten lassen müssen (Quelle 13). </w:t>
      </w:r>
    </w:p>
    <w:p w14:paraId="2CBDCBF2" w14:textId="77777777" w:rsidR="00747FAA" w:rsidRDefault="00747FAA" w:rsidP="00B37562">
      <w:pPr>
        <w:shd w:val="clear" w:color="auto" w:fill="E7E6E6" w:themeFill="background2"/>
        <w:ind w:left="426" w:hanging="426"/>
      </w:pPr>
    </w:p>
    <w:p w14:paraId="0845D7F6" w14:textId="7E2FE68D" w:rsidR="00747FAA" w:rsidRPr="00A712C4" w:rsidRDefault="00747FAA" w:rsidP="00B37562">
      <w:pPr>
        <w:pStyle w:val="quellenangabe"/>
        <w:shd w:val="clear" w:color="auto" w:fill="E7E6E6" w:themeFill="background2"/>
      </w:pPr>
      <w:r>
        <w:t xml:space="preserve">© </w:t>
      </w:r>
      <w:r w:rsidR="00083127">
        <w:t>rzg-oer</w:t>
      </w:r>
      <w:r w:rsidR="007958C4">
        <w:t>.ch</w:t>
      </w:r>
      <w:r>
        <w:t xml:space="preserve"> 2010</w:t>
      </w:r>
    </w:p>
    <w:p w14:paraId="7A7AB20F" w14:textId="77777777" w:rsidR="00747FAA" w:rsidRDefault="00747FAA" w:rsidP="00B37562">
      <w:pPr>
        <w:shd w:val="clear" w:color="auto" w:fill="E7E6E6" w:themeFill="background2"/>
        <w:ind w:left="426" w:hanging="426"/>
      </w:pPr>
    </w:p>
    <w:p w14:paraId="6B47EE16" w14:textId="4185C57E" w:rsidR="00083127" w:rsidRDefault="00083127" w:rsidP="00B37562">
      <w:pPr>
        <w:shd w:val="clear" w:color="auto" w:fill="E7E6E6" w:themeFill="background2"/>
        <w:spacing w:after="120"/>
        <w:rPr>
          <w:rFonts w:ascii="Arial" w:hAnsi="Arial" w:cs="Arial"/>
          <w:sz w:val="22"/>
          <w:szCs w:val="22"/>
        </w:rPr>
      </w:pPr>
    </w:p>
    <w:p w14:paraId="43F64438" w14:textId="59A40331" w:rsidR="00083127" w:rsidRDefault="00083127" w:rsidP="00B37562">
      <w:pPr>
        <w:shd w:val="clear" w:color="auto" w:fill="E7E6E6" w:themeFill="background2"/>
        <w:spacing w:after="120"/>
        <w:rPr>
          <w:rFonts w:ascii="Arial" w:hAnsi="Arial" w:cs="Arial"/>
          <w:sz w:val="22"/>
          <w:szCs w:val="22"/>
        </w:rPr>
      </w:pPr>
    </w:p>
    <w:p w14:paraId="041B4965" w14:textId="25DB4BF5" w:rsidR="00083127" w:rsidRDefault="00083127" w:rsidP="00B37562">
      <w:pPr>
        <w:shd w:val="clear" w:color="auto" w:fill="E7E6E6" w:themeFill="background2"/>
        <w:spacing w:after="120"/>
        <w:rPr>
          <w:rFonts w:ascii="Arial" w:hAnsi="Arial" w:cs="Arial"/>
          <w:sz w:val="22"/>
          <w:szCs w:val="22"/>
        </w:rPr>
      </w:pPr>
    </w:p>
    <w:p w14:paraId="68FDCC8B" w14:textId="2403354E" w:rsidR="00083127" w:rsidRDefault="00083127" w:rsidP="00B37562">
      <w:pPr>
        <w:shd w:val="clear" w:color="auto" w:fill="E7E6E6" w:themeFill="background2"/>
        <w:spacing w:after="120"/>
        <w:rPr>
          <w:rFonts w:ascii="Arial" w:hAnsi="Arial" w:cs="Arial"/>
          <w:sz w:val="22"/>
          <w:szCs w:val="22"/>
        </w:rPr>
      </w:pPr>
    </w:p>
    <w:p w14:paraId="2A20C15C" w14:textId="09FC6BE6" w:rsidR="005419CB" w:rsidRDefault="005419CB" w:rsidP="00B37562">
      <w:pPr>
        <w:shd w:val="clear" w:color="auto" w:fill="E7E6E6" w:themeFill="background2"/>
        <w:spacing w:after="120"/>
        <w:rPr>
          <w:rFonts w:ascii="Arial" w:hAnsi="Arial" w:cs="Arial"/>
          <w:sz w:val="22"/>
          <w:szCs w:val="22"/>
        </w:rPr>
      </w:pPr>
      <w:r>
        <w:rPr>
          <w:rFonts w:ascii="Arial" w:hAnsi="Arial" w:cs="Arial"/>
          <w:sz w:val="22"/>
          <w:szCs w:val="22"/>
        </w:rPr>
        <w:t>Vorlage:</w:t>
      </w:r>
    </w:p>
    <w:p w14:paraId="291F1C88" w14:textId="0EA2180B" w:rsidR="005419CB" w:rsidRDefault="00655289" w:rsidP="00B37562">
      <w:pPr>
        <w:shd w:val="clear" w:color="auto" w:fill="E7E6E6" w:themeFill="background2"/>
        <w:spacing w:after="120"/>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701248" behindDoc="0" locked="0" layoutInCell="1" allowOverlap="1" wp14:anchorId="7B811E95" wp14:editId="2DEE99F9">
                <wp:simplePos x="0" y="0"/>
                <wp:positionH relativeFrom="column">
                  <wp:posOffset>-2675</wp:posOffset>
                </wp:positionH>
                <wp:positionV relativeFrom="paragraph">
                  <wp:posOffset>239728</wp:posOffset>
                </wp:positionV>
                <wp:extent cx="5990923" cy="3609236"/>
                <wp:effectExtent l="12700" t="0" r="16510" b="10795"/>
                <wp:wrapNone/>
                <wp:docPr id="53" name="Gruppieren 53"/>
                <wp:cNvGraphicFramePr/>
                <a:graphic xmlns:a="http://schemas.openxmlformats.org/drawingml/2006/main">
                  <a:graphicData uri="http://schemas.microsoft.com/office/word/2010/wordprocessingGroup">
                    <wpg:wgp>
                      <wpg:cNvGrpSpPr/>
                      <wpg:grpSpPr>
                        <a:xfrm>
                          <a:off x="0" y="0"/>
                          <a:ext cx="5990923" cy="3609236"/>
                          <a:chOff x="0" y="0"/>
                          <a:chExt cx="5990923" cy="3609236"/>
                        </a:xfrm>
                      </wpg:grpSpPr>
                      <wps:wsp>
                        <wps:cNvPr id="46" name="Text Box 48"/>
                        <wps:cNvSpPr txBox="1">
                          <a:spLocks/>
                        </wps:cNvSpPr>
                        <wps:spPr bwMode="auto">
                          <a:xfrm>
                            <a:off x="2248524" y="964576"/>
                            <a:ext cx="1377950" cy="315595"/>
                          </a:xfrm>
                          <a:prstGeom prst="rect">
                            <a:avLst/>
                          </a:prstGeom>
                          <a:solidFill>
                            <a:srgbClr val="FFFF00"/>
                          </a:solidFill>
                          <a:ln w="25400">
                            <a:solidFill>
                              <a:srgbClr val="000000"/>
                            </a:solidFill>
                            <a:miter lim="800000"/>
                            <a:headEnd/>
                            <a:tailEnd/>
                          </a:ln>
                        </wps:spPr>
                        <wps:txbx>
                          <w:txbxContent>
                            <w:p w14:paraId="0946F03C" w14:textId="77777777" w:rsidR="005419CB" w:rsidRPr="00511FF0" w:rsidRDefault="005419CB" w:rsidP="005419CB">
                              <w:pPr>
                                <w:jc w:val="center"/>
                                <w:rPr>
                                  <w:b/>
                                  <w:sz w:val="28"/>
                                  <w:szCs w:val="36"/>
                                </w:rPr>
                              </w:pPr>
                              <w:proofErr w:type="spellStart"/>
                              <w:r w:rsidRPr="00511FF0">
                                <w:rPr>
                                  <w:b/>
                                  <w:sz w:val="28"/>
                                  <w:szCs w:val="36"/>
                                </w:rPr>
                                <w:t>überl</w:t>
                              </w:r>
                              <w:proofErr w:type="spellEnd"/>
                              <w:r w:rsidRPr="00511FF0">
                                <w:rPr>
                                  <w:b/>
                                  <w:sz w:val="28"/>
                                  <w:szCs w:val="36"/>
                                </w:rPr>
                                <w:t>.</w:t>
                              </w:r>
                              <w:r>
                                <w:rPr>
                                  <w:b/>
                                  <w:sz w:val="28"/>
                                  <w:szCs w:val="36"/>
                                </w:rPr>
                                <w:t xml:space="preserve"> </w:t>
                              </w:r>
                              <w:r w:rsidRPr="00511FF0">
                                <w:rPr>
                                  <w:b/>
                                  <w:sz w:val="28"/>
                                  <w:szCs w:val="36"/>
                                </w:rPr>
                                <w:t>Opfer</w:t>
                              </w:r>
                            </w:p>
                          </w:txbxContent>
                        </wps:txbx>
                        <wps:bodyPr rot="0" vert="horz" wrap="square" lIns="91440" tIns="45720" rIns="91440" bIns="45720" anchor="t" anchorCtr="0" upright="1">
                          <a:noAutofit/>
                        </wps:bodyPr>
                      </wps:wsp>
                      <wps:wsp>
                        <wps:cNvPr id="47" name="Text Box 49"/>
                        <wps:cNvSpPr txBox="1">
                          <a:spLocks/>
                        </wps:cNvSpPr>
                        <wps:spPr bwMode="auto">
                          <a:xfrm>
                            <a:off x="2293495" y="3115664"/>
                            <a:ext cx="1332865" cy="353695"/>
                          </a:xfrm>
                          <a:prstGeom prst="rect">
                            <a:avLst/>
                          </a:prstGeom>
                          <a:solidFill>
                            <a:srgbClr val="FFC000"/>
                          </a:solidFill>
                          <a:ln w="25400">
                            <a:solidFill>
                              <a:srgbClr val="000000"/>
                            </a:solidFill>
                            <a:miter lim="800000"/>
                            <a:headEnd/>
                            <a:tailEnd/>
                          </a:ln>
                        </wps:spPr>
                        <wps:txbx>
                          <w:txbxContent>
                            <w:p w14:paraId="017AE985" w14:textId="77777777" w:rsidR="005419CB" w:rsidRPr="00511FF0" w:rsidRDefault="005419CB" w:rsidP="005419CB">
                              <w:pPr>
                                <w:jc w:val="center"/>
                                <w:rPr>
                                  <w:b/>
                                  <w:sz w:val="28"/>
                                  <w:szCs w:val="36"/>
                                </w:rPr>
                              </w:pPr>
                              <w:proofErr w:type="spellStart"/>
                              <w:r w:rsidRPr="00511FF0">
                                <w:rPr>
                                  <w:b/>
                                  <w:sz w:val="28"/>
                                  <w:szCs w:val="36"/>
                                </w:rPr>
                                <w:t>unbet</w:t>
                              </w:r>
                              <w:proofErr w:type="spellEnd"/>
                              <w:r w:rsidRPr="00511FF0">
                                <w:rPr>
                                  <w:b/>
                                  <w:sz w:val="28"/>
                                  <w:szCs w:val="36"/>
                                </w:rPr>
                                <w:t>. Dritte</w:t>
                              </w:r>
                            </w:p>
                          </w:txbxContent>
                        </wps:txbx>
                        <wps:bodyPr rot="0" vert="horz" wrap="square" lIns="91440" tIns="45720" rIns="91440" bIns="45720" anchor="t" anchorCtr="0" upright="1">
                          <a:noAutofit/>
                        </wps:bodyPr>
                      </wps:wsp>
                      <wps:wsp>
                        <wps:cNvPr id="48" name="Text Box 50"/>
                        <wps:cNvSpPr txBox="1">
                          <a:spLocks/>
                        </wps:cNvSpPr>
                        <wps:spPr bwMode="auto">
                          <a:xfrm>
                            <a:off x="5066675" y="2006392"/>
                            <a:ext cx="920750" cy="315595"/>
                          </a:xfrm>
                          <a:prstGeom prst="rect">
                            <a:avLst/>
                          </a:prstGeom>
                          <a:solidFill>
                            <a:srgbClr val="D99594"/>
                          </a:solidFill>
                          <a:ln w="25400">
                            <a:solidFill>
                              <a:srgbClr val="000000"/>
                            </a:solidFill>
                            <a:miter lim="800000"/>
                            <a:headEnd/>
                            <a:tailEnd/>
                          </a:ln>
                        </wps:spPr>
                        <wps:txbx>
                          <w:txbxContent>
                            <w:p w14:paraId="635D3DE0" w14:textId="77777777" w:rsidR="005419CB" w:rsidRPr="00511FF0" w:rsidRDefault="005419CB" w:rsidP="005419CB">
                              <w:pPr>
                                <w:jc w:val="center"/>
                                <w:rPr>
                                  <w:b/>
                                  <w:sz w:val="28"/>
                                  <w:szCs w:val="36"/>
                                </w:rPr>
                              </w:pPr>
                              <w:r w:rsidRPr="00511FF0">
                                <w:rPr>
                                  <w:b/>
                                  <w:sz w:val="28"/>
                                  <w:szCs w:val="36"/>
                                </w:rPr>
                                <w:t>Deutsche</w:t>
                              </w:r>
                            </w:p>
                          </w:txbxContent>
                        </wps:txbx>
                        <wps:bodyPr rot="0" vert="horz" wrap="square" lIns="91440" tIns="45720" rIns="91440" bIns="45720" anchor="t" anchorCtr="0" upright="1">
                          <a:noAutofit/>
                        </wps:bodyPr>
                      </wps:wsp>
                      <wps:wsp>
                        <wps:cNvPr id="7" name="Text Box 51"/>
                        <wps:cNvSpPr txBox="1">
                          <a:spLocks/>
                        </wps:cNvSpPr>
                        <wps:spPr bwMode="auto">
                          <a:xfrm>
                            <a:off x="0" y="2006392"/>
                            <a:ext cx="972820" cy="315595"/>
                          </a:xfrm>
                          <a:prstGeom prst="rect">
                            <a:avLst/>
                          </a:prstGeom>
                          <a:solidFill>
                            <a:srgbClr val="FBD4B4"/>
                          </a:solidFill>
                          <a:ln w="25400">
                            <a:solidFill>
                              <a:srgbClr val="000000"/>
                            </a:solidFill>
                            <a:miter lim="800000"/>
                            <a:headEnd/>
                            <a:tailEnd/>
                          </a:ln>
                        </wps:spPr>
                        <wps:txbx>
                          <w:txbxContent>
                            <w:p w14:paraId="0B1B9AD0" w14:textId="77777777" w:rsidR="005419CB" w:rsidRPr="00511FF0" w:rsidRDefault="005419CB" w:rsidP="005419CB">
                              <w:pPr>
                                <w:jc w:val="center"/>
                                <w:rPr>
                                  <w:b/>
                                  <w:sz w:val="28"/>
                                  <w:szCs w:val="28"/>
                                </w:rPr>
                              </w:pPr>
                              <w:r w:rsidRPr="00511FF0">
                                <w:rPr>
                                  <w:b/>
                                  <w:sz w:val="28"/>
                                  <w:szCs w:val="28"/>
                                </w:rPr>
                                <w:t xml:space="preserve">Vertraute </w:t>
                              </w:r>
                            </w:p>
                          </w:txbxContent>
                        </wps:txbx>
                        <wps:bodyPr rot="0" vert="horz" wrap="square" lIns="91440" tIns="45720" rIns="91440" bIns="45720" anchor="t" anchorCtr="0" upright="1">
                          <a:noAutofit/>
                        </wps:bodyPr>
                      </wps:wsp>
                      <wps:wsp>
                        <wps:cNvPr id="8" name="AutoShape 52"/>
                        <wps:cNvCnPr>
                          <a:cxnSpLocks/>
                        </wps:cNvCnPr>
                        <wps:spPr bwMode="auto">
                          <a:xfrm flipV="1">
                            <a:off x="599606" y="1172148"/>
                            <a:ext cx="1577340" cy="7727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AutoShape 53"/>
                        <wps:cNvCnPr>
                          <a:cxnSpLocks/>
                        </wps:cNvCnPr>
                        <wps:spPr bwMode="auto">
                          <a:xfrm flipH="1" flipV="1">
                            <a:off x="3710065" y="1142167"/>
                            <a:ext cx="1751965" cy="8432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54"/>
                        <wps:cNvCnPr>
                          <a:cxnSpLocks/>
                        </wps:cNvCnPr>
                        <wps:spPr bwMode="auto">
                          <a:xfrm flipV="1">
                            <a:off x="2928911" y="1329544"/>
                            <a:ext cx="0" cy="17443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9" name="Text Box 55"/>
                        <wps:cNvSpPr txBox="1">
                          <a:spLocks/>
                        </wps:cNvSpPr>
                        <wps:spPr bwMode="auto">
                          <a:xfrm>
                            <a:off x="1051601" y="0"/>
                            <a:ext cx="3767455" cy="896620"/>
                          </a:xfrm>
                          <a:prstGeom prst="rect">
                            <a:avLst/>
                          </a:prstGeom>
                          <a:solidFill>
                            <a:srgbClr val="FFFF00"/>
                          </a:solidFill>
                          <a:ln w="9525">
                            <a:solidFill>
                              <a:srgbClr val="000000"/>
                            </a:solidFill>
                            <a:miter lim="800000"/>
                            <a:headEnd/>
                            <a:tailEnd/>
                          </a:ln>
                        </wps:spPr>
                        <wps:txbx>
                          <w:txbxContent>
                            <w:p w14:paraId="3D0ED3BC" w14:textId="77777777" w:rsidR="005419CB" w:rsidRDefault="005419CB" w:rsidP="005419CB">
                              <w:pPr>
                                <w:numPr>
                                  <w:ilvl w:val="0"/>
                                  <w:numId w:val="2"/>
                                </w:numPr>
                                <w:tabs>
                                  <w:tab w:val="left" w:pos="113"/>
                                </w:tabs>
                                <w:ind w:left="113" w:hanging="113"/>
                              </w:pPr>
                              <w:r>
                                <w:t>froh über das Überleben (1)</w:t>
                              </w:r>
                            </w:p>
                            <w:p w14:paraId="7CDDB9A5" w14:textId="77777777" w:rsidR="005419CB" w:rsidRDefault="005419CB" w:rsidP="005419CB">
                              <w:pPr>
                                <w:numPr>
                                  <w:ilvl w:val="0"/>
                                  <w:numId w:val="2"/>
                                </w:numPr>
                                <w:tabs>
                                  <w:tab w:val="left" w:pos="113"/>
                                </w:tabs>
                                <w:ind w:left="113" w:hanging="113"/>
                              </w:pPr>
                              <w:r>
                                <w:t>schlechtes Gewissen gegenüber Toten (2)</w:t>
                              </w:r>
                            </w:p>
                            <w:p w14:paraId="6127F3CA" w14:textId="77777777" w:rsidR="005419CB" w:rsidRDefault="005419CB" w:rsidP="005419CB">
                              <w:pPr>
                                <w:numPr>
                                  <w:ilvl w:val="0"/>
                                  <w:numId w:val="2"/>
                                </w:numPr>
                                <w:tabs>
                                  <w:tab w:val="left" w:pos="113"/>
                                </w:tabs>
                                <w:ind w:left="113" w:hanging="113"/>
                              </w:pPr>
                              <w:r>
                                <w:t>allmähliche Aufklärung (5, 11)</w:t>
                              </w:r>
                            </w:p>
                            <w:p w14:paraId="54C0682B" w14:textId="77777777" w:rsidR="005419CB" w:rsidRDefault="005419CB" w:rsidP="005419CB">
                              <w:pPr>
                                <w:numPr>
                                  <w:ilvl w:val="0"/>
                                  <w:numId w:val="2"/>
                                </w:numPr>
                                <w:tabs>
                                  <w:tab w:val="left" w:pos="113"/>
                                </w:tabs>
                                <w:ind w:left="113" w:hanging="113"/>
                              </w:pPr>
                              <w:r>
                                <w:t>Einsicht in die Unveränderbarkeit der Vergangenheit (9)</w:t>
                              </w:r>
                            </w:p>
                            <w:p w14:paraId="74692703" w14:textId="77777777" w:rsidR="005419CB" w:rsidRDefault="005419CB" w:rsidP="005419CB">
                              <w:pPr>
                                <w:tabs>
                                  <w:tab w:val="left" w:pos="113"/>
                                </w:tabs>
                              </w:pPr>
                            </w:p>
                          </w:txbxContent>
                        </wps:txbx>
                        <wps:bodyPr rot="0" vert="horz" wrap="square" lIns="91440" tIns="45720" rIns="91440" bIns="45720" anchor="t" anchorCtr="0" upright="1">
                          <a:noAutofit/>
                        </wps:bodyPr>
                      </wps:wsp>
                      <wps:wsp>
                        <wps:cNvPr id="50" name="Text Box 56"/>
                        <wps:cNvSpPr txBox="1">
                          <a:spLocks/>
                        </wps:cNvSpPr>
                        <wps:spPr bwMode="auto">
                          <a:xfrm>
                            <a:off x="3712355" y="1221698"/>
                            <a:ext cx="2144395" cy="658495"/>
                          </a:xfrm>
                          <a:prstGeom prst="rect">
                            <a:avLst/>
                          </a:prstGeom>
                          <a:solidFill>
                            <a:srgbClr val="FFCC99"/>
                          </a:solidFill>
                          <a:ln w="9525">
                            <a:solidFill>
                              <a:srgbClr val="000000"/>
                            </a:solidFill>
                            <a:miter lim="800000"/>
                            <a:headEnd/>
                            <a:tailEnd/>
                          </a:ln>
                        </wps:spPr>
                        <wps:txbx>
                          <w:txbxContent>
                            <w:p w14:paraId="010AA5CA" w14:textId="77777777" w:rsidR="005419CB" w:rsidRDefault="005419CB" w:rsidP="005419CB">
                              <w:pPr>
                                <w:numPr>
                                  <w:ilvl w:val="0"/>
                                  <w:numId w:val="2"/>
                                </w:numPr>
                                <w:tabs>
                                  <w:tab w:val="left" w:pos="113"/>
                                </w:tabs>
                                <w:ind w:left="113" w:hanging="113"/>
                              </w:pPr>
                              <w:r>
                                <w:t>Misstrauen (3)</w:t>
                              </w:r>
                            </w:p>
                            <w:p w14:paraId="1086E810" w14:textId="77777777" w:rsidR="005419CB" w:rsidRDefault="005419CB" w:rsidP="005419CB">
                              <w:pPr>
                                <w:numPr>
                                  <w:ilvl w:val="0"/>
                                  <w:numId w:val="2"/>
                                </w:numPr>
                                <w:tabs>
                                  <w:tab w:val="left" w:pos="113"/>
                                </w:tabs>
                                <w:ind w:left="113" w:hanging="113"/>
                              </w:pPr>
                              <w:r>
                                <w:t>Mitleid statt Ernst Nehmen (4)</w:t>
                              </w:r>
                            </w:p>
                            <w:p w14:paraId="228171B3" w14:textId="77777777" w:rsidR="005419CB" w:rsidRDefault="005419CB" w:rsidP="005419CB">
                              <w:pPr>
                                <w:tabs>
                                  <w:tab w:val="left" w:pos="113"/>
                                </w:tabs>
                              </w:pPr>
                            </w:p>
                          </w:txbxContent>
                        </wps:txbx>
                        <wps:bodyPr rot="0" vert="horz" wrap="square" lIns="91440" tIns="45720" rIns="91440" bIns="45720" anchor="t" anchorCtr="0" upright="1">
                          <a:noAutofit/>
                        </wps:bodyPr>
                      </wps:wsp>
                      <wps:wsp>
                        <wps:cNvPr id="2" name="Text Box 57"/>
                        <wps:cNvSpPr txBox="1">
                          <a:spLocks/>
                        </wps:cNvSpPr>
                        <wps:spPr bwMode="auto">
                          <a:xfrm>
                            <a:off x="3929713" y="2368446"/>
                            <a:ext cx="2061210" cy="1240790"/>
                          </a:xfrm>
                          <a:prstGeom prst="rect">
                            <a:avLst/>
                          </a:prstGeom>
                          <a:solidFill>
                            <a:srgbClr val="D99594"/>
                          </a:solidFill>
                          <a:ln w="9525">
                            <a:solidFill>
                              <a:srgbClr val="000000"/>
                            </a:solidFill>
                            <a:miter lim="800000"/>
                            <a:headEnd/>
                            <a:tailEnd/>
                          </a:ln>
                        </wps:spPr>
                        <wps:txbx>
                          <w:txbxContent>
                            <w:p w14:paraId="5AF3B4BC" w14:textId="77777777" w:rsidR="005419CB" w:rsidRDefault="005419CB" w:rsidP="005419CB">
                              <w:pPr>
                                <w:numPr>
                                  <w:ilvl w:val="0"/>
                                  <w:numId w:val="2"/>
                                </w:numPr>
                                <w:tabs>
                                  <w:tab w:val="left" w:pos="113"/>
                                </w:tabs>
                                <w:ind w:left="113" w:hanging="113"/>
                              </w:pPr>
                              <w:r>
                                <w:t>Bewältigung nur der eigenen Gefühle (5)</w:t>
                              </w:r>
                            </w:p>
                            <w:p w14:paraId="5269642E" w14:textId="77777777" w:rsidR="005419CB" w:rsidRDefault="005419CB" w:rsidP="005419CB">
                              <w:pPr>
                                <w:numPr>
                                  <w:ilvl w:val="0"/>
                                  <w:numId w:val="2"/>
                                </w:numPr>
                                <w:tabs>
                                  <w:tab w:val="left" w:pos="113"/>
                                </w:tabs>
                                <w:ind w:left="113" w:hanging="113"/>
                              </w:pPr>
                              <w:r>
                                <w:t>Widerstand gegen juristische Aufarbeitung (6)</w:t>
                              </w:r>
                            </w:p>
                            <w:p w14:paraId="30350CA2" w14:textId="77777777" w:rsidR="005419CB" w:rsidRDefault="005419CB" w:rsidP="005419CB">
                              <w:pPr>
                                <w:numPr>
                                  <w:ilvl w:val="0"/>
                                  <w:numId w:val="2"/>
                                </w:numPr>
                                <w:tabs>
                                  <w:tab w:val="left" w:pos="113"/>
                                </w:tabs>
                                <w:ind w:left="113" w:hanging="113"/>
                              </w:pPr>
                              <w:r>
                                <w:t>unterbewusster Antisemitismus (7)</w:t>
                              </w:r>
                            </w:p>
                          </w:txbxContent>
                        </wps:txbx>
                        <wps:bodyPr rot="0" vert="horz" wrap="square" lIns="91440" tIns="45720" rIns="91440" bIns="45720" anchor="t" anchorCtr="0" upright="1">
                          <a:noAutofit/>
                        </wps:bodyPr>
                      </wps:wsp>
                      <wps:wsp>
                        <wps:cNvPr id="51" name="Text Box 58"/>
                        <wps:cNvSpPr txBox="1">
                          <a:spLocks/>
                        </wps:cNvSpPr>
                        <wps:spPr bwMode="auto">
                          <a:xfrm>
                            <a:off x="1561267" y="2098623"/>
                            <a:ext cx="2318385" cy="821690"/>
                          </a:xfrm>
                          <a:prstGeom prst="rect">
                            <a:avLst/>
                          </a:prstGeom>
                          <a:solidFill>
                            <a:srgbClr val="FFCC99"/>
                          </a:solidFill>
                          <a:ln w="9525">
                            <a:solidFill>
                              <a:srgbClr val="000000"/>
                            </a:solidFill>
                            <a:miter lim="800000"/>
                            <a:headEnd/>
                            <a:tailEnd/>
                          </a:ln>
                        </wps:spPr>
                        <wps:txbx>
                          <w:txbxContent>
                            <w:p w14:paraId="7E32671C" w14:textId="77777777" w:rsidR="005419CB" w:rsidRDefault="005419CB" w:rsidP="005419CB">
                              <w:pPr>
                                <w:numPr>
                                  <w:ilvl w:val="0"/>
                                  <w:numId w:val="2"/>
                                </w:numPr>
                                <w:tabs>
                                  <w:tab w:val="left" w:pos="113"/>
                                </w:tabs>
                                <w:ind w:left="113" w:hanging="113"/>
                              </w:pPr>
                              <w:r>
                                <w:t xml:space="preserve">Nicht </w:t>
                              </w:r>
                              <w:proofErr w:type="spellStart"/>
                              <w:proofErr w:type="gramStart"/>
                              <w:r>
                                <w:t>Ernst</w:t>
                              </w:r>
                              <w:proofErr w:type="spellEnd"/>
                              <w:proofErr w:type="gramEnd"/>
                              <w:r>
                                <w:t xml:space="preserve"> genommen </w:t>
                              </w:r>
                              <w:proofErr w:type="spellStart"/>
                              <w:r>
                                <w:t>Werden</w:t>
                              </w:r>
                              <w:proofErr w:type="spellEnd"/>
                              <w:r>
                                <w:t xml:space="preserve"> (8, 10)</w:t>
                              </w:r>
                            </w:p>
                            <w:p w14:paraId="6EAA8937" w14:textId="77777777" w:rsidR="005419CB" w:rsidRDefault="005419CB" w:rsidP="005419CB">
                              <w:pPr>
                                <w:numPr>
                                  <w:ilvl w:val="0"/>
                                  <w:numId w:val="2"/>
                                </w:numPr>
                                <w:tabs>
                                  <w:tab w:val="left" w:pos="113"/>
                                </w:tabs>
                                <w:ind w:left="113" w:hanging="113"/>
                              </w:pPr>
                              <w:r>
                                <w:t>Verletzung der Intimsphäre der Opfer (12)</w:t>
                              </w:r>
                            </w:p>
                            <w:p w14:paraId="1F5F007D" w14:textId="77777777" w:rsidR="005419CB" w:rsidRDefault="005419CB" w:rsidP="005419CB">
                              <w:pPr>
                                <w:tabs>
                                  <w:tab w:val="left" w:pos="113"/>
                                </w:tabs>
                              </w:pPr>
                            </w:p>
                          </w:txbxContent>
                        </wps:txbx>
                        <wps:bodyPr rot="0" vert="horz" wrap="square" lIns="91440" tIns="45720" rIns="91440" bIns="45720" anchor="t" anchorCtr="0" upright="1">
                          <a:noAutofit/>
                        </wps:bodyPr>
                      </wps:wsp>
                      <wps:wsp>
                        <wps:cNvPr id="52" name="Text Box 59"/>
                        <wps:cNvSpPr txBox="1">
                          <a:spLocks/>
                        </wps:cNvSpPr>
                        <wps:spPr bwMode="auto">
                          <a:xfrm>
                            <a:off x="2290" y="1259174"/>
                            <a:ext cx="2061210" cy="483870"/>
                          </a:xfrm>
                          <a:prstGeom prst="rect">
                            <a:avLst/>
                          </a:prstGeom>
                          <a:solidFill>
                            <a:srgbClr val="FFCC99"/>
                          </a:solidFill>
                          <a:ln w="9525">
                            <a:solidFill>
                              <a:srgbClr val="000000"/>
                            </a:solidFill>
                            <a:miter lim="800000"/>
                            <a:headEnd/>
                            <a:tailEnd/>
                          </a:ln>
                        </wps:spPr>
                        <wps:txbx>
                          <w:txbxContent>
                            <w:p w14:paraId="1AA2787B" w14:textId="77777777" w:rsidR="005419CB" w:rsidRDefault="005419CB" w:rsidP="005419CB">
                              <w:pPr>
                                <w:numPr>
                                  <w:ilvl w:val="0"/>
                                  <w:numId w:val="2"/>
                                </w:numPr>
                                <w:tabs>
                                  <w:tab w:val="left" w:pos="113"/>
                                </w:tabs>
                                <w:ind w:left="113" w:hanging="113"/>
                              </w:pPr>
                              <w:r>
                                <w:t>Unverständnis für die Opferrolle (13)</w:t>
                              </w:r>
                            </w:p>
                          </w:txbxContent>
                        </wps:txbx>
                        <wps:bodyPr rot="0" vert="horz" wrap="square" lIns="91440" tIns="45720" rIns="91440" bIns="45720" anchor="t" anchorCtr="0" upright="1">
                          <a:noAutofit/>
                        </wps:bodyPr>
                      </wps:wsp>
                    </wpg:wgp>
                  </a:graphicData>
                </a:graphic>
              </wp:anchor>
            </w:drawing>
          </mc:Choice>
          <mc:Fallback>
            <w:pict>
              <v:group w14:anchorId="7B811E95" id="Gruppieren 53" o:spid="_x0000_s1045" style="position:absolute;margin-left:-.2pt;margin-top:18.9pt;width:471.75pt;height:284.2pt;z-index:251701248" coordsize="59909,360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">
                <v:shape id="_x0000_s1046" type="#_x0000_t202" style="position:absolute;left:22483;top:9644;width:13779;height:3155;mso-wrap-style:square;v-text-anchor:top" fillcolor="#d99594">
                  <v:textbox>
                    <w:txbxContent/>
                  </v:textbox>
                </v:shape>
                <v:shape id="_x0000_s1047" type="#_x0000_t202" style="position:absolute;left:22933;top:31152;width:13328;height:3536;mso-wrap-style:square;v-text-anchor:top" fillcolor="#fc9">
                  <v:textbox>
                    <w:txbxContent/>
                  </v:textbox>
                </v:shape>
                <v:shape id="_x0000_s1048" type="#_x0000_t202" style="position:absolute;left:50663;top:20060;width:9207;height:3156;mso-wrap-style:square;v-text-anchor:top" fillcolor="#fc9">
                  <v:textbox>
                    <w:txbxContent/>
                  </v:textbox>
                </v:shape>
                <v:shape id="_x0000_s1049" type="#_x0000_t202" style="position:absolute;top:20060;width:9727;height:3156;mso-wrap-style:none;v-text-anchor:top" stroked="f">
                  <v:textbox style="mso-fit-shape-to-text:t">
                    <w:txbxContent/>
                  </v:textbox>
                </v:shape>
                <v:shape id="AutoShape 52" o:spid="_x0000_s1050" type="#_x0000_t32" style="position:absolute;left:5996;top:11721;width:15773;height:772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">
                  <v:stroke startarrow="block" endarrow="block"/>
                  <o:lock v:ext="edit" shapetype="f"/>
                </v:shape>
                <v:shape id="AutoShape 53" o:spid="_x0000_s1051" type="#_x0000_t32" style="position:absolute;left:37100;top:11421;width:17520;height:8433;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">
                  <v:stroke startarrow="block" endarrow="block"/>
                  <o:lock v:ext="edit" shapetype="f"/>
                </v:shape>
                <v:shape id="AutoShape 54" o:spid="_x0000_s1052" type="#_x0000_t32" style="position:absolute;left:29289;top:13295;width:0;height:1744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">
                  <v:stroke startarrow="block" endarrow="block"/>
                  <o:lock v:ext="edit" shapetype="f"/>
                </v:shape>
                <v:shape id="_x0000_s1053" type="#_x0000_t202" style="position:absolute;left:10515;width:37672;height:8964;mso-wrap-style:square;v-text-anchor:top" fillcolor="silver" stroked="f">
                  <v:textbox style="mso-next-textbox:#_x0000_s1079">
                    <w:txbxContent/>
                  </v:textbox>
                </v:shape>
                <v:shape id="_x0000_s1054" type="#_x0000_t202" style="position:absolute;left:37121;top:12215;width:21443;height:6584;mso-wrap-style:square;v-text-anchor:top" fillcolor="silver" stroked="f">
                  <v:textbox style="mso-next-textbox:#_x0000_s1080">
                    <w:txbxContent/>
                  </v:textbox>
                </v:shape>
                <v:shape id="_x0000_s1055" type="#_x0000_t202" style="position:absolute;left:39294;top:23680;width:20611;height:12407;mso-wrap-style:square;v-text-anchor:top" fillcolor="silver" stroked="f">
                  <v:textbox style="mso-next-textbox:#_x0000_s1081">
                    <w:txbxContent/>
                  </v:textbox>
                </v:shape>
                <v:shape id="Text Box 58" o:spid="_x0000_s1056" type="#_x0000_t202" style="position:absolute;left:15612;top:20986;width:23184;height:82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" fillcolor="#fc9">
                  <v:path arrowok="t"/>
                  <v:textbox>
                    <w:txbxContent>
                      <w:p w14:paraId="7E32671C" w14:textId="77777777" w:rsidR="005419CB" w:rsidRDefault="005419CB" w:rsidP="005419CB">
                        <w:pPr>
                          <w:numPr>
                            <w:ilvl w:val="0"/>
                            <w:numId w:val="2"/>
                          </w:numPr>
                          <w:tabs>
                            <w:tab w:val="left" w:pos="113"/>
                          </w:tabs>
                          <w:ind w:left="113" w:hanging="113"/>
                        </w:pPr>
                        <w:r>
                          <w:t xml:space="preserve">Nicht </w:t>
                        </w:r>
                        <w:proofErr w:type="spellStart"/>
                        <w:proofErr w:type="gramStart"/>
                        <w:r>
                          <w:t>Ernst</w:t>
                        </w:r>
                        <w:proofErr w:type="spellEnd"/>
                        <w:proofErr w:type="gramEnd"/>
                        <w:r>
                          <w:t xml:space="preserve"> genommen </w:t>
                        </w:r>
                        <w:proofErr w:type="spellStart"/>
                        <w:r>
                          <w:t>Werden</w:t>
                        </w:r>
                        <w:proofErr w:type="spellEnd"/>
                        <w:r>
                          <w:t xml:space="preserve"> (8, 10)</w:t>
                        </w:r>
                      </w:p>
                      <w:p w14:paraId="6EAA8937" w14:textId="77777777" w:rsidR="005419CB" w:rsidRDefault="005419CB" w:rsidP="005419CB">
                        <w:pPr>
                          <w:numPr>
                            <w:ilvl w:val="0"/>
                            <w:numId w:val="2"/>
                          </w:numPr>
                          <w:tabs>
                            <w:tab w:val="left" w:pos="113"/>
                          </w:tabs>
                          <w:ind w:left="113" w:hanging="113"/>
                        </w:pPr>
                        <w:r>
                          <w:t>Verletzung der Intimsphäre der Opfer (12)</w:t>
                        </w:r>
                      </w:p>
                      <w:p w14:paraId="1F5F007D" w14:textId="77777777" w:rsidR="005419CB" w:rsidRDefault="005419CB" w:rsidP="005419CB">
                        <w:pPr>
                          <w:tabs>
                            <w:tab w:val="left" w:pos="113"/>
                          </w:tabs>
                        </w:pPr>
                      </w:p>
                    </w:txbxContent>
                  </v:textbox>
                </v:shape>
                <v:shape id="Text Box 59" o:spid="_x0000_s1057" type="#_x0000_t202" style="position:absolute;left:22;top:12591;width:20613;height:48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" fillcolor="#fc9">
                  <v:path arrowok="t"/>
                  <v:textbox>
                    <w:txbxContent>
                      <w:p w14:paraId="1AA2787B" w14:textId="77777777" w:rsidR="005419CB" w:rsidRDefault="005419CB" w:rsidP="005419CB">
                        <w:pPr>
                          <w:numPr>
                            <w:ilvl w:val="0"/>
                            <w:numId w:val="2"/>
                          </w:numPr>
                          <w:tabs>
                            <w:tab w:val="left" w:pos="113"/>
                          </w:tabs>
                          <w:ind w:left="113" w:hanging="113"/>
                        </w:pPr>
                        <w:r>
                          <w:t>Unverständnis für die Opfe</w:t>
                        </w:r>
                        <w:r>
                          <w:t>r</w:t>
                        </w:r>
                        <w:r>
                          <w:t>rolle (13)</w:t>
                        </w:r>
                      </w:p>
                    </w:txbxContent>
                  </v:textbox>
                </v:shape>
              </v:group>
            </w:pict>
          </mc:Fallback>
        </mc:AlternateContent>
      </w:r>
    </w:p>
    <w:p w14:paraId="7D9D0246" w14:textId="2239E457" w:rsidR="00083127" w:rsidRDefault="00083127" w:rsidP="00B37562">
      <w:pPr>
        <w:shd w:val="clear" w:color="auto" w:fill="E7E6E6" w:themeFill="background2"/>
        <w:spacing w:after="120"/>
        <w:rPr>
          <w:rFonts w:ascii="Arial" w:hAnsi="Arial" w:cs="Arial"/>
          <w:sz w:val="22"/>
          <w:szCs w:val="22"/>
        </w:rPr>
      </w:pPr>
    </w:p>
    <w:p w14:paraId="7988C1C0" w14:textId="0E7DC9DB" w:rsidR="00083127" w:rsidRDefault="00083127" w:rsidP="00B37562">
      <w:pPr>
        <w:shd w:val="clear" w:color="auto" w:fill="E7E6E6" w:themeFill="background2"/>
        <w:spacing w:after="120"/>
        <w:rPr>
          <w:rFonts w:ascii="Arial" w:hAnsi="Arial" w:cs="Arial"/>
          <w:sz w:val="22"/>
          <w:szCs w:val="22"/>
        </w:rPr>
      </w:pPr>
    </w:p>
    <w:p w14:paraId="0AB587A4" w14:textId="71215114" w:rsidR="00083127" w:rsidRDefault="00083127" w:rsidP="00B37562">
      <w:pPr>
        <w:shd w:val="clear" w:color="auto" w:fill="E7E6E6" w:themeFill="background2"/>
        <w:spacing w:after="120"/>
        <w:rPr>
          <w:rFonts w:ascii="Arial" w:hAnsi="Arial" w:cs="Arial"/>
          <w:sz w:val="22"/>
          <w:szCs w:val="22"/>
        </w:rPr>
      </w:pPr>
    </w:p>
    <w:p w14:paraId="26305671" w14:textId="2770EF5D" w:rsidR="00083127" w:rsidRDefault="00083127" w:rsidP="00B37562">
      <w:pPr>
        <w:shd w:val="clear" w:color="auto" w:fill="E7E6E6" w:themeFill="background2"/>
        <w:spacing w:after="120"/>
        <w:rPr>
          <w:rFonts w:ascii="Arial" w:hAnsi="Arial" w:cs="Arial"/>
          <w:sz w:val="22"/>
          <w:szCs w:val="22"/>
        </w:rPr>
      </w:pPr>
    </w:p>
    <w:p w14:paraId="329B931C" w14:textId="15676839" w:rsidR="00083127" w:rsidRDefault="00083127" w:rsidP="00B37562">
      <w:pPr>
        <w:shd w:val="clear" w:color="auto" w:fill="E7E6E6" w:themeFill="background2"/>
        <w:spacing w:after="120"/>
        <w:rPr>
          <w:rFonts w:ascii="Arial" w:hAnsi="Arial" w:cs="Arial"/>
          <w:sz w:val="22"/>
          <w:szCs w:val="22"/>
        </w:rPr>
      </w:pPr>
    </w:p>
    <w:p w14:paraId="3B161E63" w14:textId="5A9880F9" w:rsidR="00083127" w:rsidRDefault="00083127" w:rsidP="00B37562">
      <w:pPr>
        <w:shd w:val="clear" w:color="auto" w:fill="E7E6E6" w:themeFill="background2"/>
        <w:spacing w:after="120"/>
        <w:rPr>
          <w:rFonts w:ascii="Arial" w:hAnsi="Arial" w:cs="Arial"/>
          <w:sz w:val="22"/>
          <w:szCs w:val="22"/>
        </w:rPr>
      </w:pPr>
    </w:p>
    <w:p w14:paraId="2798B576" w14:textId="28764403" w:rsidR="00083127" w:rsidRDefault="00083127" w:rsidP="00B37562">
      <w:pPr>
        <w:shd w:val="clear" w:color="auto" w:fill="E7E6E6" w:themeFill="background2"/>
        <w:spacing w:after="120"/>
        <w:rPr>
          <w:rFonts w:ascii="Arial" w:hAnsi="Arial" w:cs="Arial"/>
          <w:sz w:val="22"/>
          <w:szCs w:val="22"/>
        </w:rPr>
      </w:pPr>
    </w:p>
    <w:p w14:paraId="5C1C0041" w14:textId="39429D4C" w:rsidR="00083127" w:rsidRDefault="00083127" w:rsidP="00B37562">
      <w:pPr>
        <w:shd w:val="clear" w:color="auto" w:fill="E7E6E6" w:themeFill="background2"/>
        <w:spacing w:after="120"/>
        <w:rPr>
          <w:rFonts w:ascii="Arial" w:hAnsi="Arial" w:cs="Arial"/>
          <w:sz w:val="22"/>
          <w:szCs w:val="22"/>
        </w:rPr>
      </w:pPr>
    </w:p>
    <w:p w14:paraId="4B9944BA" w14:textId="10212B0F" w:rsidR="00083127" w:rsidRDefault="00083127" w:rsidP="00B37562">
      <w:pPr>
        <w:shd w:val="clear" w:color="auto" w:fill="E7E6E6" w:themeFill="background2"/>
        <w:spacing w:after="120"/>
        <w:rPr>
          <w:rFonts w:ascii="Arial" w:hAnsi="Arial" w:cs="Arial"/>
          <w:sz w:val="22"/>
          <w:szCs w:val="22"/>
        </w:rPr>
      </w:pPr>
    </w:p>
    <w:p w14:paraId="637DA002" w14:textId="65706A74" w:rsidR="00B37562" w:rsidRDefault="00B37562" w:rsidP="00B37562">
      <w:pPr>
        <w:shd w:val="clear" w:color="auto" w:fill="E7E6E6" w:themeFill="background2"/>
        <w:spacing w:after="120"/>
        <w:rPr>
          <w:rFonts w:ascii="Arial" w:hAnsi="Arial" w:cs="Arial"/>
          <w:sz w:val="22"/>
          <w:szCs w:val="22"/>
        </w:rPr>
      </w:pPr>
    </w:p>
    <w:p w14:paraId="24B0DC67" w14:textId="3004235A" w:rsidR="00B37562" w:rsidRDefault="00B37562" w:rsidP="00B37562">
      <w:pPr>
        <w:shd w:val="clear" w:color="auto" w:fill="E7E6E6" w:themeFill="background2"/>
        <w:spacing w:after="120"/>
        <w:rPr>
          <w:rFonts w:ascii="Arial" w:hAnsi="Arial" w:cs="Arial"/>
          <w:sz w:val="22"/>
          <w:szCs w:val="22"/>
        </w:rPr>
      </w:pPr>
    </w:p>
    <w:p w14:paraId="29CCF58F" w14:textId="36F53BD4" w:rsidR="00B37562" w:rsidRDefault="00B37562" w:rsidP="00B37562">
      <w:pPr>
        <w:shd w:val="clear" w:color="auto" w:fill="E7E6E6" w:themeFill="background2"/>
        <w:spacing w:after="120"/>
        <w:rPr>
          <w:rFonts w:ascii="Arial" w:hAnsi="Arial" w:cs="Arial"/>
          <w:sz w:val="22"/>
          <w:szCs w:val="22"/>
        </w:rPr>
      </w:pPr>
    </w:p>
    <w:p w14:paraId="7904F56D" w14:textId="4E484664" w:rsidR="00B37562" w:rsidRDefault="00B37562" w:rsidP="00B37562">
      <w:pPr>
        <w:shd w:val="clear" w:color="auto" w:fill="E7E6E6" w:themeFill="background2"/>
        <w:spacing w:after="120"/>
        <w:rPr>
          <w:rFonts w:ascii="Arial" w:hAnsi="Arial" w:cs="Arial"/>
          <w:sz w:val="22"/>
          <w:szCs w:val="22"/>
        </w:rPr>
      </w:pPr>
    </w:p>
    <w:p w14:paraId="45C14478" w14:textId="226C76C7" w:rsidR="00B37562" w:rsidRDefault="00B37562" w:rsidP="00B37562">
      <w:pPr>
        <w:shd w:val="clear" w:color="auto" w:fill="E7E6E6" w:themeFill="background2"/>
        <w:spacing w:after="120"/>
        <w:rPr>
          <w:rFonts w:ascii="Arial" w:hAnsi="Arial" w:cs="Arial"/>
          <w:sz w:val="22"/>
          <w:szCs w:val="22"/>
        </w:rPr>
      </w:pPr>
    </w:p>
    <w:p w14:paraId="36157933" w14:textId="70D76940" w:rsidR="00B37562" w:rsidRDefault="00B37562" w:rsidP="00B37562">
      <w:pPr>
        <w:shd w:val="clear" w:color="auto" w:fill="E7E6E6" w:themeFill="background2"/>
        <w:spacing w:after="120"/>
        <w:rPr>
          <w:rFonts w:ascii="Arial" w:hAnsi="Arial" w:cs="Arial"/>
          <w:sz w:val="22"/>
          <w:szCs w:val="22"/>
        </w:rPr>
      </w:pPr>
    </w:p>
    <w:p w14:paraId="12EDA048" w14:textId="412AB084" w:rsidR="00B37562" w:rsidRDefault="00B37562" w:rsidP="00B37562">
      <w:pPr>
        <w:shd w:val="clear" w:color="auto" w:fill="E7E6E6" w:themeFill="background2"/>
        <w:spacing w:after="120"/>
        <w:rPr>
          <w:rFonts w:ascii="Arial" w:hAnsi="Arial" w:cs="Arial"/>
          <w:sz w:val="22"/>
          <w:szCs w:val="22"/>
        </w:rPr>
      </w:pPr>
    </w:p>
    <w:p w14:paraId="1DC280F0" w14:textId="49D92784" w:rsidR="00B37562" w:rsidRDefault="00B37562" w:rsidP="00B37562">
      <w:pPr>
        <w:shd w:val="clear" w:color="auto" w:fill="E7E6E6" w:themeFill="background2"/>
        <w:spacing w:after="120"/>
        <w:rPr>
          <w:rFonts w:ascii="Arial" w:hAnsi="Arial" w:cs="Arial"/>
          <w:sz w:val="22"/>
          <w:szCs w:val="22"/>
        </w:rPr>
      </w:pPr>
    </w:p>
    <w:p w14:paraId="2ACDD2DD" w14:textId="351F2EF2" w:rsidR="00B37562" w:rsidRDefault="00B37562" w:rsidP="00B37562">
      <w:pPr>
        <w:shd w:val="clear" w:color="auto" w:fill="E7E6E6" w:themeFill="background2"/>
        <w:spacing w:after="120"/>
        <w:rPr>
          <w:rFonts w:ascii="Arial" w:hAnsi="Arial" w:cs="Arial"/>
          <w:sz w:val="22"/>
          <w:szCs w:val="22"/>
        </w:rPr>
      </w:pPr>
    </w:p>
    <w:p w14:paraId="0858B868" w14:textId="4EA733FD" w:rsidR="00B37562" w:rsidRDefault="00B37562" w:rsidP="00B37562">
      <w:pPr>
        <w:shd w:val="clear" w:color="auto" w:fill="E7E6E6" w:themeFill="background2"/>
        <w:spacing w:after="120"/>
        <w:rPr>
          <w:rFonts w:ascii="Arial" w:hAnsi="Arial" w:cs="Arial"/>
          <w:sz w:val="22"/>
          <w:szCs w:val="22"/>
        </w:rPr>
      </w:pPr>
    </w:p>
    <w:p w14:paraId="7F825250" w14:textId="68A9E408" w:rsidR="002C69FD" w:rsidRDefault="002C69FD">
      <w:pPr>
        <w:rPr>
          <w:rFonts w:ascii="Arial" w:hAnsi="Arial" w:cs="Arial"/>
          <w:sz w:val="22"/>
          <w:szCs w:val="22"/>
        </w:rPr>
      </w:pPr>
      <w:r>
        <w:rPr>
          <w:rFonts w:ascii="Arial" w:hAnsi="Arial" w:cs="Arial"/>
          <w:sz w:val="22"/>
          <w:szCs w:val="22"/>
        </w:rPr>
        <w:br w:type="page"/>
      </w:r>
    </w:p>
    <w:p w14:paraId="120BCF0B" w14:textId="77777777" w:rsidR="002C69FD" w:rsidRPr="00C52BFE" w:rsidRDefault="002C69FD" w:rsidP="002C69FD">
      <w:pPr>
        <w:rPr>
          <w:rFonts w:ascii="Arial" w:hAnsi="Arial" w:cs="Arial"/>
          <w:i/>
          <w:iCs/>
          <w:lang w:val="de-DE"/>
        </w:rPr>
      </w:pPr>
      <w:r w:rsidRPr="00C52BFE">
        <w:rPr>
          <w:rFonts w:ascii="Arial" w:hAnsi="Arial" w:cs="Arial"/>
          <w:i/>
          <w:iCs/>
          <w:lang w:val="de-DE"/>
        </w:rPr>
        <w:lastRenderedPageBreak/>
        <w:t>Erinnern 1: Weiterleben</w:t>
      </w:r>
    </w:p>
    <w:p w14:paraId="6A129E14" w14:textId="271EBEB7" w:rsidR="002C69FD" w:rsidRPr="00C52BFE" w:rsidRDefault="002C69FD" w:rsidP="002C69FD">
      <w:pPr>
        <w:jc w:val="both"/>
        <w:rPr>
          <w:rFonts w:ascii="Arial" w:hAnsi="Arial" w:cs="Arial"/>
          <w:b/>
          <w:lang w:val="de-DE"/>
        </w:rPr>
      </w:pPr>
      <w:r w:rsidRPr="00C52BFE">
        <w:rPr>
          <w:rFonts w:ascii="Arial" w:hAnsi="Arial" w:cs="Arial"/>
          <w:b/>
          <w:sz w:val="28"/>
          <w:lang w:val="de-DE"/>
        </w:rPr>
        <w:t xml:space="preserve">Kapitel </w:t>
      </w:r>
      <w:r>
        <w:rPr>
          <w:rFonts w:ascii="Arial" w:hAnsi="Arial" w:cs="Arial"/>
          <w:b/>
          <w:sz w:val="28"/>
          <w:lang w:val="de-DE"/>
        </w:rPr>
        <w:t>3</w:t>
      </w:r>
      <w:r w:rsidRPr="00C52BFE">
        <w:rPr>
          <w:rFonts w:ascii="Arial" w:hAnsi="Arial" w:cs="Arial"/>
          <w:b/>
          <w:sz w:val="28"/>
          <w:lang w:val="de-DE"/>
        </w:rPr>
        <w:t xml:space="preserve">: </w:t>
      </w:r>
      <w:r w:rsidR="00FA4214" w:rsidRPr="00FA4214">
        <w:rPr>
          <w:rFonts w:ascii="Arial" w:hAnsi="Arial" w:cs="Arial"/>
          <w:b/>
          <w:sz w:val="28"/>
          <w:lang w:val="de-DE"/>
        </w:rPr>
        <w:t>Erinnerungen lassen nicht los</w:t>
      </w:r>
    </w:p>
    <w:p w14:paraId="61DF42C0" w14:textId="625EAEAF" w:rsidR="000A1642" w:rsidRPr="000A1642" w:rsidRDefault="000A1642" w:rsidP="002C69FD">
      <w:pPr>
        <w:spacing w:after="120"/>
        <w:rPr>
          <w:rFonts w:ascii="Arial" w:hAnsi="Arial" w:cs="Arial"/>
          <w:b/>
          <w:bCs/>
          <w:sz w:val="22"/>
          <w:szCs w:val="22"/>
          <w:lang w:val="de-DE"/>
        </w:rPr>
      </w:pPr>
      <w:r w:rsidRPr="000A1642">
        <w:rPr>
          <w:rFonts w:ascii="Arial" w:hAnsi="Arial" w:cs="Arial"/>
          <w:b/>
          <w:bCs/>
          <w:sz w:val="22"/>
          <w:szCs w:val="22"/>
          <w:lang w:val="de-DE"/>
        </w:rPr>
        <w:t xml:space="preserve">Gedichte </w:t>
      </w:r>
      <w:r w:rsidR="0062125E">
        <w:rPr>
          <w:rFonts w:ascii="Arial" w:hAnsi="Arial" w:cs="Arial"/>
          <w:b/>
          <w:bCs/>
          <w:sz w:val="22"/>
          <w:szCs w:val="22"/>
          <w:lang w:val="de-DE"/>
        </w:rPr>
        <w:t xml:space="preserve">der </w:t>
      </w:r>
      <w:r w:rsidR="00E003B0" w:rsidRPr="00E003B0">
        <w:rPr>
          <w:rFonts w:ascii="Arial" w:hAnsi="Arial" w:cs="Arial"/>
          <w:b/>
          <w:bCs/>
          <w:sz w:val="22"/>
          <w:szCs w:val="22"/>
          <w:lang w:val="de-DE"/>
        </w:rPr>
        <w:t xml:space="preserve">13-jährigen Ruth Klüger im Vernichtungslager Auschwitz </w:t>
      </w:r>
      <w:r>
        <w:rPr>
          <w:rFonts w:ascii="Arial" w:hAnsi="Arial" w:cs="Arial"/>
          <w:b/>
          <w:bCs/>
          <w:sz w:val="22"/>
          <w:szCs w:val="22"/>
          <w:lang w:val="de-DE"/>
        </w:rPr>
        <w:t>1</w:t>
      </w:r>
    </w:p>
    <w:p w14:paraId="27C1B477" w14:textId="77777777" w:rsidR="000A1642" w:rsidRDefault="000A1642" w:rsidP="000A1642">
      <w:pPr>
        <w:jc w:val="both"/>
        <w:rPr>
          <w:b/>
        </w:rPr>
      </w:pPr>
    </w:p>
    <w:p w14:paraId="6AAE1F33" w14:textId="11593E8F" w:rsidR="000A1642" w:rsidRPr="008D3131" w:rsidRDefault="000A1642" w:rsidP="000A1642">
      <w:pPr>
        <w:jc w:val="both"/>
        <w:rPr>
          <w:b/>
        </w:rPr>
      </w:pPr>
      <w:r w:rsidRPr="008D3131">
        <w:rPr>
          <w:b/>
        </w:rPr>
        <w:t>Auschwitz</w:t>
      </w:r>
    </w:p>
    <w:p w14:paraId="34EFCF91" w14:textId="77777777" w:rsidR="000A1642" w:rsidRDefault="000A1642" w:rsidP="000A1642">
      <w:pPr>
        <w:jc w:val="both"/>
      </w:pPr>
    </w:p>
    <w:p w14:paraId="6EFABC59" w14:textId="77777777" w:rsidR="000A1642" w:rsidRDefault="000A1642" w:rsidP="000A1642">
      <w:pPr>
        <w:jc w:val="both"/>
      </w:pPr>
      <w:r w:rsidRPr="00BA7EDC">
        <w:t xml:space="preserve">Kalt und trüb ist noch der Morgen, </w:t>
      </w:r>
    </w:p>
    <w:p w14:paraId="241897E6" w14:textId="77777777" w:rsidR="000A1642" w:rsidRDefault="000A1642" w:rsidP="000A1642">
      <w:pPr>
        <w:jc w:val="both"/>
      </w:pPr>
      <w:r w:rsidRPr="00BA7EDC">
        <w:t xml:space="preserve">Männer </w:t>
      </w:r>
      <w:proofErr w:type="spellStart"/>
      <w:r w:rsidRPr="00BA7EDC">
        <w:t>gehn</w:t>
      </w:r>
      <w:proofErr w:type="spellEnd"/>
      <w:r w:rsidRPr="00BA7EDC">
        <w:t xml:space="preserve"> zur Arbeit hin, </w:t>
      </w:r>
    </w:p>
    <w:p w14:paraId="5E8805E1" w14:textId="77777777" w:rsidR="000A1642" w:rsidRDefault="000A1642" w:rsidP="000A1642">
      <w:pPr>
        <w:jc w:val="both"/>
      </w:pPr>
      <w:r w:rsidRPr="00BA7EDC">
        <w:t xml:space="preserve">Schwer von Leid, gedrückt von Sorgen, </w:t>
      </w:r>
    </w:p>
    <w:p w14:paraId="235672D7" w14:textId="77777777" w:rsidR="000A1642" w:rsidRDefault="000A1642" w:rsidP="000A1642">
      <w:pPr>
        <w:jc w:val="both"/>
      </w:pPr>
      <w:r w:rsidRPr="00BA7EDC">
        <w:t xml:space="preserve">Fern der Zeit, da sie geborgen, </w:t>
      </w:r>
    </w:p>
    <w:p w14:paraId="46805D60" w14:textId="77777777" w:rsidR="000A1642" w:rsidRPr="00BA7EDC" w:rsidRDefault="000A1642" w:rsidP="000A1642">
      <w:pPr>
        <w:jc w:val="both"/>
      </w:pPr>
      <w:r w:rsidRPr="00BA7EDC">
        <w:t>Langsam wandern sie dahin.</w:t>
      </w:r>
    </w:p>
    <w:p w14:paraId="458AF95A" w14:textId="77777777" w:rsidR="000A1642" w:rsidRPr="00BA7EDC" w:rsidRDefault="000A1642" w:rsidP="000A1642">
      <w:pPr>
        <w:jc w:val="both"/>
      </w:pPr>
    </w:p>
    <w:p w14:paraId="7F8CC47D" w14:textId="77777777" w:rsidR="000A1642" w:rsidRDefault="000A1642" w:rsidP="000A1642">
      <w:pPr>
        <w:jc w:val="both"/>
      </w:pPr>
      <w:r w:rsidRPr="00BA7EDC">
        <w:t xml:space="preserve">Aber jene Männer dort </w:t>
      </w:r>
    </w:p>
    <w:p w14:paraId="565AE499" w14:textId="77777777" w:rsidR="000A1642" w:rsidRDefault="000A1642" w:rsidP="000A1642">
      <w:pPr>
        <w:jc w:val="both"/>
      </w:pPr>
      <w:r w:rsidRPr="00BA7EDC">
        <w:t xml:space="preserve">Bald nicht mehr die Sonne sehn. </w:t>
      </w:r>
    </w:p>
    <w:p w14:paraId="78009EB7" w14:textId="77777777" w:rsidR="000A1642" w:rsidRDefault="000A1642" w:rsidP="000A1642">
      <w:pPr>
        <w:jc w:val="both"/>
      </w:pPr>
      <w:r w:rsidRPr="00BA7EDC">
        <w:t xml:space="preserve">Freiheit nahm man ihnen fort. </w:t>
      </w:r>
    </w:p>
    <w:p w14:paraId="4AD5CA37" w14:textId="77777777" w:rsidR="000A1642" w:rsidRDefault="000A1642" w:rsidP="000A1642">
      <w:pPr>
        <w:jc w:val="both"/>
      </w:pPr>
      <w:r w:rsidRPr="00BA7EDC">
        <w:t xml:space="preserve">Welch ein grauenvoller Mord, </w:t>
      </w:r>
    </w:p>
    <w:p w14:paraId="06BB8403" w14:textId="77777777" w:rsidR="000A1642" w:rsidRPr="008C618F" w:rsidRDefault="000A1642" w:rsidP="000A1642">
      <w:pPr>
        <w:jc w:val="both"/>
      </w:pPr>
      <w:r w:rsidRPr="00BA7EDC">
        <w:t xml:space="preserve">Dem sie still </w:t>
      </w:r>
      <w:proofErr w:type="spellStart"/>
      <w:r w:rsidRPr="00BA7EDC">
        <w:t>entgegengehn</w:t>
      </w:r>
      <w:proofErr w:type="spellEnd"/>
      <w:r w:rsidRPr="00BA7EDC">
        <w:t>.</w:t>
      </w:r>
    </w:p>
    <w:p w14:paraId="62C42D5F" w14:textId="77777777" w:rsidR="000A1642" w:rsidRPr="008C618F" w:rsidRDefault="000A1642" w:rsidP="000A1642">
      <w:pPr>
        <w:jc w:val="both"/>
      </w:pPr>
    </w:p>
    <w:p w14:paraId="1B0D7DE4" w14:textId="77777777" w:rsidR="000A1642" w:rsidRDefault="000A1642" w:rsidP="000A1642">
      <w:pPr>
        <w:jc w:val="both"/>
      </w:pPr>
      <w:r w:rsidRPr="002546EA">
        <w:t xml:space="preserve">Gott, du allein </w:t>
      </w:r>
      <w:proofErr w:type="spellStart"/>
      <w:r w:rsidRPr="002546EA">
        <w:t>darfst's</w:t>
      </w:r>
      <w:proofErr w:type="spellEnd"/>
      <w:r w:rsidRPr="002546EA">
        <w:t xml:space="preserve"> doch nur geben, </w:t>
      </w:r>
    </w:p>
    <w:p w14:paraId="6FA34846" w14:textId="77777777" w:rsidR="000A1642" w:rsidRDefault="000A1642" w:rsidP="000A1642">
      <w:pPr>
        <w:jc w:val="both"/>
      </w:pPr>
      <w:r w:rsidRPr="002546EA">
        <w:t>Das gro</w:t>
      </w:r>
      <w:r>
        <w:t>ss</w:t>
      </w:r>
      <w:r w:rsidRPr="002546EA">
        <w:t xml:space="preserve">e, heilige Menschenleben, </w:t>
      </w:r>
    </w:p>
    <w:p w14:paraId="6618AB53" w14:textId="77777777" w:rsidR="000A1642" w:rsidRDefault="000A1642" w:rsidP="000A1642">
      <w:pPr>
        <w:jc w:val="both"/>
      </w:pPr>
      <w:r w:rsidRPr="002546EA">
        <w:t xml:space="preserve">Du gibst das Dasein und Du gibst den Tod. </w:t>
      </w:r>
    </w:p>
    <w:p w14:paraId="5B717FC5" w14:textId="77777777" w:rsidR="000A1642" w:rsidRPr="002546EA" w:rsidRDefault="000A1642" w:rsidP="000A1642">
      <w:pPr>
        <w:jc w:val="both"/>
      </w:pPr>
      <w:r w:rsidRPr="002546EA">
        <w:t>Und du, du siehst dieses endlose Morden,</w:t>
      </w:r>
    </w:p>
    <w:p w14:paraId="2C3F82A2" w14:textId="77777777" w:rsidR="000A1642" w:rsidRPr="002546EA" w:rsidRDefault="000A1642" w:rsidP="000A1642">
      <w:pPr>
        <w:jc w:val="both"/>
      </w:pPr>
      <w:r w:rsidRPr="002546EA">
        <w:t>Du siehst die blutigen, grausamen Horden,</w:t>
      </w:r>
    </w:p>
    <w:p w14:paraId="1B834111" w14:textId="77777777" w:rsidR="000A1642" w:rsidRPr="002546EA" w:rsidRDefault="000A1642" w:rsidP="000A1642">
      <w:pPr>
        <w:jc w:val="both"/>
      </w:pPr>
      <w:r w:rsidRPr="002546EA">
        <w:t>Und Menschen verachten dein höchstes Gebot!</w:t>
      </w:r>
    </w:p>
    <w:p w14:paraId="1563F634" w14:textId="77777777" w:rsidR="000A1642" w:rsidRPr="002546EA" w:rsidRDefault="000A1642" w:rsidP="000A1642">
      <w:pPr>
        <w:jc w:val="both"/>
      </w:pPr>
    </w:p>
    <w:p w14:paraId="36E8F83E" w14:textId="77777777" w:rsidR="000A1642" w:rsidRPr="002546EA" w:rsidRDefault="000A1642" w:rsidP="000A1642">
      <w:pPr>
        <w:jc w:val="both"/>
      </w:pPr>
      <w:r w:rsidRPr="002546EA">
        <w:t>Wir haben die herrliche Heimat verlassen,</w:t>
      </w:r>
    </w:p>
    <w:p w14:paraId="228823B7" w14:textId="77777777" w:rsidR="000A1642" w:rsidRPr="002546EA" w:rsidRDefault="000A1642" w:rsidP="000A1642">
      <w:pPr>
        <w:jc w:val="both"/>
      </w:pPr>
      <w:r w:rsidRPr="002546EA">
        <w:t>Bleiben wir ewig in Elend und Not?</w:t>
      </w:r>
    </w:p>
    <w:p w14:paraId="5BCED801" w14:textId="77777777" w:rsidR="000A1642" w:rsidRPr="002546EA" w:rsidRDefault="000A1642" w:rsidP="000A1642">
      <w:pPr>
        <w:jc w:val="both"/>
      </w:pPr>
      <w:r w:rsidRPr="002546EA">
        <w:t>Willst Du, da</w:t>
      </w:r>
      <w:r>
        <w:t>ss</w:t>
      </w:r>
      <w:r w:rsidRPr="002546EA">
        <w:t xml:space="preserve"> alle Menschen uns hassen,</w:t>
      </w:r>
    </w:p>
    <w:p w14:paraId="294184DE" w14:textId="77777777" w:rsidR="000A1642" w:rsidRPr="002546EA" w:rsidRDefault="000A1642" w:rsidP="000A1642">
      <w:pPr>
        <w:jc w:val="both"/>
      </w:pPr>
      <w:r w:rsidRPr="002546EA">
        <w:t>Da</w:t>
      </w:r>
      <w:r>
        <w:t>ss</w:t>
      </w:r>
      <w:r w:rsidRPr="002546EA">
        <w:t xml:space="preserve"> wir im Staube der schmutzigen Gassen</w:t>
      </w:r>
    </w:p>
    <w:p w14:paraId="5192FEB5" w14:textId="77777777" w:rsidR="000A1642" w:rsidRPr="002546EA" w:rsidRDefault="000A1642" w:rsidP="000A1642">
      <w:pPr>
        <w:jc w:val="both"/>
      </w:pPr>
      <w:r w:rsidRPr="002546EA">
        <w:t>Leiden den elendsten, niedrigsten Tod?</w:t>
      </w:r>
    </w:p>
    <w:p w14:paraId="0F42393A" w14:textId="77777777" w:rsidR="000A1642" w:rsidRPr="002546EA" w:rsidRDefault="000A1642" w:rsidP="000A1642">
      <w:pPr>
        <w:jc w:val="both"/>
      </w:pPr>
    </w:p>
    <w:p w14:paraId="7A9A26E1" w14:textId="77777777" w:rsidR="000A1642" w:rsidRPr="002546EA" w:rsidRDefault="000A1642" w:rsidP="000A1642">
      <w:pPr>
        <w:jc w:val="both"/>
      </w:pPr>
      <w:r w:rsidRPr="002546EA">
        <w:t>Hinter den Baracken brennt</w:t>
      </w:r>
    </w:p>
    <w:p w14:paraId="06D28A84" w14:textId="77777777" w:rsidR="000A1642" w:rsidRPr="002546EA" w:rsidRDefault="000A1642" w:rsidP="000A1642">
      <w:pPr>
        <w:jc w:val="both"/>
      </w:pPr>
      <w:r w:rsidRPr="002546EA">
        <w:t>Feuer, Feuer Tag und Nacht.</w:t>
      </w:r>
    </w:p>
    <w:p w14:paraId="56189855" w14:textId="77777777" w:rsidR="000A1642" w:rsidRPr="002546EA" w:rsidRDefault="000A1642" w:rsidP="000A1642">
      <w:pPr>
        <w:jc w:val="both"/>
      </w:pPr>
      <w:r w:rsidRPr="002546EA">
        <w:t>Jeder Jude es hier kennt,</w:t>
      </w:r>
    </w:p>
    <w:p w14:paraId="0898DF6E" w14:textId="77777777" w:rsidR="000A1642" w:rsidRPr="002546EA" w:rsidRDefault="000A1642" w:rsidP="000A1642">
      <w:pPr>
        <w:jc w:val="both"/>
      </w:pPr>
      <w:r w:rsidRPr="002546EA">
        <w:t>Jeder wei</w:t>
      </w:r>
      <w:r>
        <w:t>ss</w:t>
      </w:r>
      <w:r w:rsidRPr="002546EA">
        <w:t>, für wen es brennt,</w:t>
      </w:r>
    </w:p>
    <w:p w14:paraId="6BC03DAC" w14:textId="77777777" w:rsidR="000A1642" w:rsidRPr="002546EA" w:rsidRDefault="000A1642" w:rsidP="000A1642">
      <w:pPr>
        <w:jc w:val="both"/>
      </w:pPr>
      <w:r w:rsidRPr="002546EA">
        <w:t>Und kein Aug, das uns bewacht?</w:t>
      </w:r>
    </w:p>
    <w:p w14:paraId="490AF0F6" w14:textId="77777777" w:rsidR="000A1642" w:rsidRPr="002546EA" w:rsidRDefault="000A1642" w:rsidP="000A1642">
      <w:pPr>
        <w:jc w:val="both"/>
      </w:pPr>
    </w:p>
    <w:p w14:paraId="43CAE269" w14:textId="77777777" w:rsidR="000A1642" w:rsidRDefault="000A1642" w:rsidP="000A1642">
      <w:pPr>
        <w:jc w:val="both"/>
      </w:pPr>
      <w:r w:rsidRPr="002546EA">
        <w:t>Sag, wofür mu</w:t>
      </w:r>
      <w:r>
        <w:t>ss</w:t>
      </w:r>
      <w:r w:rsidRPr="002546EA">
        <w:t xml:space="preserve"> ich hier bü</w:t>
      </w:r>
      <w:r>
        <w:t>ss</w:t>
      </w:r>
      <w:r w:rsidRPr="002546EA">
        <w:t xml:space="preserve">en? </w:t>
      </w:r>
    </w:p>
    <w:p w14:paraId="595CB634" w14:textId="77777777" w:rsidR="000A1642" w:rsidRDefault="000A1642" w:rsidP="000A1642">
      <w:pPr>
        <w:jc w:val="both"/>
      </w:pPr>
      <w:r w:rsidRPr="002546EA">
        <w:t xml:space="preserve">Nenn mir eines Unrechts Spur. </w:t>
      </w:r>
    </w:p>
    <w:p w14:paraId="54C6BD7C" w14:textId="77777777" w:rsidR="000A1642" w:rsidRPr="002546EA" w:rsidRDefault="000A1642" w:rsidP="000A1642">
      <w:pPr>
        <w:jc w:val="both"/>
      </w:pPr>
      <w:r w:rsidRPr="002546EA">
        <w:t>Darf ich nicht das Leben grü</w:t>
      </w:r>
      <w:r>
        <w:t>ss</w:t>
      </w:r>
      <w:r w:rsidRPr="002546EA">
        <w:t>en?</w:t>
      </w:r>
    </w:p>
    <w:p w14:paraId="67601AA8" w14:textId="77777777" w:rsidR="000A1642" w:rsidRPr="002546EA" w:rsidRDefault="000A1642" w:rsidP="000A1642">
      <w:pPr>
        <w:jc w:val="both"/>
      </w:pPr>
      <w:proofErr w:type="gramStart"/>
      <w:r w:rsidRPr="002546EA">
        <w:t>Darf</w:t>
      </w:r>
      <w:proofErr w:type="gramEnd"/>
      <w:r w:rsidRPr="002546EA">
        <w:t xml:space="preserve"> mich nicht der Morgen küssen</w:t>
      </w:r>
    </w:p>
    <w:p w14:paraId="6CEB8C59" w14:textId="77777777" w:rsidR="000A1642" w:rsidRPr="002546EA" w:rsidRDefault="000A1642" w:rsidP="000A1642">
      <w:pPr>
        <w:jc w:val="both"/>
      </w:pPr>
      <w:r w:rsidRPr="002546EA">
        <w:t>Und die Schönheit der Natur?</w:t>
      </w:r>
    </w:p>
    <w:p w14:paraId="23743310" w14:textId="77777777" w:rsidR="000A1642" w:rsidRPr="002546EA" w:rsidRDefault="000A1642" w:rsidP="000A1642">
      <w:pPr>
        <w:jc w:val="both"/>
      </w:pPr>
    </w:p>
    <w:p w14:paraId="3BD7A2B0" w14:textId="77777777" w:rsidR="000A1642" w:rsidRDefault="000A1642" w:rsidP="000A1642">
      <w:pPr>
        <w:jc w:val="both"/>
      </w:pPr>
      <w:r w:rsidRPr="002546EA">
        <w:t xml:space="preserve">Fressen unsere Leichen Raben? </w:t>
      </w:r>
    </w:p>
    <w:p w14:paraId="5A89046A" w14:textId="77777777" w:rsidR="000A1642" w:rsidRDefault="000A1642" w:rsidP="000A1642">
      <w:pPr>
        <w:jc w:val="both"/>
      </w:pPr>
      <w:r w:rsidRPr="002546EA">
        <w:t xml:space="preserve">Müssen wir vernichtet sein? </w:t>
      </w:r>
    </w:p>
    <w:p w14:paraId="557B457A" w14:textId="77777777" w:rsidR="000A1642" w:rsidRPr="002546EA" w:rsidRDefault="000A1642" w:rsidP="000A1642">
      <w:pPr>
        <w:jc w:val="both"/>
      </w:pPr>
      <w:r>
        <w:t>Sa</w:t>
      </w:r>
      <w:r w:rsidRPr="002546EA">
        <w:t xml:space="preserve">g, wo </w:t>
      </w:r>
      <w:proofErr w:type="spellStart"/>
      <w:proofErr w:type="gramStart"/>
      <w:r w:rsidRPr="002546EA">
        <w:t>werd</w:t>
      </w:r>
      <w:proofErr w:type="spellEnd"/>
      <w:proofErr w:type="gramEnd"/>
      <w:r w:rsidRPr="002546EA">
        <w:t xml:space="preserve"> ich einst begraben?</w:t>
      </w:r>
    </w:p>
    <w:p w14:paraId="75253388" w14:textId="77777777" w:rsidR="000A1642" w:rsidRPr="002546EA" w:rsidRDefault="000A1642" w:rsidP="000A1642">
      <w:pPr>
        <w:jc w:val="both"/>
      </w:pPr>
      <w:r w:rsidRPr="002546EA">
        <w:t>Herr, ich will nur Freiheit haben</w:t>
      </w:r>
    </w:p>
    <w:p w14:paraId="2F36DCEC" w14:textId="77777777" w:rsidR="000A1642" w:rsidRPr="002546EA" w:rsidRDefault="000A1642" w:rsidP="000A1642">
      <w:pPr>
        <w:jc w:val="both"/>
      </w:pPr>
      <w:r w:rsidRPr="002546EA">
        <w:t>Und der Heimat Sonnenschein!</w:t>
      </w:r>
    </w:p>
    <w:p w14:paraId="66C60E97" w14:textId="77777777" w:rsidR="000A1642" w:rsidRPr="002546EA" w:rsidRDefault="000A1642" w:rsidP="000A1642">
      <w:pPr>
        <w:jc w:val="both"/>
      </w:pPr>
    </w:p>
    <w:p w14:paraId="572AB449" w14:textId="77777777" w:rsidR="000A1642" w:rsidRDefault="000A1642" w:rsidP="000A1642">
      <w:pPr>
        <w:jc w:val="both"/>
      </w:pPr>
      <w:r w:rsidRPr="002546EA">
        <w:t xml:space="preserve">Fern im Osten liegt ein Dunst, </w:t>
      </w:r>
    </w:p>
    <w:p w14:paraId="1C5330E9" w14:textId="77777777" w:rsidR="000A1642" w:rsidRDefault="000A1642" w:rsidP="000A1642">
      <w:pPr>
        <w:jc w:val="both"/>
      </w:pPr>
      <w:r w:rsidRPr="002546EA">
        <w:t xml:space="preserve">Und Natur zeigt ihre Kunst: </w:t>
      </w:r>
    </w:p>
    <w:p w14:paraId="3E880CB2" w14:textId="77777777" w:rsidR="000A1642" w:rsidRPr="002546EA" w:rsidRDefault="000A1642" w:rsidP="000A1642">
      <w:pPr>
        <w:jc w:val="both"/>
      </w:pPr>
      <w:r w:rsidRPr="002546EA">
        <w:t>Sieh, die Sonne bricht hervor.</w:t>
      </w:r>
    </w:p>
    <w:p w14:paraId="045BEF65" w14:textId="77777777" w:rsidR="000A1642" w:rsidRDefault="000A1642" w:rsidP="000A1642">
      <w:pPr>
        <w:jc w:val="both"/>
      </w:pPr>
      <w:r w:rsidRPr="002546EA">
        <w:t xml:space="preserve">Zeigt mir diese Strahlensonne </w:t>
      </w:r>
    </w:p>
    <w:p w14:paraId="55FBAA4A" w14:textId="77777777" w:rsidR="000A1642" w:rsidRDefault="000A1642" w:rsidP="000A1642">
      <w:pPr>
        <w:jc w:val="both"/>
      </w:pPr>
      <w:r w:rsidRPr="002546EA">
        <w:t xml:space="preserve">eine neue Lebenswonne, </w:t>
      </w:r>
    </w:p>
    <w:p w14:paraId="32C0C65B" w14:textId="77777777" w:rsidR="000A1642" w:rsidRPr="008C618F" w:rsidRDefault="000A1642" w:rsidP="000A1642">
      <w:pPr>
        <w:jc w:val="both"/>
      </w:pPr>
      <w:r w:rsidRPr="002546EA">
        <w:t>Zieht die Freiheit still empor?</w:t>
      </w:r>
    </w:p>
    <w:p w14:paraId="288652FF" w14:textId="77777777" w:rsidR="000A1642" w:rsidRPr="008C618F" w:rsidRDefault="000A1642" w:rsidP="000A1642">
      <w:pPr>
        <w:jc w:val="both"/>
      </w:pPr>
    </w:p>
    <w:p w14:paraId="7AE9C79E" w14:textId="77777777" w:rsidR="000A1642" w:rsidRPr="00C52BFE" w:rsidRDefault="000A1642" w:rsidP="000A1642">
      <w:pPr>
        <w:rPr>
          <w:rFonts w:ascii="Arial" w:hAnsi="Arial" w:cs="Arial"/>
          <w:i/>
          <w:iCs/>
          <w:lang w:val="de-DE"/>
        </w:rPr>
      </w:pPr>
      <w:r>
        <w:rPr>
          <w:b/>
        </w:rPr>
        <w:br w:type="page"/>
      </w:r>
      <w:r w:rsidRPr="00C52BFE">
        <w:rPr>
          <w:rFonts w:ascii="Arial" w:hAnsi="Arial" w:cs="Arial"/>
          <w:i/>
          <w:iCs/>
          <w:lang w:val="de-DE"/>
        </w:rPr>
        <w:lastRenderedPageBreak/>
        <w:t>Erinnern 1: Weiterleben</w:t>
      </w:r>
    </w:p>
    <w:p w14:paraId="759BEC9C" w14:textId="298C047B" w:rsidR="000A1642" w:rsidRPr="00C52BFE" w:rsidRDefault="000A1642" w:rsidP="000A1642">
      <w:pPr>
        <w:jc w:val="both"/>
        <w:rPr>
          <w:rFonts w:ascii="Arial" w:hAnsi="Arial" w:cs="Arial"/>
          <w:b/>
          <w:lang w:val="de-DE"/>
        </w:rPr>
      </w:pPr>
      <w:r w:rsidRPr="00C52BFE">
        <w:rPr>
          <w:rFonts w:ascii="Arial" w:hAnsi="Arial" w:cs="Arial"/>
          <w:b/>
          <w:sz w:val="28"/>
          <w:lang w:val="de-DE"/>
        </w:rPr>
        <w:t xml:space="preserve">Kapitel </w:t>
      </w:r>
      <w:r>
        <w:rPr>
          <w:rFonts w:ascii="Arial" w:hAnsi="Arial" w:cs="Arial"/>
          <w:b/>
          <w:sz w:val="28"/>
          <w:lang w:val="de-DE"/>
        </w:rPr>
        <w:t>3</w:t>
      </w:r>
      <w:r w:rsidRPr="00C52BFE">
        <w:rPr>
          <w:rFonts w:ascii="Arial" w:hAnsi="Arial" w:cs="Arial"/>
          <w:b/>
          <w:sz w:val="28"/>
          <w:lang w:val="de-DE"/>
        </w:rPr>
        <w:t xml:space="preserve">: </w:t>
      </w:r>
      <w:r w:rsidR="00FA4214" w:rsidRPr="0010172F">
        <w:rPr>
          <w:rFonts w:ascii="Arial" w:hAnsi="Arial" w:cs="Arial"/>
          <w:b/>
          <w:sz w:val="28"/>
        </w:rPr>
        <w:t>Erinnerungen lassen nicht los</w:t>
      </w:r>
    </w:p>
    <w:p w14:paraId="79D11262" w14:textId="0B3F2E1C" w:rsidR="000A1642" w:rsidRPr="000A1642" w:rsidRDefault="000A1642" w:rsidP="000A1642">
      <w:pPr>
        <w:spacing w:after="120"/>
        <w:rPr>
          <w:rFonts w:ascii="Arial" w:hAnsi="Arial" w:cs="Arial"/>
          <w:b/>
          <w:bCs/>
          <w:sz w:val="22"/>
          <w:szCs w:val="22"/>
          <w:lang w:val="de-DE"/>
        </w:rPr>
      </w:pPr>
      <w:r w:rsidRPr="000A1642">
        <w:rPr>
          <w:rFonts w:ascii="Arial" w:hAnsi="Arial" w:cs="Arial"/>
          <w:b/>
          <w:bCs/>
          <w:sz w:val="22"/>
          <w:szCs w:val="22"/>
          <w:lang w:val="de-DE"/>
        </w:rPr>
        <w:t xml:space="preserve">Gedichte </w:t>
      </w:r>
      <w:r w:rsidR="00E003B0">
        <w:rPr>
          <w:rFonts w:ascii="Arial" w:hAnsi="Arial" w:cs="Arial"/>
          <w:b/>
          <w:bCs/>
          <w:sz w:val="22"/>
          <w:szCs w:val="22"/>
          <w:lang w:val="de-DE"/>
        </w:rPr>
        <w:t>der</w:t>
      </w:r>
      <w:r w:rsidR="00E003B0" w:rsidRPr="00E003B0">
        <w:rPr>
          <w:rFonts w:ascii="Arial" w:hAnsi="Arial" w:cs="Arial"/>
          <w:b/>
          <w:bCs/>
          <w:sz w:val="22"/>
          <w:szCs w:val="22"/>
          <w:lang w:val="de-DE"/>
        </w:rPr>
        <w:t xml:space="preserve"> 13-jährigen Ruth Klüger im Vernichtungslager Auschwitz </w:t>
      </w:r>
      <w:r>
        <w:rPr>
          <w:rFonts w:ascii="Arial" w:hAnsi="Arial" w:cs="Arial"/>
          <w:b/>
          <w:bCs/>
          <w:sz w:val="22"/>
          <w:szCs w:val="22"/>
          <w:lang w:val="de-DE"/>
        </w:rPr>
        <w:t>2</w:t>
      </w:r>
    </w:p>
    <w:p w14:paraId="02FF395A" w14:textId="77777777" w:rsidR="000A1642" w:rsidRDefault="000A1642" w:rsidP="000A1642">
      <w:pPr>
        <w:jc w:val="both"/>
        <w:rPr>
          <w:b/>
          <w:lang w:val="de-DE"/>
        </w:rPr>
      </w:pPr>
    </w:p>
    <w:p w14:paraId="442AD47B" w14:textId="79F69000" w:rsidR="000A1642" w:rsidRPr="005A4678" w:rsidRDefault="000A1642" w:rsidP="000A1642">
      <w:pPr>
        <w:jc w:val="both"/>
        <w:rPr>
          <w:b/>
        </w:rPr>
      </w:pPr>
      <w:r w:rsidRPr="005A4678">
        <w:rPr>
          <w:b/>
        </w:rPr>
        <w:t xml:space="preserve">Kamin </w:t>
      </w:r>
    </w:p>
    <w:p w14:paraId="3A265657" w14:textId="77777777" w:rsidR="000A1642" w:rsidRDefault="000A1642" w:rsidP="000A1642"/>
    <w:p w14:paraId="6BCB1168" w14:textId="77777777" w:rsidR="000A1642" w:rsidRDefault="000A1642" w:rsidP="000A1642">
      <w:r w:rsidRPr="00BA7EDC">
        <w:t xml:space="preserve">Täglich hinter den Baracken </w:t>
      </w:r>
    </w:p>
    <w:p w14:paraId="6867BFC2" w14:textId="77777777" w:rsidR="000A1642" w:rsidRDefault="000A1642" w:rsidP="000A1642">
      <w:proofErr w:type="spellStart"/>
      <w:r w:rsidRPr="00BA7EDC">
        <w:t>Seh</w:t>
      </w:r>
      <w:proofErr w:type="spellEnd"/>
      <w:r w:rsidRPr="00BA7EDC">
        <w:t xml:space="preserve"> ich Rauch und Feuer </w:t>
      </w:r>
      <w:proofErr w:type="spellStart"/>
      <w:r w:rsidRPr="00BA7EDC">
        <w:t>stehn</w:t>
      </w:r>
      <w:proofErr w:type="spellEnd"/>
      <w:r w:rsidRPr="00BA7EDC">
        <w:t xml:space="preserve">. </w:t>
      </w:r>
    </w:p>
    <w:p w14:paraId="6F3474C7" w14:textId="77777777" w:rsidR="000A1642" w:rsidRDefault="000A1642" w:rsidP="000A1642">
      <w:r w:rsidRPr="00BA7EDC">
        <w:t xml:space="preserve">Jude, beuge deinen Nacken, </w:t>
      </w:r>
    </w:p>
    <w:p w14:paraId="4A70E76F" w14:textId="77777777" w:rsidR="000A1642" w:rsidRDefault="000A1642" w:rsidP="000A1642">
      <w:r w:rsidRPr="00BA7EDC">
        <w:t xml:space="preserve">Keiner hier kann dem </w:t>
      </w:r>
      <w:proofErr w:type="spellStart"/>
      <w:r w:rsidRPr="00BA7EDC">
        <w:t>entgehn</w:t>
      </w:r>
      <w:proofErr w:type="spellEnd"/>
      <w:r w:rsidRPr="00BA7EDC">
        <w:t xml:space="preserve">. </w:t>
      </w:r>
    </w:p>
    <w:p w14:paraId="686B71F3" w14:textId="77777777" w:rsidR="000A1642" w:rsidRDefault="000A1642" w:rsidP="000A1642">
      <w:r w:rsidRPr="00BA7EDC">
        <w:t xml:space="preserve">Siehst du in dem Rauche nicht </w:t>
      </w:r>
    </w:p>
    <w:p w14:paraId="7CFF754E" w14:textId="77777777" w:rsidR="000A1642" w:rsidRDefault="000A1642" w:rsidP="000A1642">
      <w:r w:rsidRPr="00BA7EDC">
        <w:t xml:space="preserve">Ein verzerrtes Angesicht? </w:t>
      </w:r>
    </w:p>
    <w:p w14:paraId="6F441F1A" w14:textId="77777777" w:rsidR="000A1642" w:rsidRDefault="000A1642" w:rsidP="000A1642">
      <w:r w:rsidRPr="00BA7EDC">
        <w:t xml:space="preserve">Ruft es nicht voll Spott und Hohn: </w:t>
      </w:r>
    </w:p>
    <w:p w14:paraId="236A2CB2" w14:textId="77777777" w:rsidR="000A1642" w:rsidRDefault="000A1642" w:rsidP="000A1642">
      <w:r w:rsidRPr="00BA7EDC">
        <w:t xml:space="preserve">Fünf Millionen </w:t>
      </w:r>
      <w:proofErr w:type="spellStart"/>
      <w:r w:rsidRPr="00BA7EDC">
        <w:t>berg</w:t>
      </w:r>
      <w:proofErr w:type="spellEnd"/>
      <w:r w:rsidRPr="00BA7EDC">
        <w:t xml:space="preserve">' ich schon! </w:t>
      </w:r>
    </w:p>
    <w:p w14:paraId="3B417312" w14:textId="77777777" w:rsidR="000A1642" w:rsidRDefault="000A1642" w:rsidP="000A1642">
      <w:r w:rsidRPr="00BA7EDC">
        <w:t xml:space="preserve">Auschwitz liegt in meiner Hand, </w:t>
      </w:r>
    </w:p>
    <w:p w14:paraId="58E83B2D" w14:textId="77777777" w:rsidR="000A1642" w:rsidRPr="00BA7EDC" w:rsidRDefault="000A1642" w:rsidP="000A1642">
      <w:r w:rsidRPr="00BA7EDC">
        <w:t>Alles, alles wird verbrannt.</w:t>
      </w:r>
    </w:p>
    <w:p w14:paraId="60330BAE" w14:textId="77777777" w:rsidR="000A1642" w:rsidRPr="00BA7EDC" w:rsidRDefault="000A1642" w:rsidP="000A1642"/>
    <w:p w14:paraId="2154065A" w14:textId="77777777" w:rsidR="000A1642" w:rsidRDefault="000A1642" w:rsidP="000A1642">
      <w:r w:rsidRPr="00BA7EDC">
        <w:t xml:space="preserve">Täglich hinterm Stacheldraht </w:t>
      </w:r>
    </w:p>
    <w:p w14:paraId="2F847301" w14:textId="77777777" w:rsidR="000A1642" w:rsidRDefault="000A1642" w:rsidP="000A1642">
      <w:r w:rsidRPr="00BA7EDC">
        <w:t xml:space="preserve">Steigt die Sonne purpurn auf, </w:t>
      </w:r>
    </w:p>
    <w:p w14:paraId="073CABB5" w14:textId="77777777" w:rsidR="000A1642" w:rsidRDefault="000A1642" w:rsidP="000A1642">
      <w:r w:rsidRPr="00BA7EDC">
        <w:t xml:space="preserve">Doch ihr Licht wirkt öd und fad, </w:t>
      </w:r>
    </w:p>
    <w:p w14:paraId="3D93F707" w14:textId="77777777" w:rsidR="000A1642" w:rsidRDefault="000A1642" w:rsidP="000A1642">
      <w:r w:rsidRPr="00BA7EDC">
        <w:t xml:space="preserve">Bricht die andre Flamme auf. </w:t>
      </w:r>
    </w:p>
    <w:p w14:paraId="70788AD3" w14:textId="77777777" w:rsidR="000A1642" w:rsidRDefault="000A1642" w:rsidP="000A1642">
      <w:r w:rsidRPr="00BA7EDC">
        <w:t xml:space="preserve">Denn das warme Lebenslicht </w:t>
      </w:r>
    </w:p>
    <w:p w14:paraId="5B72C533" w14:textId="77777777" w:rsidR="000A1642" w:rsidRDefault="000A1642" w:rsidP="000A1642">
      <w:r w:rsidRPr="00BA7EDC">
        <w:t xml:space="preserve">Gilt in Auschwitz längst schon nicht. </w:t>
      </w:r>
    </w:p>
    <w:p w14:paraId="5D041BCE" w14:textId="77777777" w:rsidR="000A1642" w:rsidRDefault="000A1642" w:rsidP="000A1642">
      <w:r w:rsidRPr="00BA7EDC">
        <w:t xml:space="preserve">Blick zur roten Flamme hin: </w:t>
      </w:r>
    </w:p>
    <w:p w14:paraId="01AB855B" w14:textId="77777777" w:rsidR="000A1642" w:rsidRDefault="000A1642" w:rsidP="000A1642">
      <w:r w:rsidRPr="00BA7EDC">
        <w:t xml:space="preserve">Einzig wahr ist der Kamin. </w:t>
      </w:r>
    </w:p>
    <w:p w14:paraId="2C27AD88" w14:textId="77777777" w:rsidR="000A1642" w:rsidRDefault="000A1642" w:rsidP="000A1642">
      <w:r w:rsidRPr="00BA7EDC">
        <w:t xml:space="preserve">Auschwitz liegt in seiner Hand, </w:t>
      </w:r>
    </w:p>
    <w:p w14:paraId="0938FA1A" w14:textId="77777777" w:rsidR="000A1642" w:rsidRDefault="000A1642" w:rsidP="000A1642">
      <w:r w:rsidRPr="00BA7EDC">
        <w:t>Alles, alles wird verbrannt.</w:t>
      </w:r>
    </w:p>
    <w:p w14:paraId="69DF6AB2" w14:textId="77777777" w:rsidR="000A1642" w:rsidRDefault="000A1642" w:rsidP="000A1642"/>
    <w:p w14:paraId="3B0D11CB" w14:textId="77777777" w:rsidR="000A1642" w:rsidRDefault="000A1642" w:rsidP="000A1642">
      <w:r w:rsidRPr="00B8020F">
        <w:t xml:space="preserve">Mancher lebte einst voll Grauen </w:t>
      </w:r>
    </w:p>
    <w:p w14:paraId="7F707E7F" w14:textId="77777777" w:rsidR="000A1642" w:rsidRDefault="000A1642" w:rsidP="000A1642">
      <w:r w:rsidRPr="00B8020F">
        <w:t xml:space="preserve">Vor der drohenden Gefahr. </w:t>
      </w:r>
    </w:p>
    <w:p w14:paraId="19B1C19B" w14:textId="77777777" w:rsidR="000A1642" w:rsidRDefault="000A1642" w:rsidP="000A1642">
      <w:r w:rsidRPr="00B8020F">
        <w:t xml:space="preserve">Heut kann er gelassen schauen, </w:t>
      </w:r>
    </w:p>
    <w:p w14:paraId="535D0756" w14:textId="77777777" w:rsidR="000A1642" w:rsidRDefault="000A1642" w:rsidP="000A1642">
      <w:r w:rsidRPr="00B8020F">
        <w:t xml:space="preserve">Bietet ruhig sein Leben dar. </w:t>
      </w:r>
    </w:p>
    <w:p w14:paraId="32EF58A4" w14:textId="77777777" w:rsidR="000A1642" w:rsidRDefault="000A1642" w:rsidP="000A1642">
      <w:r w:rsidRPr="00B8020F">
        <w:t xml:space="preserve">Jeder ist zermürbt von Leiden, </w:t>
      </w:r>
    </w:p>
    <w:p w14:paraId="232862B9" w14:textId="77777777" w:rsidR="000A1642" w:rsidRDefault="000A1642" w:rsidP="000A1642">
      <w:r w:rsidRPr="00B8020F">
        <w:t xml:space="preserve">Keine Schönheit, keine Freuden. </w:t>
      </w:r>
    </w:p>
    <w:p w14:paraId="5F601032" w14:textId="77777777" w:rsidR="000A1642" w:rsidRDefault="000A1642" w:rsidP="000A1642">
      <w:r w:rsidRPr="00B8020F">
        <w:t xml:space="preserve">Leben, Sonne, sie sind hin. </w:t>
      </w:r>
    </w:p>
    <w:p w14:paraId="035A48D3" w14:textId="77777777" w:rsidR="000A1642" w:rsidRDefault="000A1642" w:rsidP="000A1642">
      <w:r w:rsidRPr="00B8020F">
        <w:t xml:space="preserve">Und es lodert der Kamin. </w:t>
      </w:r>
    </w:p>
    <w:p w14:paraId="39A88764" w14:textId="77777777" w:rsidR="000A1642" w:rsidRDefault="000A1642" w:rsidP="000A1642">
      <w:r w:rsidRPr="00B8020F">
        <w:t xml:space="preserve">Auschwitz liegt in seiner Hand, </w:t>
      </w:r>
    </w:p>
    <w:p w14:paraId="115EDEC6" w14:textId="77777777" w:rsidR="000A1642" w:rsidRDefault="000A1642" w:rsidP="000A1642">
      <w:r w:rsidRPr="00B8020F">
        <w:t>Alles, alles wird verbrannt.</w:t>
      </w:r>
    </w:p>
    <w:p w14:paraId="7F95046E" w14:textId="77777777" w:rsidR="000A1642" w:rsidRDefault="000A1642" w:rsidP="000A1642"/>
    <w:p w14:paraId="12D7DA23" w14:textId="77777777" w:rsidR="000A1642" w:rsidRPr="00C75BCF" w:rsidRDefault="000A1642" w:rsidP="000A1642">
      <w:r w:rsidRPr="00C75BCF">
        <w:t>Hört ihr Ächzen nicht und Stöhnen,</w:t>
      </w:r>
    </w:p>
    <w:p w14:paraId="7DD83306" w14:textId="77777777" w:rsidR="000A1642" w:rsidRDefault="000A1642" w:rsidP="000A1642">
      <w:r w:rsidRPr="00C75BCF">
        <w:t xml:space="preserve">Wie von einem, der verschied? </w:t>
      </w:r>
    </w:p>
    <w:p w14:paraId="6A2A63DD" w14:textId="77777777" w:rsidR="000A1642" w:rsidRDefault="000A1642" w:rsidP="000A1642">
      <w:r w:rsidRPr="00C75BCF">
        <w:t xml:space="preserve">Und dazwischen </w:t>
      </w:r>
      <w:proofErr w:type="spellStart"/>
      <w:r w:rsidRPr="00C75BCF">
        <w:t>bittres</w:t>
      </w:r>
      <w:proofErr w:type="spellEnd"/>
      <w:r w:rsidRPr="00C75BCF">
        <w:t xml:space="preserve"> Höhnen, </w:t>
      </w:r>
    </w:p>
    <w:p w14:paraId="77460AB2" w14:textId="77777777" w:rsidR="000A1642" w:rsidRDefault="000A1642" w:rsidP="000A1642">
      <w:r w:rsidRPr="00C75BCF">
        <w:t xml:space="preserve">Des Kamines schaurig Lied: </w:t>
      </w:r>
    </w:p>
    <w:p w14:paraId="551540B4" w14:textId="77777777" w:rsidR="000A1642" w:rsidRDefault="000A1642" w:rsidP="000A1642">
      <w:r w:rsidRPr="00C75BCF">
        <w:t xml:space="preserve">Keiner ist mir noch entronnen. </w:t>
      </w:r>
    </w:p>
    <w:p w14:paraId="2B6024EA" w14:textId="77777777" w:rsidR="000A1642" w:rsidRDefault="000A1642" w:rsidP="000A1642">
      <w:r w:rsidRPr="00C75BCF">
        <w:t xml:space="preserve">Keinen, keinen </w:t>
      </w:r>
      <w:proofErr w:type="spellStart"/>
      <w:proofErr w:type="gramStart"/>
      <w:r w:rsidRPr="00C75BCF">
        <w:t>werd</w:t>
      </w:r>
      <w:proofErr w:type="spellEnd"/>
      <w:proofErr w:type="gramEnd"/>
      <w:r w:rsidRPr="00C75BCF">
        <w:t xml:space="preserve"> ich schonen. </w:t>
      </w:r>
    </w:p>
    <w:p w14:paraId="2274F196" w14:textId="77777777" w:rsidR="000A1642" w:rsidRDefault="000A1642" w:rsidP="000A1642">
      <w:r w:rsidRPr="00C75BCF">
        <w:t xml:space="preserve">Und die mich gebaut als Grab </w:t>
      </w:r>
    </w:p>
    <w:p w14:paraId="7B64D364" w14:textId="77777777" w:rsidR="000A1642" w:rsidRDefault="000A1642" w:rsidP="000A1642">
      <w:r w:rsidRPr="00C75BCF">
        <w:t xml:space="preserve">Schling ich selbst zuletzt hinab. </w:t>
      </w:r>
    </w:p>
    <w:p w14:paraId="660EA39A" w14:textId="77777777" w:rsidR="000A1642" w:rsidRDefault="000A1642" w:rsidP="000A1642">
      <w:r w:rsidRPr="00C75BCF">
        <w:t xml:space="preserve">Auschwitz liegt in meiner Hand, </w:t>
      </w:r>
    </w:p>
    <w:p w14:paraId="5AA749F3" w14:textId="77777777" w:rsidR="000A1642" w:rsidRDefault="000A1642" w:rsidP="000A1642">
      <w:r w:rsidRPr="00C75BCF">
        <w:t>Alles, alles wird verbrannt.</w:t>
      </w:r>
    </w:p>
    <w:p w14:paraId="5ECCC48B" w14:textId="77777777" w:rsidR="000A1642" w:rsidRPr="00D81A9D" w:rsidRDefault="000A1642" w:rsidP="000A1642"/>
    <w:p w14:paraId="3DD6B1B5" w14:textId="77777777" w:rsidR="00D02EE8" w:rsidRPr="00D02EE8" w:rsidRDefault="00D02EE8" w:rsidP="00D02EE8">
      <w:pPr>
        <w:spacing w:before="120" w:after="100" w:afterAutospacing="1" w:line="276" w:lineRule="auto"/>
        <w:rPr>
          <w:rFonts w:ascii="Arial" w:hAnsi="Arial" w:cs="Arial"/>
          <w:sz w:val="22"/>
          <w:szCs w:val="22"/>
        </w:rPr>
      </w:pPr>
    </w:p>
    <w:sectPr w:rsidR="00D02EE8" w:rsidRPr="00D02EE8" w:rsidSect="00560A66">
      <w:headerReference w:type="default" r:id="rId8"/>
      <w:footerReference w:type="even" r:id="rId9"/>
      <w:footerReference w:type="default" r:id="rId10"/>
      <w:pgSz w:w="14860" w:h="21040"/>
      <w:pgMar w:top="1858" w:right="1417"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25A35" w14:textId="77777777" w:rsidR="00FB22AF" w:rsidRDefault="00FB22AF" w:rsidP="007E39E7">
      <w:r>
        <w:separator/>
      </w:r>
    </w:p>
  </w:endnote>
  <w:endnote w:type="continuationSeparator" w:id="0">
    <w:p w14:paraId="7C594DB2" w14:textId="77777777" w:rsidR="00FB22AF" w:rsidRDefault="00FB22AF"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77BB7">
          <w:rPr>
            <w:rStyle w:val="Seitenzahl"/>
            <w:rFonts w:ascii="Arial" w:hAnsi="Arial" w:cs="Arial"/>
            <w:sz w:val="22"/>
            <w:szCs w:val="22"/>
          </w:rPr>
          <w:fldChar w:fldCharType="begin"/>
        </w:r>
        <w:r w:rsidRPr="00577BB7">
          <w:rPr>
            <w:rStyle w:val="Seitenzahl"/>
            <w:rFonts w:ascii="Arial" w:hAnsi="Arial" w:cs="Arial"/>
            <w:sz w:val="22"/>
            <w:szCs w:val="22"/>
          </w:rPr>
          <w:instrText xml:space="preserve"> PAGE </w:instrText>
        </w:r>
        <w:r w:rsidRPr="00577BB7">
          <w:rPr>
            <w:rStyle w:val="Seitenzahl"/>
            <w:rFonts w:ascii="Arial" w:hAnsi="Arial" w:cs="Arial"/>
            <w:sz w:val="22"/>
            <w:szCs w:val="22"/>
          </w:rPr>
          <w:fldChar w:fldCharType="separate"/>
        </w:r>
        <w:r w:rsidRPr="00577BB7">
          <w:rPr>
            <w:rStyle w:val="Seitenzahl"/>
            <w:rFonts w:ascii="Arial" w:hAnsi="Arial" w:cs="Arial"/>
            <w:noProof/>
            <w:sz w:val="22"/>
            <w:szCs w:val="22"/>
          </w:rPr>
          <w:t>32</w:t>
        </w:r>
        <w:r w:rsidRPr="00577BB7">
          <w:rPr>
            <w:rStyle w:val="Seitenzahl"/>
            <w:rFonts w:ascii="Arial" w:hAnsi="Arial" w:cs="Arial"/>
            <w:sz w:val="22"/>
            <w:szCs w:val="22"/>
          </w:rPr>
          <w:fldChar w:fldCharType="end"/>
        </w:r>
      </w:p>
    </w:sdtContent>
  </w:sdt>
  <w:p w14:paraId="4BDA9D5A" w14:textId="7EFE19FE" w:rsidR="0029666D" w:rsidRPr="00EC50C0" w:rsidRDefault="00B1128E" w:rsidP="00F212E6">
    <w:pPr>
      <w:pStyle w:val="Fuzeile"/>
      <w:ind w:right="360"/>
      <w:rPr>
        <w:rFonts w:ascii="Arial" w:hAnsi="Arial" w:cs="Arial"/>
        <w:sz w:val="18"/>
        <w:szCs w:val="18"/>
      </w:rPr>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6BFB37C1">
              <wp:simplePos x="0" y="0"/>
              <wp:positionH relativeFrom="column">
                <wp:posOffset>5650865</wp:posOffset>
              </wp:positionH>
              <wp:positionV relativeFrom="paragraph">
                <wp:posOffset>-11837670</wp:posOffset>
              </wp:positionV>
              <wp:extent cx="1836295" cy="280649"/>
              <wp:effectExtent l="0" t="0" r="18415" b="12065"/>
              <wp:wrapNone/>
              <wp:docPr id="12" name="Textfeld 12"/>
              <wp:cNvGraphicFramePr/>
              <a:graphic xmlns:a="http://schemas.openxmlformats.org/drawingml/2006/main">
                <a:graphicData uri="http://schemas.microsoft.com/office/word/2010/wordprocessingShape">
                  <wps:wsp>
                    <wps:cNvSpPr txBox="1"/>
                    <wps:spPr>
                      <a:xfrm>
                        <a:off x="0" y="0"/>
                        <a:ext cx="1836295" cy="280649"/>
                      </a:xfrm>
                      <a:prstGeom prst="rect">
                        <a:avLst/>
                      </a:prstGeom>
                      <a:solidFill>
                        <a:schemeClr val="lt1"/>
                      </a:solidFill>
                      <a:ln w="6350">
                        <a:solidFill>
                          <a:prstClr val="black"/>
                        </a:solidFill>
                      </a:ln>
                    </wps:spPr>
                    <wps:txbx>
                      <w:txbxContent>
                        <w:p w14:paraId="76913CB0" w14:textId="77777777" w:rsidR="00B1128E" w:rsidRPr="00693727" w:rsidRDefault="00B1128E" w:rsidP="00B1128E">
                          <w:pPr>
                            <w:rPr>
                              <w:sz w:val="16"/>
                              <w:szCs w:val="16"/>
                            </w:rPr>
                          </w:pPr>
                          <w:r w:rsidRPr="00693727">
                            <w:rPr>
                              <w:rFonts w:ascii="Arial" w:hAnsi="Arial" w:cs="Arial"/>
                              <w:b/>
                              <w:bCs/>
                              <w:sz w:val="16"/>
                              <w:szCs w:val="16"/>
                            </w:rPr>
                            <w:t>Unterrichtsportal www.rzg-oer.ch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34B471" id="_x0000_t202" coordsize="21600,21600" o:spt="202" path="m,l,21600r21600,l21600,xe">
              <v:stroke joinstyle="miter"/>
              <v:path gradientshapeok="t" o:connecttype="rect"/>
            </v:shapetype>
            <v:shape id="Textfeld 12" o:spid="_x0000_s1059" type="#_x0000_t202" style="position:absolute;margin-left:444.95pt;margin-top:-932.1pt;width:144.6pt;height:2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" fillcolor="white [3201]" strokeweight=".5pt">
              <v:textbox>
                <w:txbxContent>
                  <w:p w14:paraId="76913CB0" w14:textId="77777777" w:rsidR="00B1128E" w:rsidRPr="00693727" w:rsidRDefault="00B1128E" w:rsidP="00B1128E">
                    <w:pPr>
                      <w:rPr>
                        <w:sz w:val="16"/>
                        <w:szCs w:val="16"/>
                      </w:rPr>
                    </w:pPr>
                    <w:r w:rsidRPr="00693727">
                      <w:rPr>
                        <w:rFonts w:ascii="Arial" w:hAnsi="Arial" w:cs="Arial"/>
                        <w:b/>
                        <w:bCs/>
                        <w:sz w:val="16"/>
                        <w:szCs w:val="16"/>
                      </w:rPr>
                      <w:t>Unterrichtsportal www.rzg-oer.ch</w:t>
                    </w:r>
                  </w:p>
                </w:txbxContent>
              </v:textbox>
            </v:shape>
          </w:pict>
        </mc:Fallback>
      </mc:AlternateContent>
    </w:r>
    <w:r w:rsidR="0029666D"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E51B2" w14:textId="77777777" w:rsidR="00FB22AF" w:rsidRDefault="00FB22AF" w:rsidP="007E39E7">
      <w:r>
        <w:separator/>
      </w:r>
    </w:p>
  </w:footnote>
  <w:footnote w:type="continuationSeparator" w:id="0">
    <w:p w14:paraId="62C56015" w14:textId="77777777" w:rsidR="00FB22AF" w:rsidRDefault="00FB22AF"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210EC" w14:textId="43C12295" w:rsidR="00D33DE9" w:rsidRDefault="0094177B" w:rsidP="003B34EC">
    <w:pPr>
      <w:pStyle w:val="Kopfzeile"/>
    </w:pPr>
    <w:r>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p w14:paraId="29C27BC2" w14:textId="77777777" w:rsidR="004010DB" w:rsidRPr="00891CDC" w:rsidRDefault="004010DB" w:rsidP="004010DB">
    <w:pPr>
      <w:spacing w:before="120" w:after="100" w:afterAutospacing="1" w:line="276" w:lineRule="auto"/>
      <w:outlineLvl w:val="0"/>
      <w:rPr>
        <w:rFonts w:ascii="Arial" w:hAnsi="Arial" w:cs="Arial"/>
        <w:b/>
        <w:bCs/>
        <w:color w:val="000000"/>
        <w:kern w:val="36"/>
        <w:sz w:val="40"/>
        <w:szCs w:val="40"/>
      </w:rPr>
    </w:pPr>
    <w:r w:rsidRPr="00891CDC">
      <w:rPr>
        <w:rFonts w:ascii="Arial" w:hAnsi="Arial" w:cs="Arial"/>
        <w:b/>
        <w:bCs/>
        <w:color w:val="000000"/>
        <w:kern w:val="36"/>
        <w:sz w:val="40"/>
        <w:szCs w:val="40"/>
      </w:rPr>
      <w:t>Unterrichtseinheit «Erinnern»</w:t>
    </w:r>
  </w:p>
  <w:p w14:paraId="26085C1D" w14:textId="77777777"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50121"/>
    <w:rsid w:val="00064F71"/>
    <w:rsid w:val="00071D27"/>
    <w:rsid w:val="00074F70"/>
    <w:rsid w:val="00083127"/>
    <w:rsid w:val="0008643D"/>
    <w:rsid w:val="000A03F7"/>
    <w:rsid w:val="000A1642"/>
    <w:rsid w:val="000D5BEB"/>
    <w:rsid w:val="000F6FD6"/>
    <w:rsid w:val="0010172F"/>
    <w:rsid w:val="00151A29"/>
    <w:rsid w:val="001843EA"/>
    <w:rsid w:val="0018593D"/>
    <w:rsid w:val="0019603D"/>
    <w:rsid w:val="001B57F6"/>
    <w:rsid w:val="00202F7E"/>
    <w:rsid w:val="0023696B"/>
    <w:rsid w:val="00237F7D"/>
    <w:rsid w:val="00244659"/>
    <w:rsid w:val="00253573"/>
    <w:rsid w:val="00253773"/>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0F3E"/>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603093"/>
    <w:rsid w:val="00605CC2"/>
    <w:rsid w:val="0062125E"/>
    <w:rsid w:val="006378CE"/>
    <w:rsid w:val="006431F1"/>
    <w:rsid w:val="00646771"/>
    <w:rsid w:val="00655289"/>
    <w:rsid w:val="00693727"/>
    <w:rsid w:val="006B0B45"/>
    <w:rsid w:val="006B342D"/>
    <w:rsid w:val="006D17B8"/>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3545B"/>
    <w:rsid w:val="00A437CB"/>
    <w:rsid w:val="00A47062"/>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C09E5"/>
    <w:rsid w:val="00CC758A"/>
    <w:rsid w:val="00CE1E6D"/>
    <w:rsid w:val="00CF0BA6"/>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7781"/>
    <w:rsid w:val="00F07A44"/>
    <w:rsid w:val="00F212E6"/>
    <w:rsid w:val="00F317B4"/>
    <w:rsid w:val="00F46E13"/>
    <w:rsid w:val="00F50183"/>
    <w:rsid w:val="00F5553E"/>
    <w:rsid w:val="00F702C4"/>
    <w:rsid w:val="00F71368"/>
    <w:rsid w:val="00F9522E"/>
    <w:rsid w:val="00FA4214"/>
    <w:rsid w:val="00FB22AF"/>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844</Words>
  <Characters>5323</Characters>
  <Application>Microsoft Office Word</Application>
  <DocSecurity>0</DocSecurity>
  <Lines>44</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2</cp:revision>
  <dcterms:created xsi:type="dcterms:W3CDTF">2021-07-08T14:47:00Z</dcterms:created>
  <dcterms:modified xsi:type="dcterms:W3CDTF">2021-07-08T14:47:00Z</dcterms:modified>
</cp:coreProperties>
</file>