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39A8D9" w14:textId="77777777" w:rsidR="00FF3E4A" w:rsidRPr="0024746D" w:rsidRDefault="00FF3E4A" w:rsidP="0024746D">
      <w:pPr>
        <w:spacing w:before="120"/>
        <w:ind w:right="686"/>
        <w:rPr>
          <w:rFonts w:ascii="Arial" w:hAnsi="Arial" w:cs="Arial"/>
          <w:lang w:val="de-DE"/>
        </w:rPr>
      </w:pPr>
    </w:p>
    <w:p w14:paraId="033FC297" w14:textId="0464097E" w:rsidR="00B10673" w:rsidRPr="0024746D" w:rsidRDefault="00914A9A" w:rsidP="0024746D">
      <w:pPr>
        <w:spacing w:before="120"/>
        <w:ind w:right="686"/>
        <w:rPr>
          <w:rFonts w:ascii="Arial" w:hAnsi="Arial" w:cs="Arial"/>
          <w:lang w:val="de-DE"/>
        </w:rPr>
      </w:pPr>
      <w:r>
        <w:rPr>
          <w:b/>
          <w:bCs/>
          <w:noProof/>
          <w:sz w:val="16"/>
          <w:lang w:val="de-DE"/>
        </w:rPr>
        <mc:AlternateContent>
          <mc:Choice Requires="wps">
            <w:drawing>
              <wp:anchor distT="0" distB="0" distL="114300" distR="114300" simplePos="0" relativeHeight="251659264" behindDoc="0" locked="0" layoutInCell="1" allowOverlap="1" wp14:anchorId="05FC9F34" wp14:editId="5DFC7E45">
                <wp:simplePos x="0" y="0"/>
                <wp:positionH relativeFrom="column">
                  <wp:posOffset>7314565</wp:posOffset>
                </wp:positionH>
                <wp:positionV relativeFrom="paragraph">
                  <wp:posOffset>147031</wp:posOffset>
                </wp:positionV>
                <wp:extent cx="116840" cy="10799445"/>
                <wp:effectExtent l="0" t="0" r="0" b="0"/>
                <wp:wrapNone/>
                <wp:docPr id="1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6840" cy="1079944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C1F949" w14:textId="77777777" w:rsidR="00914A9A" w:rsidRDefault="00914A9A" w:rsidP="00914A9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FC9F34" id="_x0000_t202" coordsize="21600,21600" o:spt="202" path="m,l,21600r21600,l21600,xe">
                <v:stroke joinstyle="miter"/>
                <v:path gradientshapeok="t" o:connecttype="rect"/>
              </v:shapetype>
              <v:shape id="Text Box 22" o:spid="_x0000_s1026" type="#_x0000_t202" style="position:absolute;margin-left:575.95pt;margin-top:11.6pt;width:9.2pt;height:850.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" fillcolor="silver" stroked="f">
                <v:path arrowok="t"/>
                <v:textbox>
                  <w:txbxContent>
                    <w:p w14:paraId="2AC1F949" w14:textId="77777777" w:rsidR="00914A9A" w:rsidRDefault="00914A9A" w:rsidP="00914A9A"/>
                  </w:txbxContent>
                </v:textbox>
              </v:shape>
            </w:pict>
          </mc:Fallback>
        </mc:AlternateContent>
      </w:r>
      <w:r w:rsidR="00A45013" w:rsidRPr="0024746D">
        <w:rPr>
          <w:rFonts w:ascii="Arial" w:hAnsi="Arial" w:cs="Arial"/>
          <w:lang w:val="de-DE"/>
        </w:rPr>
        <w:t>Migration</w:t>
      </w:r>
      <w:r w:rsidR="00B10673" w:rsidRPr="0024746D">
        <w:rPr>
          <w:rFonts w:ascii="Arial" w:hAnsi="Arial" w:cs="Arial"/>
          <w:lang w:val="de-DE"/>
        </w:rPr>
        <w:t xml:space="preserve">: </w:t>
      </w:r>
      <w:r w:rsidR="00A45013" w:rsidRPr="0024746D">
        <w:rPr>
          <w:rFonts w:ascii="Arial" w:hAnsi="Arial" w:cs="Arial"/>
          <w:lang w:val="de-DE"/>
        </w:rPr>
        <w:t>Vielfalt</w:t>
      </w:r>
    </w:p>
    <w:p w14:paraId="5A09B93E" w14:textId="057C15FC" w:rsidR="005D33B1" w:rsidRPr="0024746D" w:rsidRDefault="00B10673" w:rsidP="0024746D">
      <w:pPr>
        <w:spacing w:before="120"/>
        <w:ind w:right="686"/>
        <w:rPr>
          <w:rFonts w:ascii="Arial" w:hAnsi="Arial" w:cs="Arial"/>
          <w:lang w:val="de-DE"/>
        </w:rPr>
      </w:pPr>
      <w:r w:rsidRPr="0024746D">
        <w:rPr>
          <w:rFonts w:ascii="Arial" w:hAnsi="Arial" w:cs="Arial"/>
          <w:lang w:val="de-DE"/>
        </w:rPr>
        <w:t xml:space="preserve">Kapitel </w:t>
      </w:r>
      <w:r w:rsidR="00A45013" w:rsidRPr="0024746D">
        <w:rPr>
          <w:rFonts w:ascii="Arial" w:hAnsi="Arial" w:cs="Arial"/>
          <w:lang w:val="de-DE"/>
        </w:rPr>
        <w:t>1</w:t>
      </w:r>
      <w:r w:rsidRPr="0024746D">
        <w:rPr>
          <w:rFonts w:ascii="Arial" w:hAnsi="Arial" w:cs="Arial"/>
          <w:lang w:val="de-DE"/>
        </w:rPr>
        <w:t xml:space="preserve">: </w:t>
      </w:r>
      <w:r w:rsidR="00A45013" w:rsidRPr="0024746D">
        <w:rPr>
          <w:rFonts w:ascii="Arial" w:hAnsi="Arial" w:cs="Arial"/>
          <w:lang w:val="de-DE"/>
        </w:rPr>
        <w:t>Migrationsgruppen</w:t>
      </w:r>
    </w:p>
    <w:p w14:paraId="2313C6AE" w14:textId="407EB7A2" w:rsidR="005D33B1" w:rsidRPr="0024746D" w:rsidRDefault="005D33B1" w:rsidP="0024746D">
      <w:pPr>
        <w:spacing w:before="120"/>
        <w:ind w:right="686"/>
        <w:rPr>
          <w:rFonts w:ascii="Arial" w:hAnsi="Arial" w:cs="Arial"/>
          <w:lang w:val="de-DE"/>
        </w:rPr>
      </w:pPr>
    </w:p>
    <w:p w14:paraId="33B12685" w14:textId="7CA2ABEB" w:rsidR="0024746D" w:rsidRPr="0024746D" w:rsidRDefault="0024746D" w:rsidP="0024746D">
      <w:pPr>
        <w:pStyle w:val="Textkrper3"/>
        <w:spacing w:before="120"/>
        <w:jc w:val="left"/>
        <w:rPr>
          <w:rFonts w:ascii="Arial" w:hAnsi="Arial" w:cs="Arial"/>
          <w:b/>
          <w:bCs/>
          <w:sz w:val="32"/>
          <w:szCs w:val="32"/>
        </w:rPr>
      </w:pPr>
      <w:r w:rsidRPr="0024746D">
        <w:rPr>
          <w:rFonts w:ascii="Arial" w:hAnsi="Arial" w:cs="Arial"/>
          <w:b/>
          <w:bCs/>
          <w:sz w:val="32"/>
          <w:szCs w:val="32"/>
        </w:rPr>
        <w:t>Hinweise für Sie</w:t>
      </w:r>
    </w:p>
    <w:p w14:paraId="2E1F951C" w14:textId="23064FF1" w:rsidR="0024746D" w:rsidRPr="0024746D" w:rsidRDefault="0024746D" w:rsidP="0024746D">
      <w:pPr>
        <w:pStyle w:val="Textkrper3"/>
        <w:spacing w:before="120"/>
        <w:jc w:val="left"/>
        <w:rPr>
          <w:rFonts w:ascii="Arial" w:hAnsi="Arial" w:cs="Arial"/>
          <w:b/>
          <w:bCs/>
          <w:szCs w:val="24"/>
        </w:rPr>
      </w:pPr>
    </w:p>
    <w:p w14:paraId="0CA81004" w14:textId="66663603" w:rsidR="0024746D" w:rsidRPr="0024746D" w:rsidRDefault="0024746D" w:rsidP="0024746D">
      <w:pPr>
        <w:spacing w:before="120"/>
        <w:rPr>
          <w:rFonts w:ascii="Arial" w:hAnsi="Arial" w:cs="Arial"/>
        </w:rPr>
      </w:pPr>
      <w:r w:rsidRPr="0024746D">
        <w:rPr>
          <w:rFonts w:ascii="Arial" w:hAnsi="Arial" w:cs="Arial"/>
        </w:rPr>
        <w:t>Zum Einstieg lernen die Schülerinnen und Schüler ganz verschiedene Migrationsgruppen mit ganz verschiedenen Migrationsgründen aus verschiedenen Zeiträumen kennen. Nämlich:</w:t>
      </w:r>
    </w:p>
    <w:p w14:paraId="267B2FD0" w14:textId="77777777" w:rsidR="0024746D" w:rsidRPr="0024746D" w:rsidRDefault="0024746D" w:rsidP="0024746D">
      <w:pPr>
        <w:numPr>
          <w:ilvl w:val="0"/>
          <w:numId w:val="5"/>
        </w:numPr>
        <w:tabs>
          <w:tab w:val="clear" w:pos="720"/>
          <w:tab w:val="num" w:pos="284"/>
        </w:tabs>
        <w:spacing w:before="120"/>
        <w:ind w:left="284" w:hanging="284"/>
        <w:rPr>
          <w:rFonts w:ascii="Arial" w:hAnsi="Arial" w:cs="Arial"/>
        </w:rPr>
      </w:pPr>
      <w:r w:rsidRPr="0024746D">
        <w:rPr>
          <w:rFonts w:ascii="Arial" w:hAnsi="Arial" w:cs="Arial"/>
        </w:rPr>
        <w:t>Afrikanische Fussballspieler (Gruppe 1)</w:t>
      </w:r>
    </w:p>
    <w:p w14:paraId="5EE6078B" w14:textId="1191D068" w:rsidR="0024746D" w:rsidRPr="0024746D" w:rsidRDefault="0024746D" w:rsidP="0024746D">
      <w:pPr>
        <w:numPr>
          <w:ilvl w:val="0"/>
          <w:numId w:val="5"/>
        </w:numPr>
        <w:tabs>
          <w:tab w:val="clear" w:pos="720"/>
          <w:tab w:val="num" w:pos="284"/>
        </w:tabs>
        <w:spacing w:before="120"/>
        <w:ind w:left="284" w:hanging="284"/>
        <w:rPr>
          <w:rFonts w:ascii="Arial" w:hAnsi="Arial" w:cs="Arial"/>
        </w:rPr>
      </w:pPr>
      <w:r w:rsidRPr="0024746D">
        <w:rPr>
          <w:rFonts w:ascii="Arial" w:hAnsi="Arial" w:cs="Arial"/>
        </w:rPr>
        <w:t>Bosnische Bärenführer (Gruppe 2)</w:t>
      </w:r>
    </w:p>
    <w:p w14:paraId="39BC3630" w14:textId="5309E074" w:rsidR="0024746D" w:rsidRPr="0024746D" w:rsidRDefault="0024746D" w:rsidP="0024746D">
      <w:pPr>
        <w:numPr>
          <w:ilvl w:val="0"/>
          <w:numId w:val="5"/>
        </w:numPr>
        <w:tabs>
          <w:tab w:val="clear" w:pos="720"/>
          <w:tab w:val="num" w:pos="284"/>
        </w:tabs>
        <w:spacing w:before="120"/>
        <w:ind w:left="284" w:hanging="284"/>
        <w:rPr>
          <w:rFonts w:ascii="Arial" w:hAnsi="Arial" w:cs="Arial"/>
        </w:rPr>
      </w:pPr>
      <w:r w:rsidRPr="0024746D">
        <w:rPr>
          <w:rFonts w:ascii="Arial" w:hAnsi="Arial" w:cs="Arial"/>
        </w:rPr>
        <w:t>Flüchtlinge aus Chile (Gruppe 3)</w:t>
      </w:r>
    </w:p>
    <w:p w14:paraId="0477AF5A" w14:textId="76BD73FA" w:rsidR="0024746D" w:rsidRPr="0024746D" w:rsidRDefault="0024746D" w:rsidP="0024746D">
      <w:pPr>
        <w:numPr>
          <w:ilvl w:val="0"/>
          <w:numId w:val="5"/>
        </w:numPr>
        <w:tabs>
          <w:tab w:val="clear" w:pos="720"/>
          <w:tab w:val="num" w:pos="284"/>
        </w:tabs>
        <w:spacing w:before="120"/>
        <w:ind w:left="284" w:hanging="284"/>
        <w:rPr>
          <w:rFonts w:ascii="Arial" w:hAnsi="Arial" w:cs="Arial"/>
        </w:rPr>
      </w:pPr>
      <w:r w:rsidRPr="0024746D">
        <w:rPr>
          <w:rFonts w:ascii="Arial" w:hAnsi="Arial" w:cs="Arial"/>
        </w:rPr>
        <w:t>Chinesinnen und Chinesen in der italienischen Modeindustrie (Gruppe 4)</w:t>
      </w:r>
    </w:p>
    <w:p w14:paraId="7E8EAFFC" w14:textId="2B10FCB2" w:rsidR="0024746D" w:rsidRPr="0024746D" w:rsidRDefault="0024746D" w:rsidP="0024746D">
      <w:pPr>
        <w:numPr>
          <w:ilvl w:val="0"/>
          <w:numId w:val="5"/>
        </w:numPr>
        <w:tabs>
          <w:tab w:val="clear" w:pos="720"/>
          <w:tab w:val="num" w:pos="284"/>
        </w:tabs>
        <w:spacing w:before="120"/>
        <w:ind w:left="284" w:hanging="284"/>
        <w:rPr>
          <w:rFonts w:ascii="Arial" w:hAnsi="Arial" w:cs="Arial"/>
        </w:rPr>
      </w:pPr>
      <w:r w:rsidRPr="0024746D">
        <w:rPr>
          <w:rFonts w:ascii="Arial" w:hAnsi="Arial" w:cs="Arial"/>
        </w:rPr>
        <w:t>Amerikanische Künstler (Gruppe 5)</w:t>
      </w:r>
    </w:p>
    <w:p w14:paraId="430261C4" w14:textId="7BBCFFD5" w:rsidR="0024746D" w:rsidRPr="0024746D" w:rsidRDefault="0024746D" w:rsidP="0024746D">
      <w:pPr>
        <w:numPr>
          <w:ilvl w:val="0"/>
          <w:numId w:val="5"/>
        </w:numPr>
        <w:tabs>
          <w:tab w:val="clear" w:pos="720"/>
          <w:tab w:val="num" w:pos="284"/>
        </w:tabs>
        <w:spacing w:before="120"/>
        <w:ind w:left="284" w:hanging="284"/>
        <w:rPr>
          <w:rFonts w:ascii="Arial" w:hAnsi="Arial" w:cs="Arial"/>
        </w:rPr>
      </w:pPr>
      <w:r w:rsidRPr="0024746D">
        <w:rPr>
          <w:rFonts w:ascii="Arial" w:hAnsi="Arial" w:cs="Arial"/>
        </w:rPr>
        <w:t>Schweizer Söldner (Gruppe 6)</w:t>
      </w:r>
    </w:p>
    <w:p w14:paraId="4D6D628F" w14:textId="77777777" w:rsidR="0024746D" w:rsidRPr="0024746D" w:rsidRDefault="0024746D" w:rsidP="0024746D">
      <w:pPr>
        <w:numPr>
          <w:ilvl w:val="0"/>
          <w:numId w:val="5"/>
        </w:numPr>
        <w:tabs>
          <w:tab w:val="clear" w:pos="720"/>
          <w:tab w:val="num" w:pos="284"/>
        </w:tabs>
        <w:spacing w:before="120"/>
        <w:ind w:left="284" w:hanging="284"/>
        <w:rPr>
          <w:rFonts w:ascii="Arial" w:hAnsi="Arial" w:cs="Arial"/>
        </w:rPr>
      </w:pPr>
      <w:r w:rsidRPr="0024746D">
        <w:rPr>
          <w:rFonts w:ascii="Arial" w:hAnsi="Arial" w:cs="Arial"/>
        </w:rPr>
        <w:t>Hugenotten (Gruppe 7)</w:t>
      </w:r>
    </w:p>
    <w:p w14:paraId="786AF74A" w14:textId="77777777" w:rsidR="0024746D" w:rsidRPr="0024746D" w:rsidRDefault="0024746D" w:rsidP="0024746D">
      <w:pPr>
        <w:numPr>
          <w:ilvl w:val="0"/>
          <w:numId w:val="5"/>
        </w:numPr>
        <w:tabs>
          <w:tab w:val="clear" w:pos="720"/>
          <w:tab w:val="num" w:pos="284"/>
        </w:tabs>
        <w:spacing w:before="120"/>
        <w:ind w:left="284" w:hanging="284"/>
        <w:rPr>
          <w:rFonts w:ascii="Arial" w:hAnsi="Arial" w:cs="Arial"/>
        </w:rPr>
      </w:pPr>
      <w:r w:rsidRPr="0024746D">
        <w:rPr>
          <w:rFonts w:ascii="Arial" w:hAnsi="Arial" w:cs="Arial"/>
        </w:rPr>
        <w:t>Deutsche Kriegsbräute (Gruppe 8)</w:t>
      </w:r>
    </w:p>
    <w:p w14:paraId="3A9DCEF0" w14:textId="77777777" w:rsidR="0024746D" w:rsidRPr="0024746D" w:rsidRDefault="0024746D" w:rsidP="0024746D">
      <w:pPr>
        <w:numPr>
          <w:ilvl w:val="0"/>
          <w:numId w:val="5"/>
        </w:numPr>
        <w:tabs>
          <w:tab w:val="clear" w:pos="720"/>
          <w:tab w:val="num" w:pos="284"/>
        </w:tabs>
        <w:spacing w:before="120"/>
        <w:ind w:left="284" w:hanging="284"/>
        <w:rPr>
          <w:rFonts w:ascii="Arial" w:hAnsi="Arial" w:cs="Arial"/>
        </w:rPr>
      </w:pPr>
      <w:proofErr w:type="spellStart"/>
      <w:r w:rsidRPr="0024746D">
        <w:rPr>
          <w:rFonts w:ascii="Arial" w:hAnsi="Arial" w:cs="Arial"/>
        </w:rPr>
        <w:t>Kaminfegerkinder</w:t>
      </w:r>
      <w:proofErr w:type="spellEnd"/>
      <w:r w:rsidRPr="0024746D">
        <w:rPr>
          <w:rFonts w:ascii="Arial" w:hAnsi="Arial" w:cs="Arial"/>
        </w:rPr>
        <w:t xml:space="preserve"> aus dem Tessin (Gruppe 9)</w:t>
      </w:r>
    </w:p>
    <w:p w14:paraId="5318AD2B" w14:textId="77777777" w:rsidR="0024746D" w:rsidRPr="0024746D" w:rsidRDefault="0024746D" w:rsidP="0024746D">
      <w:pPr>
        <w:numPr>
          <w:ilvl w:val="0"/>
          <w:numId w:val="5"/>
        </w:numPr>
        <w:tabs>
          <w:tab w:val="clear" w:pos="720"/>
          <w:tab w:val="num" w:pos="284"/>
        </w:tabs>
        <w:spacing w:before="120"/>
        <w:ind w:left="284" w:hanging="284"/>
        <w:rPr>
          <w:rFonts w:ascii="Arial" w:hAnsi="Arial" w:cs="Arial"/>
        </w:rPr>
      </w:pPr>
      <w:r w:rsidRPr="0024746D">
        <w:rPr>
          <w:rFonts w:ascii="Arial" w:hAnsi="Arial" w:cs="Arial"/>
        </w:rPr>
        <w:t>Senioren und Seniorinnen am Mittelmeer (Gruppe 10).</w:t>
      </w:r>
    </w:p>
    <w:p w14:paraId="5B46C767" w14:textId="77777777" w:rsidR="0024746D" w:rsidRPr="0024746D" w:rsidRDefault="0024746D" w:rsidP="0024746D">
      <w:pPr>
        <w:spacing w:before="120"/>
        <w:rPr>
          <w:rFonts w:ascii="Arial" w:hAnsi="Arial" w:cs="Arial"/>
        </w:rPr>
      </w:pPr>
      <w:r w:rsidRPr="0024746D">
        <w:rPr>
          <w:rFonts w:ascii="Arial" w:hAnsi="Arial" w:cs="Arial"/>
        </w:rPr>
        <w:t xml:space="preserve">Ein Ziel dieser Materialauswahl und des weiteren Vorgehens ist, dass den Schülerinnen und Schülern von Anfang an </w:t>
      </w:r>
      <w:proofErr w:type="gramStart"/>
      <w:r w:rsidRPr="0024746D">
        <w:rPr>
          <w:rFonts w:ascii="Arial" w:hAnsi="Arial" w:cs="Arial"/>
        </w:rPr>
        <w:t>bewusst wird</w:t>
      </w:r>
      <w:proofErr w:type="gramEnd"/>
      <w:r w:rsidRPr="0024746D">
        <w:rPr>
          <w:rFonts w:ascii="Arial" w:hAnsi="Arial" w:cs="Arial"/>
        </w:rPr>
        <w:t>, dass es sich bei den Migranten und Migrantinnen nicht zwingend um Asylsuchende und Wirtschaftsflüchtlinge aus Drittweltstaaten handeln muss, sondern dass es zahlreiche Migrationsgruppen gibt mit den unterschiedlichsten Zielländern und Motiven.</w:t>
      </w:r>
    </w:p>
    <w:p w14:paraId="0E90588B" w14:textId="77777777" w:rsidR="0024746D" w:rsidRPr="0024746D" w:rsidRDefault="0024746D" w:rsidP="0024746D">
      <w:pPr>
        <w:spacing w:before="120"/>
        <w:rPr>
          <w:rFonts w:ascii="Arial" w:hAnsi="Arial" w:cs="Arial"/>
        </w:rPr>
      </w:pPr>
      <w:r w:rsidRPr="0024746D">
        <w:rPr>
          <w:rFonts w:ascii="Arial" w:hAnsi="Arial" w:cs="Arial"/>
        </w:rPr>
        <w:t>Hier ein Vorschlag zum methodisch-didaktischen Vorgehen:</w:t>
      </w:r>
    </w:p>
    <w:p w14:paraId="52A192B4" w14:textId="77777777" w:rsidR="0024746D" w:rsidRPr="0024746D" w:rsidRDefault="0024746D" w:rsidP="0024746D">
      <w:pPr>
        <w:spacing w:before="120"/>
        <w:rPr>
          <w:rFonts w:ascii="Arial" w:hAnsi="Arial" w:cs="Arial"/>
        </w:rPr>
      </w:pPr>
      <w:r w:rsidRPr="0024746D">
        <w:rPr>
          <w:rFonts w:ascii="Arial" w:hAnsi="Arial" w:cs="Arial"/>
        </w:rPr>
        <w:t>Die Schüler bearbeiten jeweils zu zweit eine der insgesamt zehn Migrationsgruppen.</w:t>
      </w:r>
    </w:p>
    <w:p w14:paraId="1B85E4CD" w14:textId="77777777" w:rsidR="0024746D" w:rsidRPr="0024746D" w:rsidRDefault="0024746D" w:rsidP="0024746D">
      <w:pPr>
        <w:spacing w:before="120"/>
        <w:rPr>
          <w:rFonts w:ascii="Arial" w:hAnsi="Arial" w:cs="Arial"/>
        </w:rPr>
      </w:pPr>
      <w:r w:rsidRPr="0024746D">
        <w:rPr>
          <w:rFonts w:ascii="Arial" w:hAnsi="Arial" w:cs="Arial"/>
        </w:rPr>
        <w:t>Sie brauchen dazu folgende Materialien:</w:t>
      </w:r>
    </w:p>
    <w:p w14:paraId="7AA7450A" w14:textId="77777777" w:rsidR="0024746D" w:rsidRPr="0024746D" w:rsidRDefault="0024746D" w:rsidP="0024746D">
      <w:pPr>
        <w:numPr>
          <w:ilvl w:val="0"/>
          <w:numId w:val="4"/>
        </w:numPr>
        <w:tabs>
          <w:tab w:val="clear" w:pos="720"/>
          <w:tab w:val="num" w:pos="284"/>
        </w:tabs>
        <w:spacing w:before="120"/>
        <w:ind w:left="284" w:hanging="284"/>
        <w:rPr>
          <w:rFonts w:ascii="Arial" w:hAnsi="Arial" w:cs="Arial"/>
        </w:rPr>
      </w:pPr>
      <w:r w:rsidRPr="0024746D">
        <w:rPr>
          <w:rFonts w:ascii="Arial" w:hAnsi="Arial" w:cs="Arial"/>
        </w:rPr>
        <w:t xml:space="preserve">Einen historischen Atlas (z.B. </w:t>
      </w:r>
      <w:proofErr w:type="spellStart"/>
      <w:r w:rsidRPr="0024746D">
        <w:rPr>
          <w:rFonts w:ascii="Arial" w:hAnsi="Arial" w:cs="Arial"/>
        </w:rPr>
        <w:t>Putzger</w:t>
      </w:r>
      <w:proofErr w:type="spellEnd"/>
      <w:r w:rsidRPr="0024746D">
        <w:rPr>
          <w:rFonts w:ascii="Arial" w:hAnsi="Arial" w:cs="Arial"/>
        </w:rPr>
        <w:t>)</w:t>
      </w:r>
    </w:p>
    <w:p w14:paraId="7E109627" w14:textId="77777777" w:rsidR="0024746D" w:rsidRPr="0024746D" w:rsidRDefault="0024746D" w:rsidP="0024746D">
      <w:pPr>
        <w:numPr>
          <w:ilvl w:val="0"/>
          <w:numId w:val="4"/>
        </w:numPr>
        <w:tabs>
          <w:tab w:val="clear" w:pos="720"/>
          <w:tab w:val="num" w:pos="284"/>
        </w:tabs>
        <w:spacing w:before="120"/>
        <w:ind w:left="284" w:hanging="284"/>
        <w:rPr>
          <w:rFonts w:ascii="Arial" w:hAnsi="Arial" w:cs="Arial"/>
        </w:rPr>
      </w:pPr>
      <w:r w:rsidRPr="0024746D">
        <w:rPr>
          <w:rFonts w:ascii="Arial" w:hAnsi="Arial" w:cs="Arial"/>
        </w:rPr>
        <w:t>Zwei Karten (Weltkarte und Europakarte)</w:t>
      </w:r>
    </w:p>
    <w:p w14:paraId="5D5D4A61" w14:textId="77777777" w:rsidR="0024746D" w:rsidRPr="0024746D" w:rsidRDefault="0024746D" w:rsidP="0024746D">
      <w:pPr>
        <w:numPr>
          <w:ilvl w:val="0"/>
          <w:numId w:val="4"/>
        </w:numPr>
        <w:tabs>
          <w:tab w:val="clear" w:pos="720"/>
          <w:tab w:val="num" w:pos="284"/>
        </w:tabs>
        <w:spacing w:before="120"/>
        <w:ind w:left="284" w:hanging="284"/>
        <w:rPr>
          <w:rFonts w:ascii="Arial" w:hAnsi="Arial" w:cs="Arial"/>
        </w:rPr>
      </w:pPr>
      <w:r w:rsidRPr="0024746D">
        <w:rPr>
          <w:rFonts w:ascii="Arial" w:hAnsi="Arial" w:cs="Arial"/>
        </w:rPr>
        <w:t>Infoblatt Migrationsgruppe</w:t>
      </w:r>
    </w:p>
    <w:p w14:paraId="5EFB60F3" w14:textId="77777777" w:rsidR="0024746D" w:rsidRPr="0024746D" w:rsidRDefault="0024746D" w:rsidP="0024746D">
      <w:pPr>
        <w:numPr>
          <w:ilvl w:val="0"/>
          <w:numId w:val="4"/>
        </w:numPr>
        <w:tabs>
          <w:tab w:val="clear" w:pos="720"/>
          <w:tab w:val="num" w:pos="284"/>
        </w:tabs>
        <w:spacing w:before="120"/>
        <w:ind w:left="284" w:hanging="284"/>
        <w:rPr>
          <w:rFonts w:ascii="Arial" w:hAnsi="Arial" w:cs="Arial"/>
        </w:rPr>
      </w:pPr>
      <w:r w:rsidRPr="0024746D">
        <w:rPr>
          <w:rFonts w:ascii="Arial" w:hAnsi="Arial" w:cs="Arial"/>
        </w:rPr>
        <w:t>Arbeitsblatt.</w:t>
      </w:r>
    </w:p>
    <w:p w14:paraId="175B6CE8" w14:textId="77777777" w:rsidR="0024746D" w:rsidRPr="0024746D" w:rsidRDefault="0024746D" w:rsidP="0024746D">
      <w:pPr>
        <w:spacing w:before="120"/>
        <w:rPr>
          <w:rFonts w:ascii="Arial" w:hAnsi="Arial" w:cs="Arial"/>
        </w:rPr>
      </w:pPr>
      <w:r w:rsidRPr="0024746D">
        <w:rPr>
          <w:rFonts w:ascii="Arial" w:hAnsi="Arial" w:cs="Arial"/>
        </w:rPr>
        <w:t>Haben die Schülerinnen und Schüler das Infoblatt Migrationsgruppe gelesen und die Pfeile auf der Karte eingezeichnet, können sie im Sinne eines Gruppenpuzzles allein in zwei Gruppen (oder zu zweit in einer Gruppe) rotierend ihre Ergebnisse weitergeben. Die Zuhörenden notieren sich die Ergebnisse auf dem Arbeitsblatt. Beachten Sie dabei, dass es u. U. Sinn macht, für die Austauschgruppen mehrere kleine Gruppen (z.B. vier kleine Gruppen statt zwei grosse) zu formatieren. Auch soll die Gruppe, die jeweils ihre Ergebnisse vorstellt, den anderen ihre Informationen erzählend weitergeben, damit nicht einfach nur die Ergebnisse abgeschrieben werden.</w:t>
      </w:r>
    </w:p>
    <w:p w14:paraId="296DC07F" w14:textId="77777777" w:rsidR="0024746D" w:rsidRPr="0024746D" w:rsidRDefault="0024746D" w:rsidP="0024746D">
      <w:pPr>
        <w:spacing w:before="120"/>
        <w:rPr>
          <w:rFonts w:ascii="Arial" w:hAnsi="Arial" w:cs="Arial"/>
        </w:rPr>
      </w:pPr>
    </w:p>
    <w:p w14:paraId="727E9529" w14:textId="77777777" w:rsidR="0024746D" w:rsidRPr="0024746D" w:rsidRDefault="0024746D" w:rsidP="0024746D">
      <w:pPr>
        <w:spacing w:before="120"/>
        <w:rPr>
          <w:rFonts w:ascii="Arial" w:hAnsi="Arial" w:cs="Arial"/>
          <w:b/>
        </w:rPr>
      </w:pPr>
      <w:r w:rsidRPr="0024746D">
        <w:rPr>
          <w:rFonts w:ascii="Arial" w:hAnsi="Arial" w:cs="Arial"/>
        </w:rPr>
        <w:t xml:space="preserve">Am Schluss haben alle Schülerinnen und Schüler das Arbeitsblatt komplett ausgefüllt und sämtliche Pfeile auf den Karten eingezeichnet. Nun können Sie als Lehrperson die Ergebnissicherung vornehmen. </w:t>
      </w:r>
      <w:r w:rsidRPr="0024746D">
        <w:rPr>
          <w:rFonts w:ascii="Arial" w:hAnsi="Arial" w:cs="Arial"/>
          <w:b/>
        </w:rPr>
        <w:t>Beachten Sie dabei bitte, dass mit den vorliegenden Materialien und Ergebnissen später noch weitergearbeitet wird.</w:t>
      </w:r>
    </w:p>
    <w:p w14:paraId="7D2D3B9A" w14:textId="77777777" w:rsidR="0024746D" w:rsidRPr="0024746D" w:rsidRDefault="0024746D" w:rsidP="0024746D">
      <w:pPr>
        <w:spacing w:before="120"/>
        <w:rPr>
          <w:rFonts w:ascii="Arial" w:hAnsi="Arial" w:cs="Arial"/>
        </w:rPr>
      </w:pPr>
      <w:r w:rsidRPr="0024746D">
        <w:rPr>
          <w:rFonts w:ascii="Arial" w:hAnsi="Arial" w:cs="Arial"/>
        </w:rPr>
        <w:t>Sämtliche Texte (gekürzt und vereinfacht) stammen aus Klaus J. Bade et. al. (Hrsg.). Enzyklopädie Migration. Vom 17. Jahrhundert bis zur Gegenwart. München 2008. Eine detaillierte Literaturliste finden Sie unter dem Link «Literatur».</w:t>
      </w:r>
    </w:p>
    <w:p w14:paraId="4B5490EF" w14:textId="77777777" w:rsidR="0024746D" w:rsidRPr="0024746D" w:rsidRDefault="0024746D" w:rsidP="0024746D">
      <w:pPr>
        <w:spacing w:before="120"/>
        <w:rPr>
          <w:rFonts w:ascii="Arial" w:hAnsi="Arial" w:cs="Arial"/>
        </w:rPr>
      </w:pPr>
    </w:p>
    <w:p w14:paraId="5BB12D49" w14:textId="77777777" w:rsidR="0024746D" w:rsidRPr="0024746D" w:rsidRDefault="0024746D" w:rsidP="0024746D">
      <w:pPr>
        <w:spacing w:before="120"/>
        <w:rPr>
          <w:rFonts w:ascii="Arial" w:hAnsi="Arial" w:cs="Arial"/>
          <w:b/>
          <w:bCs/>
        </w:rPr>
      </w:pPr>
      <w:r w:rsidRPr="0024746D">
        <w:rPr>
          <w:rFonts w:ascii="Arial" w:hAnsi="Arial" w:cs="Arial"/>
          <w:b/>
          <w:bCs/>
        </w:rPr>
        <w:br w:type="page"/>
      </w:r>
      <w:r w:rsidRPr="0024746D">
        <w:rPr>
          <w:rFonts w:ascii="Arial" w:hAnsi="Arial" w:cs="Arial"/>
          <w:b/>
          <w:bCs/>
        </w:rPr>
        <w:lastRenderedPageBreak/>
        <w:t>Afrikanische Fussballspieler in Europa (Gruppe 1)</w:t>
      </w:r>
    </w:p>
    <w:p w14:paraId="5B55237B" w14:textId="77777777" w:rsidR="0024746D" w:rsidRPr="0024746D" w:rsidRDefault="0024746D" w:rsidP="0024746D">
      <w:pPr>
        <w:pStyle w:val="Textkrper2"/>
        <w:spacing w:before="120" w:after="0" w:line="240" w:lineRule="auto"/>
        <w:rPr>
          <w:rFonts w:ascii="Arial" w:hAnsi="Arial" w:cs="Arial"/>
          <w:szCs w:val="24"/>
        </w:rPr>
      </w:pPr>
      <w:r w:rsidRPr="0024746D">
        <w:rPr>
          <w:rFonts w:ascii="Arial" w:hAnsi="Arial" w:cs="Arial"/>
          <w:szCs w:val="24"/>
        </w:rPr>
        <w:t xml:space="preserve">Die ersten farbigen Fussballspieler, die ab 1870 in Europa Arbeit und Verdienst in den Profifussball-Ligen fanden, stammten aus Afrika und aus der Karibik. Sie spielten vor allem in Grossbritannien, Frankreich, Portugal und Belgien. Warum? Diese Länder hatten lange Zeit Kolonien in Afrika (z.B. Grossbritannien die Kolonie Nigeria, Frankreich die Kolonie Algerien, Portugal die Kolonie Angola, Belgien die Kolonie Kongo). In der Beschäftigung schwarzer Fussballspieler in den Profiligen Grossbritanniens, Frankreichs, Portugals und Belgiens spiegelten sich koloniale Bindungen und Beziehungen. </w:t>
      </w:r>
    </w:p>
    <w:p w14:paraId="6C3EF9C0" w14:textId="77777777" w:rsidR="0024746D" w:rsidRPr="0024746D" w:rsidRDefault="0024746D" w:rsidP="0024746D">
      <w:pPr>
        <w:pStyle w:val="Textkrper2"/>
        <w:spacing w:before="120" w:after="0" w:line="240" w:lineRule="auto"/>
        <w:rPr>
          <w:rFonts w:ascii="Arial" w:hAnsi="Arial" w:cs="Arial"/>
          <w:szCs w:val="24"/>
        </w:rPr>
      </w:pPr>
      <w:r w:rsidRPr="0024746D">
        <w:rPr>
          <w:rFonts w:ascii="Arial" w:hAnsi="Arial" w:cs="Arial"/>
          <w:szCs w:val="24"/>
        </w:rPr>
        <w:t>Seit 1995 steigt die Zahl zugewanderter Berufsfussballspieler in Europa stetig an, denn in diesem Jahr hat der Europäische Gerichtshof die im europäischen Fussball bis dahin übliche Begrenzung der Zahl der Ausländer verboten. Afrikanische Profifussballspieler gibt es 1998 in 29 europäischen Ländern. Im Vergleich zur Gesamtbevölkerung Europas sind farbige Spieler im Profifussball übervertreten (allerdings nur als Spieler, nicht jedoch als Trainer oder Vereinspräsidenten). Farbige Spieler weisen auf die Kolonie-Vergangenheit der europäischen Länder hin.</w:t>
      </w:r>
    </w:p>
    <w:p w14:paraId="1089A97A" w14:textId="12D20DFF" w:rsidR="0024746D" w:rsidRPr="0024746D" w:rsidRDefault="004C479D" w:rsidP="0024746D">
      <w:pPr>
        <w:pStyle w:val="Textkrper2"/>
        <w:spacing w:before="120" w:after="0" w:line="240" w:lineRule="auto"/>
        <w:rPr>
          <w:rFonts w:ascii="Arial" w:hAnsi="Arial" w:cs="Arial"/>
          <w:szCs w:val="24"/>
        </w:rPr>
      </w:pPr>
      <w:r>
        <w:rPr>
          <w:rFonts w:ascii="Arial" w:hAnsi="Arial" w:cs="Arial"/>
          <w:noProof/>
          <w:szCs w:val="24"/>
        </w:rPr>
        <w:drawing>
          <wp:inline distT="0" distB="0" distL="0" distR="0" wp14:anchorId="1F6FAEF4" wp14:editId="525C5A69">
            <wp:extent cx="3736800" cy="3587328"/>
            <wp:effectExtent l="0" t="0" r="0" b="0"/>
            <wp:docPr id="15" name="Grafik 15" descr="Ein Bild, das Sport, Sportwettkampf, draußen, Spiel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descr="Ein Bild, das Sport, Sportwettkampf, draußen, Spieler enthält.&#10;&#10;Automatisch generierte Beschreibung"/>
                    <pic:cNvPicPr/>
                  </pic:nvPicPr>
                  <pic:blipFill>
                    <a:blip r:embed="rId7">
                      <a:extLst>
                        <a:ext uri="{28A0092B-C50C-407E-A947-70E740481C1C}">
                          <a14:useLocalDpi xmlns:a14="http://schemas.microsoft.com/office/drawing/2010/main" val="0"/>
                        </a:ext>
                      </a:extLst>
                    </a:blip>
                    <a:stretch>
                      <a:fillRect/>
                    </a:stretch>
                  </pic:blipFill>
                  <pic:spPr>
                    <a:xfrm>
                      <a:off x="0" y="0"/>
                      <a:ext cx="3769057" cy="3618295"/>
                    </a:xfrm>
                    <a:prstGeom prst="rect">
                      <a:avLst/>
                    </a:prstGeom>
                  </pic:spPr>
                </pic:pic>
              </a:graphicData>
            </a:graphic>
          </wp:inline>
        </w:drawing>
      </w:r>
    </w:p>
    <w:p w14:paraId="0C377794" w14:textId="1E4CA0CE" w:rsidR="0024746D" w:rsidRDefault="0072194F" w:rsidP="0024746D">
      <w:pPr>
        <w:pStyle w:val="Textkrper2"/>
        <w:spacing w:before="120" w:after="0" w:line="240" w:lineRule="auto"/>
        <w:rPr>
          <w:rFonts w:ascii="Arial" w:hAnsi="Arial" w:cs="Arial"/>
          <w:szCs w:val="24"/>
        </w:rPr>
      </w:pPr>
      <w:r>
        <w:rPr>
          <w:rFonts w:ascii="Arial" w:hAnsi="Arial" w:cs="Arial"/>
          <w:szCs w:val="24"/>
        </w:rPr>
        <w:t xml:space="preserve">Eusebio im Spiel Ajax gegen </w:t>
      </w:r>
      <w:proofErr w:type="spellStart"/>
      <w:r w:rsidR="00BC5D79">
        <w:rPr>
          <w:rFonts w:ascii="Arial" w:hAnsi="Arial" w:cs="Arial"/>
          <w:szCs w:val="24"/>
        </w:rPr>
        <w:t>Benfica</w:t>
      </w:r>
      <w:proofErr w:type="spellEnd"/>
      <w:r w:rsidR="00BC5D79">
        <w:rPr>
          <w:rFonts w:ascii="Arial" w:hAnsi="Arial" w:cs="Arial"/>
          <w:szCs w:val="24"/>
        </w:rPr>
        <w:t xml:space="preserve"> </w:t>
      </w:r>
      <w:r w:rsidR="0024746D" w:rsidRPr="0024746D">
        <w:rPr>
          <w:rFonts w:ascii="Arial" w:hAnsi="Arial" w:cs="Arial"/>
          <w:szCs w:val="24"/>
        </w:rPr>
        <w:t>196</w:t>
      </w:r>
      <w:r>
        <w:rPr>
          <w:rFonts w:ascii="Arial" w:hAnsi="Arial" w:cs="Arial"/>
          <w:szCs w:val="24"/>
        </w:rPr>
        <w:t>5</w:t>
      </w:r>
      <w:r w:rsidR="0024746D" w:rsidRPr="0024746D">
        <w:rPr>
          <w:rFonts w:ascii="Arial" w:hAnsi="Arial" w:cs="Arial"/>
          <w:szCs w:val="24"/>
        </w:rPr>
        <w:t>.</w:t>
      </w:r>
      <w:r w:rsidR="00BC5D79">
        <w:rPr>
          <w:rFonts w:ascii="Arial" w:hAnsi="Arial" w:cs="Arial"/>
          <w:szCs w:val="24"/>
        </w:rPr>
        <w:t xml:space="preserve"> </w:t>
      </w:r>
      <w:r w:rsidR="00BC5D79" w:rsidRPr="00BC5D79">
        <w:rPr>
          <w:rFonts w:ascii="Arial" w:hAnsi="Arial" w:cs="Arial"/>
          <w:szCs w:val="24"/>
        </w:rPr>
        <w:t xml:space="preserve">Jack de </w:t>
      </w:r>
      <w:proofErr w:type="spellStart"/>
      <w:r w:rsidR="00BC5D79" w:rsidRPr="00BC5D79">
        <w:rPr>
          <w:rFonts w:ascii="Arial" w:hAnsi="Arial" w:cs="Arial"/>
          <w:szCs w:val="24"/>
        </w:rPr>
        <w:t>Nijs</w:t>
      </w:r>
      <w:proofErr w:type="spellEnd"/>
      <w:r w:rsidR="00BC5D79" w:rsidRPr="00BC5D79">
        <w:rPr>
          <w:rFonts w:ascii="Arial" w:hAnsi="Arial" w:cs="Arial"/>
          <w:szCs w:val="24"/>
        </w:rPr>
        <w:t xml:space="preserve"> / </w:t>
      </w:r>
      <w:proofErr w:type="spellStart"/>
      <w:r w:rsidR="00BC5D79" w:rsidRPr="00BC5D79">
        <w:rPr>
          <w:rFonts w:ascii="Arial" w:hAnsi="Arial" w:cs="Arial"/>
          <w:szCs w:val="24"/>
        </w:rPr>
        <w:t>Anefo</w:t>
      </w:r>
      <w:proofErr w:type="spellEnd"/>
      <w:r w:rsidR="00BC5D79" w:rsidRPr="00BC5D79">
        <w:rPr>
          <w:rFonts w:ascii="Arial" w:hAnsi="Arial" w:cs="Arial"/>
          <w:szCs w:val="24"/>
        </w:rPr>
        <w:t xml:space="preserve">, CC0, via Wikimedia </w:t>
      </w:r>
      <w:proofErr w:type="spellStart"/>
      <w:r w:rsidR="00BC5D79" w:rsidRPr="00BC5D79">
        <w:rPr>
          <w:rFonts w:ascii="Arial" w:hAnsi="Arial" w:cs="Arial"/>
          <w:szCs w:val="24"/>
        </w:rPr>
        <w:t>Commons</w:t>
      </w:r>
      <w:proofErr w:type="spellEnd"/>
      <w:r w:rsidR="00BC5D79">
        <w:rPr>
          <w:rFonts w:ascii="Arial" w:hAnsi="Arial" w:cs="Arial"/>
          <w:szCs w:val="24"/>
        </w:rPr>
        <w:t xml:space="preserve">, </w:t>
      </w:r>
      <w:hyperlink r:id="rId8" w:history="1">
        <w:r w:rsidR="00E168FB" w:rsidRPr="00E168FB">
          <w:rPr>
            <w:rStyle w:val="Hyperlink"/>
            <w:rFonts w:ascii="Arial" w:hAnsi="Arial" w:cs="Arial"/>
            <w:sz w:val="13"/>
            <w:szCs w:val="13"/>
          </w:rPr>
          <w:t>https://upload.wikimedia.org/wikipedia/commons/8/8f/Ajax_tegen_Benfica_2-1%2C_Eus%C3%A9bio_in_actie%2C_Bestanddeelnr_917-7451.jpg</w:t>
        </w:r>
      </w:hyperlink>
      <w:r w:rsidR="00E168FB">
        <w:rPr>
          <w:rFonts w:ascii="Arial" w:hAnsi="Arial" w:cs="Arial"/>
          <w:szCs w:val="24"/>
        </w:rPr>
        <w:t xml:space="preserve"> </w:t>
      </w:r>
    </w:p>
    <w:p w14:paraId="1B798304" w14:textId="77777777" w:rsidR="00914A9A" w:rsidRPr="0024746D" w:rsidRDefault="00914A9A" w:rsidP="0024746D">
      <w:pPr>
        <w:pStyle w:val="Textkrper2"/>
        <w:spacing w:before="120" w:after="0" w:line="240" w:lineRule="auto"/>
        <w:rPr>
          <w:rFonts w:ascii="Arial" w:hAnsi="Arial" w:cs="Arial"/>
          <w:szCs w:val="24"/>
        </w:rPr>
      </w:pPr>
    </w:p>
    <w:p w14:paraId="46F31C77" w14:textId="77777777" w:rsidR="0024746D" w:rsidRPr="0024746D" w:rsidRDefault="0024746D" w:rsidP="0024746D">
      <w:pPr>
        <w:spacing w:before="120"/>
        <w:rPr>
          <w:rFonts w:ascii="Arial" w:hAnsi="Arial" w:cs="Arial"/>
          <w:b/>
          <w:bCs/>
        </w:rPr>
      </w:pPr>
      <w:r w:rsidRPr="0024746D">
        <w:rPr>
          <w:rFonts w:ascii="Arial" w:hAnsi="Arial" w:cs="Arial"/>
          <w:b/>
          <w:bCs/>
        </w:rPr>
        <w:t>Aufgaben:</w:t>
      </w:r>
    </w:p>
    <w:p w14:paraId="19A4BD3A" w14:textId="77777777" w:rsidR="0024746D" w:rsidRPr="0024746D" w:rsidRDefault="0024746D" w:rsidP="0024746D">
      <w:pPr>
        <w:pStyle w:val="Textkrper-Zeileneinzug"/>
        <w:spacing w:before="120"/>
        <w:jc w:val="left"/>
        <w:rPr>
          <w:rFonts w:ascii="Arial" w:hAnsi="Arial" w:cs="Arial"/>
          <w:szCs w:val="24"/>
        </w:rPr>
      </w:pPr>
      <w:r w:rsidRPr="0024746D">
        <w:rPr>
          <w:rFonts w:ascii="Arial" w:hAnsi="Arial" w:cs="Arial"/>
          <w:szCs w:val="24"/>
        </w:rPr>
        <w:t>1.</w:t>
      </w:r>
      <w:r w:rsidRPr="0024746D">
        <w:rPr>
          <w:rFonts w:ascii="Arial" w:hAnsi="Arial" w:cs="Arial"/>
          <w:szCs w:val="24"/>
        </w:rPr>
        <w:tab/>
        <w:t>Zeichnet auf der Weltkarte mit roten Pfeilen die Wanderbewegungen von Fussballspielern aus den jeweiligen Staaten Afrikas in die europäischen Staaten ein und beschriftet diese.</w:t>
      </w:r>
    </w:p>
    <w:p w14:paraId="5FFC296B" w14:textId="77777777" w:rsidR="0024746D" w:rsidRPr="0024746D" w:rsidRDefault="0024746D" w:rsidP="0024746D">
      <w:pPr>
        <w:tabs>
          <w:tab w:val="left" w:pos="284"/>
        </w:tabs>
        <w:spacing w:before="120"/>
        <w:ind w:left="284" w:hanging="284"/>
        <w:rPr>
          <w:rFonts w:ascii="Arial" w:hAnsi="Arial" w:cs="Arial"/>
        </w:rPr>
      </w:pPr>
      <w:r w:rsidRPr="0024746D">
        <w:rPr>
          <w:rFonts w:ascii="Arial" w:hAnsi="Arial" w:cs="Arial"/>
        </w:rPr>
        <w:t>2.</w:t>
      </w:r>
      <w:r w:rsidRPr="0024746D">
        <w:rPr>
          <w:rFonts w:ascii="Arial" w:hAnsi="Arial" w:cs="Arial"/>
        </w:rPr>
        <w:tab/>
        <w:t>Füllt untenstehende Tabelle aus.</w:t>
      </w:r>
    </w:p>
    <w:p w14:paraId="67CDD56B" w14:textId="77777777" w:rsidR="0024746D" w:rsidRPr="0024746D" w:rsidRDefault="0024746D" w:rsidP="0024746D">
      <w:pPr>
        <w:tabs>
          <w:tab w:val="left" w:pos="284"/>
        </w:tabs>
        <w:spacing w:before="120"/>
        <w:ind w:left="284" w:hanging="284"/>
        <w:rPr>
          <w:rFonts w:ascii="Arial" w:hAnsi="Arial" w:cs="Arial"/>
        </w:rPr>
      </w:pPr>
      <w:r w:rsidRPr="0024746D">
        <w:rPr>
          <w:rFonts w:ascii="Arial" w:hAnsi="Arial" w:cs="Arial"/>
        </w:rPr>
        <w:t>3.</w:t>
      </w:r>
      <w:r w:rsidRPr="0024746D">
        <w:rPr>
          <w:rFonts w:ascii="Arial" w:hAnsi="Arial" w:cs="Arial"/>
        </w:rPr>
        <w:tab/>
        <w:t>Notiert euch auf der Rückseite dieses Blattes die wichtigsten Informationen aus dem Text (ca. fünf Sätze, keine Stichworte). (Ihr gebt diese Informationen nachher an eure Kameradinnen/Kameraden weiter, die den Text nicht gelesen haben.)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1"/>
        <w:gridCol w:w="1899"/>
        <w:gridCol w:w="1899"/>
        <w:gridCol w:w="2071"/>
        <w:gridCol w:w="1899"/>
      </w:tblGrid>
      <w:tr w:rsidR="0024746D" w:rsidRPr="0024746D" w14:paraId="07A75644" w14:textId="77777777" w:rsidTr="00914A9A">
        <w:tc>
          <w:tcPr>
            <w:tcW w:w="2071" w:type="dxa"/>
          </w:tcPr>
          <w:p w14:paraId="25F76AC4" w14:textId="77777777" w:rsidR="0024746D" w:rsidRPr="0024746D" w:rsidRDefault="0024746D" w:rsidP="0024746D">
            <w:pPr>
              <w:spacing w:before="120"/>
              <w:rPr>
                <w:rFonts w:ascii="Arial" w:hAnsi="Arial" w:cs="Arial"/>
              </w:rPr>
            </w:pPr>
            <w:r w:rsidRPr="0024746D">
              <w:rPr>
                <w:rFonts w:ascii="Arial" w:hAnsi="Arial" w:cs="Arial"/>
              </w:rPr>
              <w:t>Name der Migrationsgruppe</w:t>
            </w:r>
          </w:p>
        </w:tc>
        <w:tc>
          <w:tcPr>
            <w:tcW w:w="1899" w:type="dxa"/>
          </w:tcPr>
          <w:p w14:paraId="1FC7A743" w14:textId="77777777" w:rsidR="0024746D" w:rsidRPr="0024746D" w:rsidRDefault="0024746D" w:rsidP="0024746D">
            <w:pPr>
              <w:spacing w:before="120"/>
              <w:rPr>
                <w:rFonts w:ascii="Arial" w:hAnsi="Arial" w:cs="Arial"/>
              </w:rPr>
            </w:pPr>
            <w:r w:rsidRPr="0024746D">
              <w:rPr>
                <w:rFonts w:ascii="Arial" w:hAnsi="Arial" w:cs="Arial"/>
              </w:rPr>
              <w:t>Beginn der Migration</w:t>
            </w:r>
          </w:p>
        </w:tc>
        <w:tc>
          <w:tcPr>
            <w:tcW w:w="1899" w:type="dxa"/>
          </w:tcPr>
          <w:p w14:paraId="496888CF" w14:textId="77777777" w:rsidR="0024746D" w:rsidRPr="0024746D" w:rsidRDefault="0024746D" w:rsidP="0024746D">
            <w:pPr>
              <w:spacing w:before="120"/>
              <w:rPr>
                <w:rFonts w:ascii="Arial" w:hAnsi="Arial" w:cs="Arial"/>
              </w:rPr>
            </w:pPr>
            <w:r w:rsidRPr="0024746D">
              <w:rPr>
                <w:rFonts w:ascii="Arial" w:hAnsi="Arial" w:cs="Arial"/>
              </w:rPr>
              <w:t>Ende der Migration (falls nicht bis in die Gegenwart dauernd)</w:t>
            </w:r>
          </w:p>
        </w:tc>
        <w:tc>
          <w:tcPr>
            <w:tcW w:w="2071" w:type="dxa"/>
          </w:tcPr>
          <w:p w14:paraId="4A555460" w14:textId="77777777" w:rsidR="0024746D" w:rsidRPr="0024746D" w:rsidRDefault="0024746D" w:rsidP="0024746D">
            <w:pPr>
              <w:spacing w:before="120"/>
              <w:rPr>
                <w:rFonts w:ascii="Arial" w:hAnsi="Arial" w:cs="Arial"/>
              </w:rPr>
            </w:pPr>
            <w:r w:rsidRPr="0024746D">
              <w:rPr>
                <w:rFonts w:ascii="Arial" w:hAnsi="Arial" w:cs="Arial"/>
              </w:rPr>
              <w:t>Grösse der Migrationsgruppe (falls Zahlen bekannt sind)</w:t>
            </w:r>
          </w:p>
        </w:tc>
        <w:tc>
          <w:tcPr>
            <w:tcW w:w="1899" w:type="dxa"/>
          </w:tcPr>
          <w:p w14:paraId="4692C549" w14:textId="77777777" w:rsidR="0024746D" w:rsidRPr="0024746D" w:rsidRDefault="0024746D" w:rsidP="0024746D">
            <w:pPr>
              <w:spacing w:before="120"/>
              <w:rPr>
                <w:rFonts w:ascii="Arial" w:hAnsi="Arial" w:cs="Arial"/>
              </w:rPr>
            </w:pPr>
            <w:r w:rsidRPr="0024746D">
              <w:rPr>
                <w:rFonts w:ascii="Arial" w:hAnsi="Arial" w:cs="Arial"/>
              </w:rPr>
              <w:t>Gründe für die Migration</w:t>
            </w:r>
          </w:p>
        </w:tc>
      </w:tr>
      <w:tr w:rsidR="0024746D" w:rsidRPr="0024746D" w14:paraId="126D680C" w14:textId="77777777" w:rsidTr="00914A9A">
        <w:tc>
          <w:tcPr>
            <w:tcW w:w="2071" w:type="dxa"/>
          </w:tcPr>
          <w:p w14:paraId="39A532E3" w14:textId="77777777" w:rsidR="0024746D" w:rsidRPr="0024746D" w:rsidRDefault="0024746D" w:rsidP="0024746D">
            <w:pPr>
              <w:spacing w:before="120"/>
              <w:rPr>
                <w:rFonts w:ascii="Arial" w:hAnsi="Arial" w:cs="Arial"/>
              </w:rPr>
            </w:pPr>
          </w:p>
          <w:p w14:paraId="119E138C" w14:textId="77777777" w:rsidR="0024746D" w:rsidRPr="0024746D" w:rsidRDefault="0024746D" w:rsidP="0024746D">
            <w:pPr>
              <w:spacing w:before="120"/>
              <w:rPr>
                <w:rFonts w:ascii="Arial" w:hAnsi="Arial" w:cs="Arial"/>
              </w:rPr>
            </w:pPr>
          </w:p>
          <w:p w14:paraId="7860969B" w14:textId="77777777" w:rsidR="0024746D" w:rsidRPr="0024746D" w:rsidRDefault="0024746D" w:rsidP="0024746D">
            <w:pPr>
              <w:spacing w:before="120"/>
              <w:rPr>
                <w:rFonts w:ascii="Arial" w:hAnsi="Arial" w:cs="Arial"/>
              </w:rPr>
            </w:pPr>
          </w:p>
          <w:p w14:paraId="2C7EB3B8" w14:textId="77777777" w:rsidR="0024746D" w:rsidRPr="0024746D" w:rsidRDefault="0024746D" w:rsidP="0024746D">
            <w:pPr>
              <w:spacing w:before="120"/>
              <w:rPr>
                <w:rFonts w:ascii="Arial" w:hAnsi="Arial" w:cs="Arial"/>
              </w:rPr>
            </w:pPr>
          </w:p>
          <w:p w14:paraId="13C1539E" w14:textId="77777777" w:rsidR="0024746D" w:rsidRPr="0024746D" w:rsidRDefault="0024746D" w:rsidP="0024746D">
            <w:pPr>
              <w:spacing w:before="120"/>
              <w:rPr>
                <w:rFonts w:ascii="Arial" w:hAnsi="Arial" w:cs="Arial"/>
              </w:rPr>
            </w:pPr>
          </w:p>
          <w:p w14:paraId="7AB18998" w14:textId="77777777" w:rsidR="0024746D" w:rsidRPr="0024746D" w:rsidRDefault="0024746D" w:rsidP="0024746D">
            <w:pPr>
              <w:spacing w:before="120"/>
              <w:rPr>
                <w:rFonts w:ascii="Arial" w:hAnsi="Arial" w:cs="Arial"/>
              </w:rPr>
            </w:pPr>
          </w:p>
          <w:p w14:paraId="07F88B13" w14:textId="77777777" w:rsidR="0024746D" w:rsidRPr="0024746D" w:rsidRDefault="0024746D" w:rsidP="0024746D">
            <w:pPr>
              <w:spacing w:before="120"/>
              <w:rPr>
                <w:rFonts w:ascii="Arial" w:hAnsi="Arial" w:cs="Arial"/>
              </w:rPr>
            </w:pPr>
          </w:p>
        </w:tc>
        <w:tc>
          <w:tcPr>
            <w:tcW w:w="1899" w:type="dxa"/>
          </w:tcPr>
          <w:p w14:paraId="64FC1F4F" w14:textId="77777777" w:rsidR="0024746D" w:rsidRPr="0024746D" w:rsidRDefault="0024746D" w:rsidP="0024746D">
            <w:pPr>
              <w:spacing w:before="120"/>
              <w:rPr>
                <w:rFonts w:ascii="Arial" w:hAnsi="Arial" w:cs="Arial"/>
              </w:rPr>
            </w:pPr>
          </w:p>
        </w:tc>
        <w:tc>
          <w:tcPr>
            <w:tcW w:w="1899" w:type="dxa"/>
          </w:tcPr>
          <w:p w14:paraId="3749F783" w14:textId="77777777" w:rsidR="0024746D" w:rsidRPr="0024746D" w:rsidRDefault="0024746D" w:rsidP="0024746D">
            <w:pPr>
              <w:spacing w:before="120"/>
              <w:rPr>
                <w:rFonts w:ascii="Arial" w:hAnsi="Arial" w:cs="Arial"/>
              </w:rPr>
            </w:pPr>
          </w:p>
        </w:tc>
        <w:tc>
          <w:tcPr>
            <w:tcW w:w="2071" w:type="dxa"/>
          </w:tcPr>
          <w:p w14:paraId="2BA91FF4" w14:textId="77777777" w:rsidR="0024746D" w:rsidRPr="0024746D" w:rsidRDefault="0024746D" w:rsidP="0024746D">
            <w:pPr>
              <w:spacing w:before="120"/>
              <w:rPr>
                <w:rFonts w:ascii="Arial" w:hAnsi="Arial" w:cs="Arial"/>
              </w:rPr>
            </w:pPr>
          </w:p>
        </w:tc>
        <w:tc>
          <w:tcPr>
            <w:tcW w:w="1899" w:type="dxa"/>
          </w:tcPr>
          <w:p w14:paraId="123B926F" w14:textId="77777777" w:rsidR="0024746D" w:rsidRPr="0024746D" w:rsidRDefault="0024746D" w:rsidP="0024746D">
            <w:pPr>
              <w:spacing w:before="120"/>
              <w:rPr>
                <w:rFonts w:ascii="Arial" w:hAnsi="Arial" w:cs="Arial"/>
              </w:rPr>
            </w:pPr>
          </w:p>
        </w:tc>
      </w:tr>
    </w:tbl>
    <w:p w14:paraId="0A3D3EEC" w14:textId="77777777" w:rsidR="0024746D" w:rsidRPr="0024746D" w:rsidRDefault="0024746D" w:rsidP="0024746D">
      <w:pPr>
        <w:spacing w:before="120"/>
        <w:rPr>
          <w:rFonts w:ascii="Arial" w:hAnsi="Arial" w:cs="Arial"/>
          <w:b/>
          <w:bCs/>
        </w:rPr>
      </w:pPr>
    </w:p>
    <w:p w14:paraId="6AA39DCD" w14:textId="77777777" w:rsidR="0024746D" w:rsidRPr="0024746D" w:rsidRDefault="0024746D" w:rsidP="0024746D">
      <w:pPr>
        <w:spacing w:before="120"/>
        <w:rPr>
          <w:rFonts w:ascii="Arial" w:hAnsi="Arial" w:cs="Arial"/>
          <w:b/>
          <w:bCs/>
        </w:rPr>
      </w:pPr>
      <w:r w:rsidRPr="0024746D">
        <w:rPr>
          <w:rFonts w:ascii="Arial" w:hAnsi="Arial" w:cs="Arial"/>
          <w:b/>
          <w:bCs/>
        </w:rPr>
        <w:br w:type="page"/>
      </w:r>
      <w:r w:rsidRPr="0024746D">
        <w:rPr>
          <w:rFonts w:ascii="Arial" w:hAnsi="Arial" w:cs="Arial"/>
          <w:b/>
          <w:bCs/>
        </w:rPr>
        <w:lastRenderedPageBreak/>
        <w:t>Bosnische Bärenführer in Mitteleuropa (Gruppe 2)</w:t>
      </w:r>
    </w:p>
    <w:p w14:paraId="1E678AA7" w14:textId="77777777" w:rsidR="0024746D" w:rsidRPr="0024746D" w:rsidRDefault="0024746D" w:rsidP="0024746D">
      <w:pPr>
        <w:pStyle w:val="Textkrper2"/>
        <w:spacing w:before="120" w:after="0" w:line="240" w:lineRule="auto"/>
        <w:rPr>
          <w:rFonts w:ascii="Arial" w:hAnsi="Arial" w:cs="Arial"/>
          <w:szCs w:val="24"/>
        </w:rPr>
      </w:pPr>
      <w:r w:rsidRPr="0024746D">
        <w:rPr>
          <w:rFonts w:ascii="Arial" w:hAnsi="Arial" w:cs="Arial"/>
          <w:szCs w:val="24"/>
        </w:rPr>
        <w:t>Bosnische Bärenführer und ihre Familie begannen in den 1860er Jahren nach Westen zu ziehen, vor allem nach Deutschland, in die Niederlande und nach Frankreich. Sie sind bekannt unter dem Namen «</w:t>
      </w:r>
      <w:proofErr w:type="spellStart"/>
      <w:r w:rsidRPr="0024746D">
        <w:rPr>
          <w:rFonts w:ascii="Arial" w:hAnsi="Arial" w:cs="Arial"/>
          <w:szCs w:val="24"/>
        </w:rPr>
        <w:t>Ursari</w:t>
      </w:r>
      <w:proofErr w:type="spellEnd"/>
      <w:r w:rsidRPr="0024746D">
        <w:rPr>
          <w:rFonts w:ascii="Arial" w:hAnsi="Arial" w:cs="Arial"/>
          <w:szCs w:val="24"/>
        </w:rPr>
        <w:t>», der sich aus dem lateinischen Wort für Bär («</w:t>
      </w:r>
      <w:proofErr w:type="spellStart"/>
      <w:r w:rsidRPr="0024746D">
        <w:rPr>
          <w:rFonts w:ascii="Arial" w:hAnsi="Arial" w:cs="Arial"/>
          <w:szCs w:val="24"/>
        </w:rPr>
        <w:t>ursus</w:t>
      </w:r>
      <w:proofErr w:type="spellEnd"/>
      <w:r w:rsidRPr="0024746D">
        <w:rPr>
          <w:rFonts w:ascii="Arial" w:hAnsi="Arial" w:cs="Arial"/>
          <w:szCs w:val="24"/>
        </w:rPr>
        <w:t xml:space="preserve">») herleitet. Die Haupteinkommensquelle der Bärenführer bildeten die Bären, die dressiert wurden, um in den Strassen oder auf Jahrmärkten zu tanzen und Kunststücke vorzuführen. Während viele Menschen auf dem Balkan glaubten, dass diese Bären auch über magische Kräfte – vor allem Heilkräfte - verfügten, dienten sie in Mitteleuropa in erster Linie der Unterhaltung. Die Bärenführer liessen einen oder mehrere Bären zur Musik tanzen, die auf einem Tamburin, einem Dudelsack oder einer kleinen Drehorgel gespielt wurde. </w:t>
      </w:r>
    </w:p>
    <w:p w14:paraId="053EF181" w14:textId="77777777" w:rsidR="0024746D" w:rsidRPr="0024746D" w:rsidRDefault="0024746D" w:rsidP="0024746D">
      <w:pPr>
        <w:pStyle w:val="Textkrper2"/>
        <w:spacing w:before="120" w:after="0" w:line="240" w:lineRule="auto"/>
        <w:rPr>
          <w:rFonts w:ascii="Arial" w:hAnsi="Arial" w:cs="Arial"/>
          <w:szCs w:val="24"/>
        </w:rPr>
      </w:pPr>
      <w:r w:rsidRPr="0024746D">
        <w:rPr>
          <w:rFonts w:ascii="Arial" w:hAnsi="Arial" w:cs="Arial"/>
          <w:szCs w:val="24"/>
        </w:rPr>
        <w:t xml:space="preserve">Obwohl es sich bei den Bärenführern im Normalfall um Männer handelte, übten auch Frauen diese Tätigkeit aus. Um ihr Einkommen zu erhöhen, mussten die Bärenführer ständig weiterziehen und täglich an mehreren Orten Vorstellungen geben. Bosnische Bärenführer waren bis in die 1930er Jahre aktiv. Sie verschwanden, als das nationalsozialistische Regime 1933 die Tätigkeit der Bärenführer verbot. </w:t>
      </w:r>
    </w:p>
    <w:p w14:paraId="5AC38441" w14:textId="77777777" w:rsidR="0024746D" w:rsidRPr="0024746D" w:rsidRDefault="0024746D" w:rsidP="0024746D">
      <w:pPr>
        <w:pStyle w:val="Textkrper2"/>
        <w:spacing w:before="120" w:after="0" w:line="240" w:lineRule="auto"/>
        <w:rPr>
          <w:rFonts w:ascii="Arial" w:hAnsi="Arial" w:cs="Arial"/>
          <w:szCs w:val="24"/>
        </w:rPr>
      </w:pPr>
    </w:p>
    <w:p w14:paraId="19B599C4" w14:textId="0887F1C7" w:rsidR="0024746D" w:rsidRPr="0024746D" w:rsidRDefault="0024746D" w:rsidP="0024746D">
      <w:pPr>
        <w:pStyle w:val="Textkrper2"/>
        <w:spacing w:before="120" w:after="0" w:line="240" w:lineRule="auto"/>
        <w:rPr>
          <w:rFonts w:ascii="Arial" w:hAnsi="Arial" w:cs="Arial"/>
          <w:szCs w:val="24"/>
        </w:rPr>
      </w:pPr>
    </w:p>
    <w:p w14:paraId="1AE608AF" w14:textId="335A7254" w:rsidR="002C41E0" w:rsidRDefault="002C41E0" w:rsidP="002C41E0">
      <w:r>
        <w:fldChar w:fldCharType="begin"/>
      </w:r>
      <w:r>
        <w:instrText xml:space="preserve"> INCLUDEPICTURE "/var/folders/x5/nqd2kj8d6s3_s1vpb2vlkq9m0000gn/T/com.microsoft.Word/WebArchiveCopyPasteTempFiles/635px-Hermann_Pistor_B%C3%A4renf%C3%BChrer.jpg?uselang=de" \* MERGEFORMATINET </w:instrText>
      </w:r>
      <w:r>
        <w:fldChar w:fldCharType="separate"/>
      </w:r>
      <w:r>
        <w:rPr>
          <w:noProof/>
        </w:rPr>
        <w:drawing>
          <wp:inline distT="0" distB="0" distL="0" distR="0" wp14:anchorId="6D4F6BC3" wp14:editId="76AC14FC">
            <wp:extent cx="3715200" cy="2809661"/>
            <wp:effectExtent l="0" t="0" r="0" b="0"/>
            <wp:docPr id="17" name="Grafik 17" descr="Ein Bild, das Text, draußen, Person, Grupp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descr="Ein Bild, das Text, draußen, Person, Gruppe enthält.&#10;&#10;Automatisch generierte Beschreibu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54667" cy="2839508"/>
                    </a:xfrm>
                    <a:prstGeom prst="rect">
                      <a:avLst/>
                    </a:prstGeom>
                    <a:noFill/>
                    <a:ln>
                      <a:noFill/>
                    </a:ln>
                  </pic:spPr>
                </pic:pic>
              </a:graphicData>
            </a:graphic>
          </wp:inline>
        </w:drawing>
      </w:r>
      <w:r>
        <w:fldChar w:fldCharType="end"/>
      </w:r>
    </w:p>
    <w:p w14:paraId="2368B012" w14:textId="117279B1" w:rsidR="0024746D" w:rsidRPr="005F1A3A" w:rsidRDefault="0024746D" w:rsidP="0024746D">
      <w:pPr>
        <w:pStyle w:val="Textkrper2"/>
        <w:spacing w:before="120" w:after="0" w:line="240" w:lineRule="auto"/>
        <w:rPr>
          <w:rFonts w:ascii="Arial" w:hAnsi="Arial" w:cs="Arial"/>
          <w:sz w:val="13"/>
          <w:szCs w:val="13"/>
        </w:rPr>
      </w:pPr>
      <w:r w:rsidRPr="0024746D">
        <w:rPr>
          <w:rFonts w:ascii="Arial" w:hAnsi="Arial" w:cs="Arial"/>
          <w:szCs w:val="24"/>
        </w:rPr>
        <w:t xml:space="preserve">Bärenführer in Deutschland. Gemälde von </w:t>
      </w:r>
      <w:r w:rsidR="009F624C" w:rsidRPr="009F624C">
        <w:rPr>
          <w:rFonts w:ascii="Arial" w:hAnsi="Arial" w:cs="Arial"/>
          <w:szCs w:val="24"/>
        </w:rPr>
        <w:t>Hermann Pistor 1871</w:t>
      </w:r>
      <w:r w:rsidRPr="0024746D">
        <w:rPr>
          <w:rFonts w:ascii="Arial" w:hAnsi="Arial" w:cs="Arial"/>
          <w:szCs w:val="24"/>
        </w:rPr>
        <w:t xml:space="preserve">. </w:t>
      </w:r>
      <w:r w:rsidR="005F1A3A" w:rsidRPr="005F1A3A">
        <w:rPr>
          <w:rFonts w:ascii="Arial" w:hAnsi="Arial" w:cs="Arial"/>
          <w:szCs w:val="24"/>
        </w:rPr>
        <w:t xml:space="preserve">Wikimedia </w:t>
      </w:r>
      <w:proofErr w:type="spellStart"/>
      <w:r w:rsidR="005F1A3A" w:rsidRPr="005F1A3A">
        <w:rPr>
          <w:rFonts w:ascii="Arial" w:hAnsi="Arial" w:cs="Arial"/>
          <w:szCs w:val="24"/>
        </w:rPr>
        <w:t>Commons</w:t>
      </w:r>
      <w:proofErr w:type="spellEnd"/>
      <w:r w:rsidR="005C0ACC">
        <w:rPr>
          <w:rFonts w:ascii="Arial" w:hAnsi="Arial" w:cs="Arial"/>
          <w:szCs w:val="24"/>
        </w:rPr>
        <w:t>.</w:t>
      </w:r>
      <w:r w:rsidR="005F1A3A">
        <w:rPr>
          <w:rFonts w:ascii="Arial" w:hAnsi="Arial" w:cs="Arial"/>
          <w:szCs w:val="24"/>
        </w:rPr>
        <w:t xml:space="preserve"> </w:t>
      </w:r>
      <w:hyperlink r:id="rId10" w:history="1">
        <w:r w:rsidR="005F1A3A" w:rsidRPr="005F1A3A">
          <w:rPr>
            <w:rStyle w:val="Hyperlink"/>
            <w:rFonts w:ascii="Arial" w:hAnsi="Arial" w:cs="Arial"/>
            <w:sz w:val="13"/>
            <w:szCs w:val="13"/>
          </w:rPr>
          <w:t>https://upload.wikimedia.org/wikipedia/commons/2/29/Hermann_Pistor_B%C3%A4renf%C3%BChrer.jpg</w:t>
        </w:r>
      </w:hyperlink>
      <w:r w:rsidR="005F1A3A" w:rsidRPr="005F1A3A">
        <w:rPr>
          <w:rFonts w:ascii="Arial" w:hAnsi="Arial" w:cs="Arial"/>
          <w:sz w:val="13"/>
          <w:szCs w:val="13"/>
        </w:rPr>
        <w:t xml:space="preserve"> </w:t>
      </w:r>
    </w:p>
    <w:p w14:paraId="6CF058B1" w14:textId="77777777" w:rsidR="00914A9A" w:rsidRPr="0024746D" w:rsidRDefault="00914A9A" w:rsidP="0024746D">
      <w:pPr>
        <w:pStyle w:val="Textkrper2"/>
        <w:spacing w:before="120" w:after="0" w:line="240" w:lineRule="auto"/>
        <w:rPr>
          <w:rFonts w:ascii="Arial" w:hAnsi="Arial" w:cs="Arial"/>
          <w:szCs w:val="24"/>
        </w:rPr>
      </w:pPr>
    </w:p>
    <w:p w14:paraId="02376B99" w14:textId="77777777" w:rsidR="0024746D" w:rsidRPr="0024746D" w:rsidRDefault="0024746D" w:rsidP="0024746D">
      <w:pPr>
        <w:spacing w:before="120"/>
        <w:rPr>
          <w:rFonts w:ascii="Arial" w:hAnsi="Arial" w:cs="Arial"/>
          <w:b/>
          <w:bCs/>
        </w:rPr>
      </w:pPr>
      <w:r w:rsidRPr="0024746D">
        <w:rPr>
          <w:rFonts w:ascii="Arial" w:hAnsi="Arial" w:cs="Arial"/>
          <w:b/>
          <w:bCs/>
        </w:rPr>
        <w:t>Aufgaben:</w:t>
      </w:r>
    </w:p>
    <w:p w14:paraId="3DFB2A87" w14:textId="77777777" w:rsidR="0024746D" w:rsidRPr="0024746D" w:rsidRDefault="0024746D" w:rsidP="0024746D">
      <w:pPr>
        <w:tabs>
          <w:tab w:val="left" w:pos="284"/>
        </w:tabs>
        <w:spacing w:before="120"/>
        <w:ind w:left="284" w:hanging="284"/>
        <w:rPr>
          <w:rFonts w:ascii="Arial" w:hAnsi="Arial" w:cs="Arial"/>
        </w:rPr>
      </w:pPr>
      <w:r w:rsidRPr="0024746D">
        <w:rPr>
          <w:rFonts w:ascii="Arial" w:hAnsi="Arial" w:cs="Arial"/>
        </w:rPr>
        <w:t>1.</w:t>
      </w:r>
      <w:r w:rsidRPr="0024746D">
        <w:rPr>
          <w:rFonts w:ascii="Arial" w:hAnsi="Arial" w:cs="Arial"/>
        </w:rPr>
        <w:tab/>
        <w:t>Zeichnet auf der Europakarte mit roten Pfeilen die Wanderbewegungen von bosnischen Bärenführern in die jeweiligen europäischen Länder ein und beschriftet diese.</w:t>
      </w:r>
    </w:p>
    <w:p w14:paraId="679B5B13" w14:textId="77777777" w:rsidR="0024746D" w:rsidRPr="0024746D" w:rsidRDefault="0024746D" w:rsidP="0024746D">
      <w:pPr>
        <w:tabs>
          <w:tab w:val="left" w:pos="284"/>
        </w:tabs>
        <w:spacing w:before="120"/>
        <w:ind w:left="284" w:hanging="284"/>
        <w:rPr>
          <w:rFonts w:ascii="Arial" w:hAnsi="Arial" w:cs="Arial"/>
        </w:rPr>
      </w:pPr>
      <w:r w:rsidRPr="0024746D">
        <w:rPr>
          <w:rFonts w:ascii="Arial" w:hAnsi="Arial" w:cs="Arial"/>
        </w:rPr>
        <w:t>2.</w:t>
      </w:r>
      <w:r w:rsidRPr="0024746D">
        <w:rPr>
          <w:rFonts w:ascii="Arial" w:hAnsi="Arial" w:cs="Arial"/>
        </w:rPr>
        <w:tab/>
        <w:t>Füllt untenstehende Tabelle aus.</w:t>
      </w:r>
    </w:p>
    <w:p w14:paraId="4E01E688" w14:textId="77777777" w:rsidR="0024746D" w:rsidRPr="0024746D" w:rsidRDefault="0024746D" w:rsidP="0024746D">
      <w:pPr>
        <w:tabs>
          <w:tab w:val="left" w:pos="284"/>
        </w:tabs>
        <w:spacing w:before="120"/>
        <w:ind w:left="284" w:hanging="284"/>
        <w:rPr>
          <w:rFonts w:ascii="Arial" w:hAnsi="Arial" w:cs="Arial"/>
        </w:rPr>
      </w:pPr>
      <w:r w:rsidRPr="0024746D">
        <w:rPr>
          <w:rFonts w:ascii="Arial" w:hAnsi="Arial" w:cs="Arial"/>
        </w:rPr>
        <w:t>3.</w:t>
      </w:r>
      <w:r w:rsidRPr="0024746D">
        <w:rPr>
          <w:rFonts w:ascii="Arial" w:hAnsi="Arial" w:cs="Arial"/>
        </w:rPr>
        <w:tab/>
        <w:t>Notiert euch auf der Rückseite dieses Blattes die wichtigsten Informationen aus dem Text (ca. fünf Sätze, keine Stichworte). (Ihr gebt diese Informationen nachher an eure Kameradinnen/Kameraden weiter, die den Text nicht gelesen haben.)</w:t>
      </w:r>
    </w:p>
    <w:p w14:paraId="39F5C832" w14:textId="77777777" w:rsidR="0024746D" w:rsidRPr="0024746D" w:rsidRDefault="0024746D" w:rsidP="0024746D">
      <w:pPr>
        <w:spacing w:before="120"/>
        <w:ind w:left="705" w:hanging="705"/>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1"/>
        <w:gridCol w:w="1899"/>
        <w:gridCol w:w="1899"/>
        <w:gridCol w:w="2071"/>
        <w:gridCol w:w="1899"/>
      </w:tblGrid>
      <w:tr w:rsidR="0024746D" w:rsidRPr="0024746D" w14:paraId="0EEF5D3D" w14:textId="77777777" w:rsidTr="007344BF">
        <w:tc>
          <w:tcPr>
            <w:tcW w:w="1899" w:type="dxa"/>
          </w:tcPr>
          <w:p w14:paraId="250E095F" w14:textId="77777777" w:rsidR="0024746D" w:rsidRPr="0024746D" w:rsidRDefault="0024746D" w:rsidP="0024746D">
            <w:pPr>
              <w:spacing w:before="120"/>
              <w:rPr>
                <w:rFonts w:ascii="Arial" w:hAnsi="Arial" w:cs="Arial"/>
              </w:rPr>
            </w:pPr>
            <w:r w:rsidRPr="0024746D">
              <w:rPr>
                <w:rFonts w:ascii="Arial" w:hAnsi="Arial" w:cs="Arial"/>
              </w:rPr>
              <w:t>Name der Migrationsgruppe</w:t>
            </w:r>
          </w:p>
        </w:tc>
        <w:tc>
          <w:tcPr>
            <w:tcW w:w="1899" w:type="dxa"/>
          </w:tcPr>
          <w:p w14:paraId="268A47DF" w14:textId="77777777" w:rsidR="0024746D" w:rsidRPr="0024746D" w:rsidRDefault="0024746D" w:rsidP="0024746D">
            <w:pPr>
              <w:spacing w:before="120"/>
              <w:rPr>
                <w:rFonts w:ascii="Arial" w:hAnsi="Arial" w:cs="Arial"/>
              </w:rPr>
            </w:pPr>
            <w:r w:rsidRPr="0024746D">
              <w:rPr>
                <w:rFonts w:ascii="Arial" w:hAnsi="Arial" w:cs="Arial"/>
              </w:rPr>
              <w:t>Beginn der Migration</w:t>
            </w:r>
          </w:p>
        </w:tc>
        <w:tc>
          <w:tcPr>
            <w:tcW w:w="1899" w:type="dxa"/>
          </w:tcPr>
          <w:p w14:paraId="21F3FEFE" w14:textId="77777777" w:rsidR="0024746D" w:rsidRPr="0024746D" w:rsidRDefault="0024746D" w:rsidP="0024746D">
            <w:pPr>
              <w:spacing w:before="120"/>
              <w:rPr>
                <w:rFonts w:ascii="Arial" w:hAnsi="Arial" w:cs="Arial"/>
              </w:rPr>
            </w:pPr>
            <w:r w:rsidRPr="0024746D">
              <w:rPr>
                <w:rFonts w:ascii="Arial" w:hAnsi="Arial" w:cs="Arial"/>
              </w:rPr>
              <w:t>Ende der Migration (falls nicht bis in die Gegenwart dauernd)</w:t>
            </w:r>
          </w:p>
        </w:tc>
        <w:tc>
          <w:tcPr>
            <w:tcW w:w="1936" w:type="dxa"/>
          </w:tcPr>
          <w:p w14:paraId="288A2CF8" w14:textId="77777777" w:rsidR="0024746D" w:rsidRPr="0024746D" w:rsidRDefault="0024746D" w:rsidP="0024746D">
            <w:pPr>
              <w:spacing w:before="120"/>
              <w:rPr>
                <w:rFonts w:ascii="Arial" w:hAnsi="Arial" w:cs="Arial"/>
              </w:rPr>
            </w:pPr>
            <w:r w:rsidRPr="0024746D">
              <w:rPr>
                <w:rFonts w:ascii="Arial" w:hAnsi="Arial" w:cs="Arial"/>
              </w:rPr>
              <w:t>Grösse der Migrationsgruppe (falls Zahlen bekannt sind)</w:t>
            </w:r>
          </w:p>
        </w:tc>
        <w:tc>
          <w:tcPr>
            <w:tcW w:w="1899" w:type="dxa"/>
          </w:tcPr>
          <w:p w14:paraId="57EBDFA3" w14:textId="77777777" w:rsidR="0024746D" w:rsidRPr="0024746D" w:rsidRDefault="0024746D" w:rsidP="0024746D">
            <w:pPr>
              <w:spacing w:before="120"/>
              <w:rPr>
                <w:rFonts w:ascii="Arial" w:hAnsi="Arial" w:cs="Arial"/>
              </w:rPr>
            </w:pPr>
            <w:r w:rsidRPr="0024746D">
              <w:rPr>
                <w:rFonts w:ascii="Arial" w:hAnsi="Arial" w:cs="Arial"/>
              </w:rPr>
              <w:t>Gründe für die Migration</w:t>
            </w:r>
          </w:p>
        </w:tc>
      </w:tr>
      <w:tr w:rsidR="0024746D" w:rsidRPr="0024746D" w14:paraId="4A3C658C" w14:textId="77777777" w:rsidTr="007344BF">
        <w:tc>
          <w:tcPr>
            <w:tcW w:w="1899" w:type="dxa"/>
          </w:tcPr>
          <w:p w14:paraId="0FD8ABA7" w14:textId="77777777" w:rsidR="0024746D" w:rsidRPr="0024746D" w:rsidRDefault="0024746D" w:rsidP="0024746D">
            <w:pPr>
              <w:spacing w:before="120"/>
              <w:rPr>
                <w:rFonts w:ascii="Arial" w:hAnsi="Arial" w:cs="Arial"/>
              </w:rPr>
            </w:pPr>
          </w:p>
          <w:p w14:paraId="063DEBE1" w14:textId="77777777" w:rsidR="0024746D" w:rsidRPr="0024746D" w:rsidRDefault="0024746D" w:rsidP="0024746D">
            <w:pPr>
              <w:spacing w:before="120"/>
              <w:rPr>
                <w:rFonts w:ascii="Arial" w:hAnsi="Arial" w:cs="Arial"/>
              </w:rPr>
            </w:pPr>
          </w:p>
          <w:p w14:paraId="108ED1C9" w14:textId="77777777" w:rsidR="0024746D" w:rsidRPr="0024746D" w:rsidRDefault="0024746D" w:rsidP="0024746D">
            <w:pPr>
              <w:spacing w:before="120"/>
              <w:rPr>
                <w:rFonts w:ascii="Arial" w:hAnsi="Arial" w:cs="Arial"/>
              </w:rPr>
            </w:pPr>
          </w:p>
          <w:p w14:paraId="5212C497" w14:textId="77777777" w:rsidR="0024746D" w:rsidRPr="0024746D" w:rsidRDefault="0024746D" w:rsidP="0024746D">
            <w:pPr>
              <w:spacing w:before="120"/>
              <w:rPr>
                <w:rFonts w:ascii="Arial" w:hAnsi="Arial" w:cs="Arial"/>
              </w:rPr>
            </w:pPr>
          </w:p>
          <w:p w14:paraId="350CB404" w14:textId="77777777" w:rsidR="0024746D" w:rsidRPr="0024746D" w:rsidRDefault="0024746D" w:rsidP="0024746D">
            <w:pPr>
              <w:spacing w:before="120"/>
              <w:rPr>
                <w:rFonts w:ascii="Arial" w:hAnsi="Arial" w:cs="Arial"/>
              </w:rPr>
            </w:pPr>
          </w:p>
          <w:p w14:paraId="4362CB27" w14:textId="77777777" w:rsidR="0024746D" w:rsidRPr="0024746D" w:rsidRDefault="0024746D" w:rsidP="0024746D">
            <w:pPr>
              <w:spacing w:before="120"/>
              <w:rPr>
                <w:rFonts w:ascii="Arial" w:hAnsi="Arial" w:cs="Arial"/>
              </w:rPr>
            </w:pPr>
          </w:p>
          <w:p w14:paraId="40187EDE" w14:textId="77777777" w:rsidR="0024746D" w:rsidRPr="0024746D" w:rsidRDefault="0024746D" w:rsidP="0024746D">
            <w:pPr>
              <w:spacing w:before="120"/>
              <w:rPr>
                <w:rFonts w:ascii="Arial" w:hAnsi="Arial" w:cs="Arial"/>
              </w:rPr>
            </w:pPr>
          </w:p>
        </w:tc>
        <w:tc>
          <w:tcPr>
            <w:tcW w:w="1899" w:type="dxa"/>
          </w:tcPr>
          <w:p w14:paraId="06C7F37A" w14:textId="77777777" w:rsidR="0024746D" w:rsidRPr="0024746D" w:rsidRDefault="0024746D" w:rsidP="0024746D">
            <w:pPr>
              <w:spacing w:before="120"/>
              <w:rPr>
                <w:rFonts w:ascii="Arial" w:hAnsi="Arial" w:cs="Arial"/>
              </w:rPr>
            </w:pPr>
          </w:p>
        </w:tc>
        <w:tc>
          <w:tcPr>
            <w:tcW w:w="1899" w:type="dxa"/>
          </w:tcPr>
          <w:p w14:paraId="3FD44738" w14:textId="77777777" w:rsidR="0024746D" w:rsidRPr="0024746D" w:rsidRDefault="0024746D" w:rsidP="0024746D">
            <w:pPr>
              <w:spacing w:before="120"/>
              <w:rPr>
                <w:rFonts w:ascii="Arial" w:hAnsi="Arial" w:cs="Arial"/>
              </w:rPr>
            </w:pPr>
          </w:p>
        </w:tc>
        <w:tc>
          <w:tcPr>
            <w:tcW w:w="1936" w:type="dxa"/>
          </w:tcPr>
          <w:p w14:paraId="4DBCF627" w14:textId="77777777" w:rsidR="0024746D" w:rsidRPr="0024746D" w:rsidRDefault="0024746D" w:rsidP="0024746D">
            <w:pPr>
              <w:spacing w:before="120"/>
              <w:rPr>
                <w:rFonts w:ascii="Arial" w:hAnsi="Arial" w:cs="Arial"/>
              </w:rPr>
            </w:pPr>
          </w:p>
        </w:tc>
        <w:tc>
          <w:tcPr>
            <w:tcW w:w="1899" w:type="dxa"/>
          </w:tcPr>
          <w:p w14:paraId="653C0298" w14:textId="77777777" w:rsidR="0024746D" w:rsidRPr="0024746D" w:rsidRDefault="0024746D" w:rsidP="0024746D">
            <w:pPr>
              <w:spacing w:before="120"/>
              <w:rPr>
                <w:rFonts w:ascii="Arial" w:hAnsi="Arial" w:cs="Arial"/>
              </w:rPr>
            </w:pPr>
          </w:p>
        </w:tc>
      </w:tr>
    </w:tbl>
    <w:p w14:paraId="0A108E05" w14:textId="77777777" w:rsidR="0024746D" w:rsidRPr="0024746D" w:rsidRDefault="0024746D" w:rsidP="0024746D">
      <w:pPr>
        <w:spacing w:before="120"/>
        <w:rPr>
          <w:rFonts w:ascii="Arial" w:hAnsi="Arial" w:cs="Arial"/>
          <w:b/>
          <w:bCs/>
        </w:rPr>
      </w:pPr>
      <w:r w:rsidRPr="0024746D">
        <w:rPr>
          <w:rFonts w:ascii="Arial" w:hAnsi="Arial" w:cs="Arial"/>
          <w:b/>
          <w:bCs/>
        </w:rPr>
        <w:br w:type="page"/>
      </w:r>
      <w:r w:rsidRPr="0024746D">
        <w:rPr>
          <w:rFonts w:ascii="Arial" w:hAnsi="Arial" w:cs="Arial"/>
          <w:b/>
          <w:bCs/>
        </w:rPr>
        <w:lastRenderedPageBreak/>
        <w:t>Flüchtlinge aus Chile in der Schweiz (Gruppe 3)</w:t>
      </w:r>
    </w:p>
    <w:p w14:paraId="7F979747" w14:textId="77777777" w:rsidR="0024746D" w:rsidRPr="0024746D" w:rsidRDefault="0024746D" w:rsidP="0024746D">
      <w:pPr>
        <w:pStyle w:val="Textkrper2"/>
        <w:spacing w:before="120" w:after="0" w:line="240" w:lineRule="auto"/>
        <w:rPr>
          <w:rFonts w:ascii="Arial" w:hAnsi="Arial" w:cs="Arial"/>
          <w:szCs w:val="24"/>
        </w:rPr>
      </w:pPr>
      <w:r w:rsidRPr="0024746D">
        <w:rPr>
          <w:rFonts w:ascii="Arial" w:hAnsi="Arial" w:cs="Arial"/>
          <w:szCs w:val="24"/>
        </w:rPr>
        <w:t xml:space="preserve">Im September 1973 putschte sich im südamerikanischen Staat Chile das Militär an die Macht und stürzte den demokratisch gewählten Präsidenten Salvador Allende. Dieses illegale Militärregime erwies sich als besonders grausam gegenüber seinen Gegnerinnen und Kritiker. Dies führte dazu, dass eine grosse Zahl chilenischer Flüchtlinge nach Europa kam: Zwischen 1973 und 1988 verliessen über eine Million Menschen (fast 10% der Bevölkerung) Chile. Aus politischen Gründen flohen Menschen jeder sozialen Herkunft und jeden Alters, unter ihnen viele Familien. Nach Europa kamen 100'000 chilenische Flüchtlinge. Die Schweiz nahm ungefähr 4500 auf. Viele dieser Flüchtlinge versuchten von der Schweiz aus, die politische Arbeit gegen das Militärregime der in Chile Zurückgebliebenen zu unterstützen, indem sie beispielsweise Solidaritätskundgebungen organisierten und politische Vereinigungen mit anderen Flüchtlingen und mit Schweizerinnen und Schweizern gründeten. </w:t>
      </w:r>
    </w:p>
    <w:p w14:paraId="7593769A" w14:textId="27CBF6D6" w:rsidR="0024746D" w:rsidRDefault="0024746D" w:rsidP="0024746D">
      <w:pPr>
        <w:pStyle w:val="Textkrper2"/>
        <w:spacing w:before="120" w:after="0" w:line="240" w:lineRule="auto"/>
        <w:rPr>
          <w:rFonts w:ascii="Arial" w:hAnsi="Arial" w:cs="Arial"/>
          <w:szCs w:val="24"/>
        </w:rPr>
      </w:pPr>
      <w:r w:rsidRPr="0024746D">
        <w:rPr>
          <w:rFonts w:ascii="Arial" w:hAnsi="Arial" w:cs="Arial"/>
          <w:szCs w:val="24"/>
        </w:rPr>
        <w:t xml:space="preserve">1990 wurde in Chile eine demokratische Regierung gewählt. Chilenische Flüchtlinge waren nun nicht länger gezwungen, aus politischen Gründen ausserhalb ihres Heimatlandes zu leben. Etwa 20% aller chilenischen Flüchtlinge aus der Schweiz kehrten nach Chile zurück. </w:t>
      </w:r>
    </w:p>
    <w:p w14:paraId="56C93978" w14:textId="77777777" w:rsidR="004E0480" w:rsidRPr="0024746D" w:rsidRDefault="004E0480" w:rsidP="0024746D">
      <w:pPr>
        <w:pStyle w:val="Textkrper2"/>
        <w:spacing w:before="120" w:after="0" w:line="240" w:lineRule="auto"/>
        <w:rPr>
          <w:rFonts w:ascii="Arial" w:hAnsi="Arial" w:cs="Arial"/>
          <w:szCs w:val="24"/>
        </w:rPr>
      </w:pPr>
    </w:p>
    <w:p w14:paraId="42803444" w14:textId="108B056C" w:rsidR="00F85079" w:rsidRPr="00F85079" w:rsidRDefault="00F85079" w:rsidP="00F85079">
      <w:r w:rsidRPr="00F85079">
        <w:fldChar w:fldCharType="begin"/>
      </w:r>
      <w:r w:rsidRPr="00F85079">
        <w:instrText xml:space="preserve"> INCLUDEPICTURE "/var/folders/x5/nqd2kj8d6s3_s1vpb2vlkq9m0000gn/T/com.microsoft.Word/WebArchiveCopyPasteTempFiles/640px-Pinochet_11-09-1982.JPG?uselang=de" \* MERGEFORMATINET </w:instrText>
      </w:r>
      <w:r w:rsidRPr="00F85079">
        <w:fldChar w:fldCharType="separate"/>
      </w:r>
      <w:r w:rsidRPr="00F85079">
        <w:rPr>
          <w:noProof/>
        </w:rPr>
        <w:drawing>
          <wp:inline distT="0" distB="0" distL="0" distR="0" wp14:anchorId="6DADE03B" wp14:editId="4CB6B3F3">
            <wp:extent cx="3866107" cy="2664000"/>
            <wp:effectExtent l="0" t="0" r="0" b="3175"/>
            <wp:docPr id="18" name="Grafik 18" descr="Ein Bild, das Straße, draußen, Person, Gebäud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8" descr="Ein Bild, das Straße, draußen, Person, Gebäude enthält.&#10;&#10;Automatisch generierte Beschreibu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86983" cy="2678385"/>
                    </a:xfrm>
                    <a:prstGeom prst="rect">
                      <a:avLst/>
                    </a:prstGeom>
                    <a:noFill/>
                    <a:ln>
                      <a:noFill/>
                    </a:ln>
                  </pic:spPr>
                </pic:pic>
              </a:graphicData>
            </a:graphic>
          </wp:inline>
        </w:drawing>
      </w:r>
      <w:r w:rsidRPr="00F85079">
        <w:fldChar w:fldCharType="end"/>
      </w:r>
    </w:p>
    <w:p w14:paraId="23F0EE13" w14:textId="77777777" w:rsidR="004E6C09" w:rsidRDefault="0024746D" w:rsidP="0024746D">
      <w:pPr>
        <w:pStyle w:val="Textkrper2"/>
        <w:spacing w:before="120" w:after="0" w:line="240" w:lineRule="auto"/>
        <w:rPr>
          <w:rFonts w:ascii="Arial" w:hAnsi="Arial" w:cs="Arial"/>
          <w:szCs w:val="24"/>
        </w:rPr>
      </w:pPr>
      <w:r w:rsidRPr="0024746D">
        <w:rPr>
          <w:rFonts w:ascii="Arial" w:hAnsi="Arial" w:cs="Arial"/>
          <w:szCs w:val="24"/>
        </w:rPr>
        <w:t xml:space="preserve">Aufzug des chilenischen Militärdiktators Augusto Pinochet am 11. September 1982. </w:t>
      </w:r>
    </w:p>
    <w:p w14:paraId="486C16A6" w14:textId="5EFEA75E" w:rsidR="0024746D" w:rsidRPr="004E6C09" w:rsidRDefault="00C36BCC" w:rsidP="0024746D">
      <w:pPr>
        <w:pStyle w:val="Textkrper2"/>
        <w:spacing w:before="120" w:after="0" w:line="240" w:lineRule="auto"/>
        <w:rPr>
          <w:rFonts w:ascii="Arial" w:hAnsi="Arial" w:cs="Arial"/>
          <w:sz w:val="13"/>
          <w:szCs w:val="13"/>
        </w:rPr>
      </w:pPr>
      <w:r>
        <w:rPr>
          <w:rFonts w:ascii="Arial" w:hAnsi="Arial" w:cs="Arial"/>
          <w:sz w:val="13"/>
          <w:szCs w:val="13"/>
        </w:rPr>
        <w:t xml:space="preserve">Quelle: </w:t>
      </w:r>
      <w:r w:rsidR="004E6C09" w:rsidRPr="004E6C09">
        <w:rPr>
          <w:rFonts w:ascii="Arial" w:hAnsi="Arial" w:cs="Arial"/>
          <w:sz w:val="13"/>
          <w:szCs w:val="13"/>
        </w:rPr>
        <w:t>Ben2, CC BY-SA 3.0 &lt;http://creativecommons.org/licenses/by-sa/3.0/</w:t>
      </w:r>
      <w:proofErr w:type="gramStart"/>
      <w:r w:rsidR="004E6C09" w:rsidRPr="004E6C09">
        <w:rPr>
          <w:rFonts w:ascii="Arial" w:hAnsi="Arial" w:cs="Arial"/>
          <w:sz w:val="13"/>
          <w:szCs w:val="13"/>
        </w:rPr>
        <w:t>&gt;,Wikimedia</w:t>
      </w:r>
      <w:proofErr w:type="gramEnd"/>
      <w:r w:rsidR="004E6C09" w:rsidRPr="004E6C09">
        <w:rPr>
          <w:rFonts w:ascii="Arial" w:hAnsi="Arial" w:cs="Arial"/>
          <w:sz w:val="13"/>
          <w:szCs w:val="13"/>
        </w:rPr>
        <w:t xml:space="preserve"> </w:t>
      </w:r>
      <w:proofErr w:type="spellStart"/>
      <w:r w:rsidR="004E6C09" w:rsidRPr="004E6C09">
        <w:rPr>
          <w:rFonts w:ascii="Arial" w:hAnsi="Arial" w:cs="Arial"/>
          <w:sz w:val="13"/>
          <w:szCs w:val="13"/>
        </w:rPr>
        <w:t>Commons</w:t>
      </w:r>
      <w:proofErr w:type="spellEnd"/>
      <w:r w:rsidR="004E6C09" w:rsidRPr="004E6C09">
        <w:rPr>
          <w:rFonts w:ascii="Arial" w:hAnsi="Arial" w:cs="Arial"/>
          <w:sz w:val="13"/>
          <w:szCs w:val="13"/>
        </w:rPr>
        <w:t xml:space="preserve"> </w:t>
      </w:r>
      <w:hyperlink r:id="rId12" w:history="1">
        <w:r w:rsidR="004E6C09" w:rsidRPr="004E6C09">
          <w:rPr>
            <w:rStyle w:val="Hyperlink"/>
            <w:rFonts w:ascii="Arial" w:hAnsi="Arial" w:cs="Arial"/>
            <w:sz w:val="13"/>
            <w:szCs w:val="13"/>
          </w:rPr>
          <w:t>https://upload.wikimedia.org/wikipedia/commons/5/51/Pinochet_11-09-1982.JPG</w:t>
        </w:r>
      </w:hyperlink>
      <w:r w:rsidR="004E6C09" w:rsidRPr="004E6C09">
        <w:rPr>
          <w:rFonts w:ascii="Arial" w:hAnsi="Arial" w:cs="Arial"/>
          <w:sz w:val="13"/>
          <w:szCs w:val="13"/>
        </w:rPr>
        <w:t xml:space="preserve"> </w:t>
      </w:r>
    </w:p>
    <w:p w14:paraId="75CB26AD" w14:textId="77777777" w:rsidR="00914A9A" w:rsidRPr="0024746D" w:rsidRDefault="00914A9A" w:rsidP="0024746D">
      <w:pPr>
        <w:pStyle w:val="Textkrper2"/>
        <w:spacing w:before="120" w:after="0" w:line="240" w:lineRule="auto"/>
        <w:rPr>
          <w:rFonts w:ascii="Arial" w:hAnsi="Arial" w:cs="Arial"/>
          <w:szCs w:val="24"/>
        </w:rPr>
      </w:pPr>
    </w:p>
    <w:p w14:paraId="75ADAD34" w14:textId="77777777" w:rsidR="0024746D" w:rsidRPr="0024746D" w:rsidRDefault="0024746D" w:rsidP="0024746D">
      <w:pPr>
        <w:spacing w:before="120"/>
        <w:rPr>
          <w:rFonts w:ascii="Arial" w:hAnsi="Arial" w:cs="Arial"/>
          <w:b/>
          <w:bCs/>
        </w:rPr>
      </w:pPr>
      <w:r w:rsidRPr="0024746D">
        <w:rPr>
          <w:rFonts w:ascii="Arial" w:hAnsi="Arial" w:cs="Arial"/>
          <w:b/>
          <w:bCs/>
        </w:rPr>
        <w:t>Aufgaben:</w:t>
      </w:r>
    </w:p>
    <w:p w14:paraId="34A00EE4" w14:textId="77777777" w:rsidR="0024746D" w:rsidRPr="0024746D" w:rsidRDefault="0024746D" w:rsidP="0024746D">
      <w:pPr>
        <w:tabs>
          <w:tab w:val="left" w:pos="284"/>
        </w:tabs>
        <w:spacing w:before="120"/>
        <w:ind w:left="284" w:hanging="284"/>
        <w:rPr>
          <w:rFonts w:ascii="Arial" w:hAnsi="Arial" w:cs="Arial"/>
        </w:rPr>
      </w:pPr>
      <w:r w:rsidRPr="0024746D">
        <w:rPr>
          <w:rFonts w:ascii="Arial" w:hAnsi="Arial" w:cs="Arial"/>
        </w:rPr>
        <w:t>1.</w:t>
      </w:r>
      <w:r w:rsidRPr="0024746D">
        <w:rPr>
          <w:rFonts w:ascii="Arial" w:hAnsi="Arial" w:cs="Arial"/>
        </w:rPr>
        <w:tab/>
        <w:t>Zeichnet auf der Weltkarte mit einem blauen Pfeil die Wanderbewegung der chilenischen Flüchtlinge in die Schweiz ein und beschriftet diesen.</w:t>
      </w:r>
    </w:p>
    <w:p w14:paraId="7B67FEB7" w14:textId="77777777" w:rsidR="0024746D" w:rsidRPr="0024746D" w:rsidRDefault="0024746D" w:rsidP="0024746D">
      <w:pPr>
        <w:tabs>
          <w:tab w:val="left" w:pos="284"/>
        </w:tabs>
        <w:spacing w:before="120"/>
        <w:ind w:left="284" w:hanging="284"/>
        <w:rPr>
          <w:rFonts w:ascii="Arial" w:hAnsi="Arial" w:cs="Arial"/>
        </w:rPr>
      </w:pPr>
      <w:r w:rsidRPr="0024746D">
        <w:rPr>
          <w:rFonts w:ascii="Arial" w:hAnsi="Arial" w:cs="Arial"/>
        </w:rPr>
        <w:t>2.</w:t>
      </w:r>
      <w:r w:rsidRPr="0024746D">
        <w:rPr>
          <w:rFonts w:ascii="Arial" w:hAnsi="Arial" w:cs="Arial"/>
        </w:rPr>
        <w:tab/>
        <w:t>Füllt untenstehende Tabelle aus.</w:t>
      </w:r>
    </w:p>
    <w:p w14:paraId="5FA3B408" w14:textId="77777777" w:rsidR="0024746D" w:rsidRPr="0024746D" w:rsidRDefault="0024746D" w:rsidP="0024746D">
      <w:pPr>
        <w:pStyle w:val="Textkrper-Zeileneinzug"/>
        <w:spacing w:before="120"/>
        <w:jc w:val="left"/>
        <w:rPr>
          <w:rFonts w:ascii="Arial" w:hAnsi="Arial" w:cs="Arial"/>
          <w:szCs w:val="24"/>
        </w:rPr>
      </w:pPr>
      <w:r w:rsidRPr="0024746D">
        <w:rPr>
          <w:rFonts w:ascii="Arial" w:hAnsi="Arial" w:cs="Arial"/>
          <w:szCs w:val="24"/>
        </w:rPr>
        <w:t>3.</w:t>
      </w:r>
      <w:r w:rsidRPr="0024746D">
        <w:rPr>
          <w:rFonts w:ascii="Arial" w:hAnsi="Arial" w:cs="Arial"/>
          <w:szCs w:val="24"/>
        </w:rPr>
        <w:tab/>
        <w:t>Notiert euch auf der Rückseite dieses Blattes die wichtigsten Informationen aus dem Text (ca. fünf Sätze, keine Stichworte). (Ihr gebt diese Informationen nachher an eure Kameradinnen/Kameraden weiter, die den Text nicht gelesen haben.)</w:t>
      </w:r>
    </w:p>
    <w:p w14:paraId="263E72FF" w14:textId="77777777" w:rsidR="0024746D" w:rsidRPr="0024746D" w:rsidRDefault="0024746D" w:rsidP="0024746D">
      <w:pPr>
        <w:spacing w:before="120"/>
        <w:ind w:left="705" w:hanging="705"/>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1"/>
        <w:gridCol w:w="1899"/>
        <w:gridCol w:w="1899"/>
        <w:gridCol w:w="2071"/>
        <w:gridCol w:w="1899"/>
      </w:tblGrid>
      <w:tr w:rsidR="0024746D" w:rsidRPr="0024746D" w14:paraId="5730BF88" w14:textId="77777777" w:rsidTr="007344BF">
        <w:tc>
          <w:tcPr>
            <w:tcW w:w="1899" w:type="dxa"/>
          </w:tcPr>
          <w:p w14:paraId="44CE5D2E" w14:textId="77777777" w:rsidR="0024746D" w:rsidRPr="0024746D" w:rsidRDefault="0024746D" w:rsidP="0024746D">
            <w:pPr>
              <w:spacing w:before="120"/>
              <w:rPr>
                <w:rFonts w:ascii="Arial" w:hAnsi="Arial" w:cs="Arial"/>
              </w:rPr>
            </w:pPr>
            <w:r w:rsidRPr="0024746D">
              <w:rPr>
                <w:rFonts w:ascii="Arial" w:hAnsi="Arial" w:cs="Arial"/>
              </w:rPr>
              <w:t>Name der Migrationsgruppe</w:t>
            </w:r>
          </w:p>
        </w:tc>
        <w:tc>
          <w:tcPr>
            <w:tcW w:w="1899" w:type="dxa"/>
          </w:tcPr>
          <w:p w14:paraId="3BD97E8F" w14:textId="77777777" w:rsidR="0024746D" w:rsidRPr="0024746D" w:rsidRDefault="0024746D" w:rsidP="0024746D">
            <w:pPr>
              <w:spacing w:before="120"/>
              <w:rPr>
                <w:rFonts w:ascii="Arial" w:hAnsi="Arial" w:cs="Arial"/>
              </w:rPr>
            </w:pPr>
            <w:r w:rsidRPr="0024746D">
              <w:rPr>
                <w:rFonts w:ascii="Arial" w:hAnsi="Arial" w:cs="Arial"/>
              </w:rPr>
              <w:t>Beginn der Migration</w:t>
            </w:r>
          </w:p>
        </w:tc>
        <w:tc>
          <w:tcPr>
            <w:tcW w:w="1899" w:type="dxa"/>
          </w:tcPr>
          <w:p w14:paraId="21D90D6A" w14:textId="77777777" w:rsidR="0024746D" w:rsidRPr="0024746D" w:rsidRDefault="0024746D" w:rsidP="0024746D">
            <w:pPr>
              <w:spacing w:before="120"/>
              <w:rPr>
                <w:rFonts w:ascii="Arial" w:hAnsi="Arial" w:cs="Arial"/>
              </w:rPr>
            </w:pPr>
            <w:r w:rsidRPr="0024746D">
              <w:rPr>
                <w:rFonts w:ascii="Arial" w:hAnsi="Arial" w:cs="Arial"/>
              </w:rPr>
              <w:t>Ende der Migration (falls nicht bis in die Gegenwart dauernd)</w:t>
            </w:r>
          </w:p>
        </w:tc>
        <w:tc>
          <w:tcPr>
            <w:tcW w:w="1936" w:type="dxa"/>
          </w:tcPr>
          <w:p w14:paraId="1EE470B4" w14:textId="77777777" w:rsidR="0024746D" w:rsidRPr="0024746D" w:rsidRDefault="0024746D" w:rsidP="0024746D">
            <w:pPr>
              <w:spacing w:before="120"/>
              <w:rPr>
                <w:rFonts w:ascii="Arial" w:hAnsi="Arial" w:cs="Arial"/>
              </w:rPr>
            </w:pPr>
            <w:r w:rsidRPr="0024746D">
              <w:rPr>
                <w:rFonts w:ascii="Arial" w:hAnsi="Arial" w:cs="Arial"/>
              </w:rPr>
              <w:t>Grösse der Migrationsgruppe (falls Zahlen bekannt sind)</w:t>
            </w:r>
          </w:p>
        </w:tc>
        <w:tc>
          <w:tcPr>
            <w:tcW w:w="1899" w:type="dxa"/>
          </w:tcPr>
          <w:p w14:paraId="3CC47106" w14:textId="77777777" w:rsidR="0024746D" w:rsidRPr="0024746D" w:rsidRDefault="0024746D" w:rsidP="0024746D">
            <w:pPr>
              <w:spacing w:before="120"/>
              <w:rPr>
                <w:rFonts w:ascii="Arial" w:hAnsi="Arial" w:cs="Arial"/>
              </w:rPr>
            </w:pPr>
            <w:r w:rsidRPr="0024746D">
              <w:rPr>
                <w:rFonts w:ascii="Arial" w:hAnsi="Arial" w:cs="Arial"/>
              </w:rPr>
              <w:t>Gründe für die Migration</w:t>
            </w:r>
          </w:p>
        </w:tc>
      </w:tr>
      <w:tr w:rsidR="0024746D" w:rsidRPr="0024746D" w14:paraId="7867C9C0" w14:textId="77777777" w:rsidTr="007344BF">
        <w:tc>
          <w:tcPr>
            <w:tcW w:w="1899" w:type="dxa"/>
          </w:tcPr>
          <w:p w14:paraId="0430A1C5" w14:textId="77777777" w:rsidR="0024746D" w:rsidRPr="0024746D" w:rsidRDefault="0024746D" w:rsidP="0024746D">
            <w:pPr>
              <w:spacing w:before="120"/>
              <w:rPr>
                <w:rFonts w:ascii="Arial" w:hAnsi="Arial" w:cs="Arial"/>
              </w:rPr>
            </w:pPr>
          </w:p>
          <w:p w14:paraId="58BAC27B" w14:textId="77777777" w:rsidR="0024746D" w:rsidRPr="0024746D" w:rsidRDefault="0024746D" w:rsidP="0024746D">
            <w:pPr>
              <w:spacing w:before="120"/>
              <w:rPr>
                <w:rFonts w:ascii="Arial" w:hAnsi="Arial" w:cs="Arial"/>
              </w:rPr>
            </w:pPr>
          </w:p>
          <w:p w14:paraId="63B1445C" w14:textId="77777777" w:rsidR="0024746D" w:rsidRPr="0024746D" w:rsidRDefault="0024746D" w:rsidP="0024746D">
            <w:pPr>
              <w:spacing w:before="120"/>
              <w:rPr>
                <w:rFonts w:ascii="Arial" w:hAnsi="Arial" w:cs="Arial"/>
              </w:rPr>
            </w:pPr>
          </w:p>
          <w:p w14:paraId="2298637A" w14:textId="77777777" w:rsidR="0024746D" w:rsidRPr="0024746D" w:rsidRDefault="0024746D" w:rsidP="0024746D">
            <w:pPr>
              <w:spacing w:before="120"/>
              <w:rPr>
                <w:rFonts w:ascii="Arial" w:hAnsi="Arial" w:cs="Arial"/>
              </w:rPr>
            </w:pPr>
          </w:p>
          <w:p w14:paraId="4B2D01EE" w14:textId="77777777" w:rsidR="0024746D" w:rsidRPr="0024746D" w:rsidRDefault="0024746D" w:rsidP="0024746D">
            <w:pPr>
              <w:spacing w:before="120"/>
              <w:rPr>
                <w:rFonts w:ascii="Arial" w:hAnsi="Arial" w:cs="Arial"/>
              </w:rPr>
            </w:pPr>
          </w:p>
          <w:p w14:paraId="18AFF3A9" w14:textId="77777777" w:rsidR="0024746D" w:rsidRPr="0024746D" w:rsidRDefault="0024746D" w:rsidP="0024746D">
            <w:pPr>
              <w:spacing w:before="120"/>
              <w:rPr>
                <w:rFonts w:ascii="Arial" w:hAnsi="Arial" w:cs="Arial"/>
              </w:rPr>
            </w:pPr>
          </w:p>
          <w:p w14:paraId="312358F6" w14:textId="77777777" w:rsidR="0024746D" w:rsidRPr="0024746D" w:rsidRDefault="0024746D" w:rsidP="0024746D">
            <w:pPr>
              <w:spacing w:before="120"/>
              <w:rPr>
                <w:rFonts w:ascii="Arial" w:hAnsi="Arial" w:cs="Arial"/>
              </w:rPr>
            </w:pPr>
          </w:p>
          <w:p w14:paraId="3418A28B" w14:textId="77777777" w:rsidR="0024746D" w:rsidRPr="0024746D" w:rsidRDefault="0024746D" w:rsidP="0024746D">
            <w:pPr>
              <w:spacing w:before="120"/>
              <w:rPr>
                <w:rFonts w:ascii="Arial" w:hAnsi="Arial" w:cs="Arial"/>
              </w:rPr>
            </w:pPr>
          </w:p>
        </w:tc>
        <w:tc>
          <w:tcPr>
            <w:tcW w:w="1899" w:type="dxa"/>
          </w:tcPr>
          <w:p w14:paraId="30208BC8" w14:textId="77777777" w:rsidR="0024746D" w:rsidRPr="0024746D" w:rsidRDefault="0024746D" w:rsidP="0024746D">
            <w:pPr>
              <w:spacing w:before="120"/>
              <w:rPr>
                <w:rFonts w:ascii="Arial" w:hAnsi="Arial" w:cs="Arial"/>
              </w:rPr>
            </w:pPr>
          </w:p>
        </w:tc>
        <w:tc>
          <w:tcPr>
            <w:tcW w:w="1899" w:type="dxa"/>
          </w:tcPr>
          <w:p w14:paraId="6B9F56F6" w14:textId="77777777" w:rsidR="0024746D" w:rsidRPr="0024746D" w:rsidRDefault="0024746D" w:rsidP="0024746D">
            <w:pPr>
              <w:spacing w:before="120"/>
              <w:rPr>
                <w:rFonts w:ascii="Arial" w:hAnsi="Arial" w:cs="Arial"/>
              </w:rPr>
            </w:pPr>
          </w:p>
        </w:tc>
        <w:tc>
          <w:tcPr>
            <w:tcW w:w="1936" w:type="dxa"/>
          </w:tcPr>
          <w:p w14:paraId="5AD81D5E" w14:textId="77777777" w:rsidR="0024746D" w:rsidRPr="0024746D" w:rsidRDefault="0024746D" w:rsidP="0024746D">
            <w:pPr>
              <w:spacing w:before="120"/>
              <w:rPr>
                <w:rFonts w:ascii="Arial" w:hAnsi="Arial" w:cs="Arial"/>
              </w:rPr>
            </w:pPr>
          </w:p>
        </w:tc>
        <w:tc>
          <w:tcPr>
            <w:tcW w:w="1899" w:type="dxa"/>
          </w:tcPr>
          <w:p w14:paraId="2FEB7EAF" w14:textId="77777777" w:rsidR="0024746D" w:rsidRPr="0024746D" w:rsidRDefault="0024746D" w:rsidP="0024746D">
            <w:pPr>
              <w:spacing w:before="120"/>
              <w:rPr>
                <w:rFonts w:ascii="Arial" w:hAnsi="Arial" w:cs="Arial"/>
              </w:rPr>
            </w:pPr>
          </w:p>
        </w:tc>
      </w:tr>
    </w:tbl>
    <w:p w14:paraId="68E4C8C1" w14:textId="77777777" w:rsidR="00914A9A" w:rsidRDefault="00914A9A">
      <w:pPr>
        <w:rPr>
          <w:rFonts w:ascii="Arial" w:hAnsi="Arial" w:cs="Arial"/>
          <w:b/>
          <w:bCs/>
        </w:rPr>
      </w:pPr>
      <w:r>
        <w:rPr>
          <w:rFonts w:ascii="Arial" w:hAnsi="Arial" w:cs="Arial"/>
          <w:b/>
          <w:bCs/>
        </w:rPr>
        <w:br w:type="page"/>
      </w:r>
    </w:p>
    <w:p w14:paraId="40B3C436" w14:textId="58CDC3FE" w:rsidR="0024746D" w:rsidRPr="0024746D" w:rsidRDefault="0024746D" w:rsidP="0024746D">
      <w:pPr>
        <w:spacing w:before="120"/>
        <w:rPr>
          <w:rFonts w:ascii="Arial" w:hAnsi="Arial" w:cs="Arial"/>
          <w:b/>
          <w:bCs/>
        </w:rPr>
      </w:pPr>
      <w:r w:rsidRPr="0024746D">
        <w:rPr>
          <w:rFonts w:ascii="Arial" w:hAnsi="Arial" w:cs="Arial"/>
          <w:b/>
          <w:bCs/>
        </w:rPr>
        <w:lastRenderedPageBreak/>
        <w:t>Chinesinnen und Chinesen in der italienischen Modeindustrie (Gruppe 4)</w:t>
      </w:r>
    </w:p>
    <w:p w14:paraId="4B22B02A" w14:textId="77777777" w:rsidR="0024746D" w:rsidRPr="0024746D" w:rsidRDefault="0024746D" w:rsidP="0024746D">
      <w:pPr>
        <w:pStyle w:val="Textkrper2"/>
        <w:spacing w:before="120" w:after="0" w:line="240" w:lineRule="auto"/>
        <w:rPr>
          <w:rFonts w:ascii="Arial" w:hAnsi="Arial" w:cs="Arial"/>
          <w:szCs w:val="24"/>
        </w:rPr>
      </w:pPr>
      <w:r w:rsidRPr="0024746D">
        <w:rPr>
          <w:rFonts w:ascii="Arial" w:hAnsi="Arial" w:cs="Arial"/>
          <w:szCs w:val="24"/>
        </w:rPr>
        <w:t>Seit Mitte der 1980er Jahren wanderten viele Chinesinnen und Chinesen nach Italien aus. 1985 hielten sich etwa 1'500 Menschen aus China in Italien auf, zehn Jahre später bereits 29'000 und im Jahr 2003 über 100'000 Menschen. Diese Zahlen bezeichnen aber nur diejenigen unter ihnen, die gültige Aufenthaltspapiere haben. Schätzungen zufolge leben in Italien mehrere Hunderttausend Menschen aus China illegal, das heisst, ohne gültige Aufenthaltsbewilligung. Diese Menschen sind auch auf illegale Arbeit, sogenannte «Schwarzarbeit» (z.B. als Kindermädchen) angewiesen, um überleben zu können.</w:t>
      </w:r>
    </w:p>
    <w:p w14:paraId="0CCD0A03" w14:textId="77777777" w:rsidR="0024746D" w:rsidRPr="0024746D" w:rsidRDefault="0024746D" w:rsidP="0024746D">
      <w:pPr>
        <w:pStyle w:val="Textkrper2"/>
        <w:spacing w:before="120" w:after="0" w:line="240" w:lineRule="auto"/>
        <w:rPr>
          <w:rFonts w:ascii="Arial" w:hAnsi="Arial" w:cs="Arial"/>
          <w:szCs w:val="24"/>
        </w:rPr>
      </w:pPr>
      <w:r w:rsidRPr="0024746D">
        <w:rPr>
          <w:rFonts w:ascii="Arial" w:hAnsi="Arial" w:cs="Arial"/>
          <w:szCs w:val="24"/>
        </w:rPr>
        <w:t xml:space="preserve">Von Anfang an arbeiteten die chinesischen Zuwanderinnen und Zuwanderer in der italienischen Textil- und Lederindustrie in Mailand, Bologna und Florenz. </w:t>
      </w:r>
    </w:p>
    <w:p w14:paraId="3105C4E5" w14:textId="77777777" w:rsidR="0024746D" w:rsidRPr="0024746D" w:rsidRDefault="0024746D" w:rsidP="0024746D">
      <w:pPr>
        <w:pStyle w:val="Textkrper2"/>
        <w:spacing w:before="120" w:after="0" w:line="240" w:lineRule="auto"/>
        <w:rPr>
          <w:rFonts w:ascii="Arial" w:hAnsi="Arial" w:cs="Arial"/>
          <w:szCs w:val="24"/>
        </w:rPr>
      </w:pPr>
      <w:r w:rsidRPr="0024746D">
        <w:rPr>
          <w:rFonts w:ascii="Arial" w:hAnsi="Arial" w:cs="Arial"/>
          <w:szCs w:val="24"/>
        </w:rPr>
        <w:t xml:space="preserve">Viele dieser Menschen müssen unter miserablen Bedingungen arbeiten. Sie werden sehr schlecht bezahlt und wohnen oft in denselben Werkstätten, wo sie auch arbeiten und lassen ihre Kinder in China zurück, bis sie selbst ein kleines Geschäft eröffnen können. Viele versuchen beispielsweise, ein chinesisches Restaurant zu eröffnen. Nur eine winzige Minderheit der erwachsenen Chinesinnen und Chinesen spricht italienisch. </w:t>
      </w:r>
    </w:p>
    <w:p w14:paraId="455F5AAF" w14:textId="7A5E8D3D" w:rsidR="0024746D" w:rsidRPr="0024746D" w:rsidRDefault="009E1ED5" w:rsidP="0024746D">
      <w:pPr>
        <w:pStyle w:val="Textkrper2"/>
        <w:spacing w:before="120" w:after="0" w:line="240" w:lineRule="auto"/>
        <w:rPr>
          <w:rFonts w:ascii="Arial" w:hAnsi="Arial" w:cs="Arial"/>
          <w:szCs w:val="24"/>
        </w:rPr>
      </w:pPr>
      <w:r>
        <w:rPr>
          <w:rFonts w:ascii="Arial" w:hAnsi="Arial" w:cs="Arial"/>
          <w:noProof/>
          <w:szCs w:val="24"/>
        </w:rPr>
        <w:drawing>
          <wp:inline distT="0" distB="0" distL="0" distR="0" wp14:anchorId="185D4E3B" wp14:editId="6EFE7BC5">
            <wp:extent cx="3261600" cy="2446200"/>
            <wp:effectExtent l="0" t="0" r="2540" b="5080"/>
            <wp:docPr id="19" name="Grafik 19" descr="Ein Bild, das Text, Gebäude, draußen, Straß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9" descr="Ein Bild, das Text, Gebäude, draußen, Straße enthält.&#10;&#10;Automatisch generierte Beschreibu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81783" cy="2461337"/>
                    </a:xfrm>
                    <a:prstGeom prst="rect">
                      <a:avLst/>
                    </a:prstGeom>
                  </pic:spPr>
                </pic:pic>
              </a:graphicData>
            </a:graphic>
          </wp:inline>
        </w:drawing>
      </w:r>
    </w:p>
    <w:p w14:paraId="2F6D97B2" w14:textId="77777777" w:rsidR="00346A88" w:rsidRDefault="00346A88" w:rsidP="0024746D">
      <w:pPr>
        <w:pStyle w:val="Textkrper2"/>
        <w:spacing w:before="120" w:after="0" w:line="240" w:lineRule="auto"/>
        <w:rPr>
          <w:rFonts w:ascii="Arial" w:hAnsi="Arial" w:cs="Arial"/>
          <w:szCs w:val="24"/>
        </w:rPr>
      </w:pPr>
      <w:r>
        <w:rPr>
          <w:rFonts w:ascii="Arial" w:hAnsi="Arial" w:cs="Arial"/>
          <w:szCs w:val="24"/>
        </w:rPr>
        <w:t xml:space="preserve">Chinesische Läden in Prato. </w:t>
      </w:r>
    </w:p>
    <w:p w14:paraId="7626CF13" w14:textId="36BA99A1" w:rsidR="0024746D" w:rsidRPr="00346A88" w:rsidRDefault="00346A88" w:rsidP="0024746D">
      <w:pPr>
        <w:pStyle w:val="Textkrper2"/>
        <w:spacing w:before="120" w:after="0" w:line="240" w:lineRule="auto"/>
        <w:rPr>
          <w:rFonts w:ascii="Arial" w:hAnsi="Arial" w:cs="Arial"/>
          <w:sz w:val="13"/>
          <w:szCs w:val="13"/>
        </w:rPr>
      </w:pPr>
      <w:proofErr w:type="spellStart"/>
      <w:r w:rsidRPr="00346A88">
        <w:rPr>
          <w:rFonts w:ascii="Arial" w:hAnsi="Arial" w:cs="Arial"/>
          <w:sz w:val="13"/>
          <w:szCs w:val="13"/>
        </w:rPr>
        <w:t>Sailko</w:t>
      </w:r>
      <w:proofErr w:type="spellEnd"/>
      <w:r w:rsidRPr="00346A88">
        <w:rPr>
          <w:rFonts w:ascii="Arial" w:hAnsi="Arial" w:cs="Arial"/>
          <w:sz w:val="13"/>
          <w:szCs w:val="13"/>
        </w:rPr>
        <w:t xml:space="preserve">, CC BY 2.5, </w:t>
      </w:r>
      <w:hyperlink r:id="rId14" w:history="1">
        <w:r w:rsidRPr="00346A88">
          <w:rPr>
            <w:rStyle w:val="Hyperlink"/>
            <w:rFonts w:ascii="Arial" w:hAnsi="Arial" w:cs="Arial"/>
            <w:sz w:val="13"/>
            <w:szCs w:val="13"/>
          </w:rPr>
          <w:t>https://commons.wikimedia.org/w/index.php?curid=3829644</w:t>
        </w:r>
      </w:hyperlink>
      <w:r w:rsidRPr="00346A88">
        <w:rPr>
          <w:rFonts w:ascii="Arial" w:hAnsi="Arial" w:cs="Arial"/>
          <w:sz w:val="13"/>
          <w:szCs w:val="13"/>
        </w:rPr>
        <w:t xml:space="preserve"> </w:t>
      </w:r>
    </w:p>
    <w:p w14:paraId="46FF30B3" w14:textId="77777777" w:rsidR="0024746D" w:rsidRPr="0024746D" w:rsidRDefault="0024746D" w:rsidP="0024746D">
      <w:pPr>
        <w:spacing w:before="120"/>
        <w:rPr>
          <w:rFonts w:ascii="Arial" w:hAnsi="Arial" w:cs="Arial"/>
          <w:b/>
          <w:bCs/>
        </w:rPr>
      </w:pPr>
    </w:p>
    <w:p w14:paraId="46FC10BA" w14:textId="77777777" w:rsidR="0024746D" w:rsidRPr="0024746D" w:rsidRDefault="0024746D" w:rsidP="0024746D">
      <w:pPr>
        <w:spacing w:before="120"/>
        <w:rPr>
          <w:rFonts w:ascii="Arial" w:hAnsi="Arial" w:cs="Arial"/>
          <w:b/>
          <w:bCs/>
        </w:rPr>
      </w:pPr>
      <w:r w:rsidRPr="0024746D">
        <w:rPr>
          <w:rFonts w:ascii="Arial" w:hAnsi="Arial" w:cs="Arial"/>
          <w:b/>
          <w:bCs/>
        </w:rPr>
        <w:t>Aufgaben:</w:t>
      </w:r>
    </w:p>
    <w:p w14:paraId="4A2A1AE4" w14:textId="77777777" w:rsidR="0024746D" w:rsidRPr="0024746D" w:rsidRDefault="0024746D" w:rsidP="0024746D">
      <w:pPr>
        <w:tabs>
          <w:tab w:val="left" w:pos="284"/>
        </w:tabs>
        <w:spacing w:before="120"/>
        <w:ind w:left="284" w:hanging="284"/>
        <w:rPr>
          <w:rFonts w:ascii="Arial" w:hAnsi="Arial" w:cs="Arial"/>
        </w:rPr>
      </w:pPr>
      <w:r w:rsidRPr="0024746D">
        <w:rPr>
          <w:rFonts w:ascii="Arial" w:hAnsi="Arial" w:cs="Arial"/>
        </w:rPr>
        <w:t>1.</w:t>
      </w:r>
      <w:r w:rsidRPr="0024746D">
        <w:rPr>
          <w:rFonts w:ascii="Arial" w:hAnsi="Arial" w:cs="Arial"/>
        </w:rPr>
        <w:tab/>
        <w:t xml:space="preserve">Zeichnet auf der Weltkarte mit einem roten Pfeil die Wanderbewegung der chinesischen Textilarbeiterinnen und </w:t>
      </w:r>
      <w:r w:rsidRPr="0024746D">
        <w:rPr>
          <w:rFonts w:ascii="Arial" w:hAnsi="Arial" w:cs="Arial"/>
        </w:rPr>
        <w:noBreakHyphen/>
      </w:r>
      <w:proofErr w:type="spellStart"/>
      <w:r w:rsidRPr="0024746D">
        <w:rPr>
          <w:rFonts w:ascii="Arial" w:hAnsi="Arial" w:cs="Arial"/>
        </w:rPr>
        <w:t>arbeiter</w:t>
      </w:r>
      <w:proofErr w:type="spellEnd"/>
      <w:r w:rsidRPr="0024746D">
        <w:rPr>
          <w:rFonts w:ascii="Arial" w:hAnsi="Arial" w:cs="Arial"/>
        </w:rPr>
        <w:t xml:space="preserve"> nach Italien ein und beschriftet diesen.</w:t>
      </w:r>
    </w:p>
    <w:p w14:paraId="4C567B16" w14:textId="77777777" w:rsidR="0024746D" w:rsidRPr="0024746D" w:rsidRDefault="0024746D" w:rsidP="0024746D">
      <w:pPr>
        <w:tabs>
          <w:tab w:val="left" w:pos="284"/>
        </w:tabs>
        <w:spacing w:before="120"/>
        <w:ind w:left="284" w:hanging="284"/>
        <w:rPr>
          <w:rFonts w:ascii="Arial" w:hAnsi="Arial" w:cs="Arial"/>
        </w:rPr>
      </w:pPr>
      <w:r w:rsidRPr="0024746D">
        <w:rPr>
          <w:rFonts w:ascii="Arial" w:hAnsi="Arial" w:cs="Arial"/>
        </w:rPr>
        <w:t>2.</w:t>
      </w:r>
      <w:r w:rsidRPr="0024746D">
        <w:rPr>
          <w:rFonts w:ascii="Arial" w:hAnsi="Arial" w:cs="Arial"/>
        </w:rPr>
        <w:tab/>
        <w:t>Füllt untenstehende Tabelle aus.</w:t>
      </w:r>
    </w:p>
    <w:p w14:paraId="2CBCE82A" w14:textId="77777777" w:rsidR="0024746D" w:rsidRPr="0024746D" w:rsidRDefault="0024746D" w:rsidP="0024746D">
      <w:pPr>
        <w:tabs>
          <w:tab w:val="left" w:pos="284"/>
        </w:tabs>
        <w:spacing w:before="120"/>
        <w:ind w:left="284" w:hanging="284"/>
        <w:rPr>
          <w:rFonts w:ascii="Arial" w:hAnsi="Arial" w:cs="Arial"/>
        </w:rPr>
      </w:pPr>
      <w:r w:rsidRPr="0024746D">
        <w:rPr>
          <w:rFonts w:ascii="Arial" w:hAnsi="Arial" w:cs="Arial"/>
        </w:rPr>
        <w:t>3.</w:t>
      </w:r>
      <w:r w:rsidRPr="0024746D">
        <w:rPr>
          <w:rFonts w:ascii="Arial" w:hAnsi="Arial" w:cs="Arial"/>
        </w:rPr>
        <w:tab/>
        <w:t>Notiert euch auf der Rückseite dieses Blattes die wichtigsten Informationen aus dem Text (ca. fünf Sätze, keine Stichworte). (Ihr gebt diese Informationen nachher an eure Kameradinnen/Kameraden weiter, die den Text nicht gelesen haben.)</w:t>
      </w:r>
    </w:p>
    <w:p w14:paraId="66235FAF" w14:textId="77777777" w:rsidR="0024746D" w:rsidRPr="0024746D" w:rsidRDefault="0024746D" w:rsidP="0024746D">
      <w:pPr>
        <w:spacing w:before="120"/>
        <w:ind w:left="705" w:hanging="705"/>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1"/>
        <w:gridCol w:w="1899"/>
        <w:gridCol w:w="1899"/>
        <w:gridCol w:w="2071"/>
        <w:gridCol w:w="1899"/>
      </w:tblGrid>
      <w:tr w:rsidR="0024746D" w:rsidRPr="0024746D" w14:paraId="6D46AE55" w14:textId="77777777" w:rsidTr="007344BF">
        <w:tc>
          <w:tcPr>
            <w:tcW w:w="1899" w:type="dxa"/>
          </w:tcPr>
          <w:p w14:paraId="761AA0E6" w14:textId="77777777" w:rsidR="0024746D" w:rsidRPr="0024746D" w:rsidRDefault="0024746D" w:rsidP="0024746D">
            <w:pPr>
              <w:spacing w:before="120"/>
              <w:rPr>
                <w:rFonts w:ascii="Arial" w:hAnsi="Arial" w:cs="Arial"/>
              </w:rPr>
            </w:pPr>
            <w:r w:rsidRPr="0024746D">
              <w:rPr>
                <w:rFonts w:ascii="Arial" w:hAnsi="Arial" w:cs="Arial"/>
              </w:rPr>
              <w:t>Name der Migrationsgruppe</w:t>
            </w:r>
          </w:p>
        </w:tc>
        <w:tc>
          <w:tcPr>
            <w:tcW w:w="1899" w:type="dxa"/>
          </w:tcPr>
          <w:p w14:paraId="769BA012" w14:textId="77777777" w:rsidR="0024746D" w:rsidRPr="0024746D" w:rsidRDefault="0024746D" w:rsidP="0024746D">
            <w:pPr>
              <w:spacing w:before="120"/>
              <w:rPr>
                <w:rFonts w:ascii="Arial" w:hAnsi="Arial" w:cs="Arial"/>
              </w:rPr>
            </w:pPr>
            <w:r w:rsidRPr="0024746D">
              <w:rPr>
                <w:rFonts w:ascii="Arial" w:hAnsi="Arial" w:cs="Arial"/>
              </w:rPr>
              <w:t>Beginn der Migration</w:t>
            </w:r>
          </w:p>
        </w:tc>
        <w:tc>
          <w:tcPr>
            <w:tcW w:w="1899" w:type="dxa"/>
          </w:tcPr>
          <w:p w14:paraId="4B58D0F1" w14:textId="77777777" w:rsidR="0024746D" w:rsidRPr="0024746D" w:rsidRDefault="0024746D" w:rsidP="0024746D">
            <w:pPr>
              <w:spacing w:before="120"/>
              <w:rPr>
                <w:rFonts w:ascii="Arial" w:hAnsi="Arial" w:cs="Arial"/>
              </w:rPr>
            </w:pPr>
            <w:r w:rsidRPr="0024746D">
              <w:rPr>
                <w:rFonts w:ascii="Arial" w:hAnsi="Arial" w:cs="Arial"/>
              </w:rPr>
              <w:t>Ende der Migration (falls nicht bis in die Gegenwart dauernd)</w:t>
            </w:r>
          </w:p>
        </w:tc>
        <w:tc>
          <w:tcPr>
            <w:tcW w:w="1936" w:type="dxa"/>
          </w:tcPr>
          <w:p w14:paraId="295497E0" w14:textId="77777777" w:rsidR="0024746D" w:rsidRPr="0024746D" w:rsidRDefault="0024746D" w:rsidP="0024746D">
            <w:pPr>
              <w:spacing w:before="120"/>
              <w:rPr>
                <w:rFonts w:ascii="Arial" w:hAnsi="Arial" w:cs="Arial"/>
              </w:rPr>
            </w:pPr>
            <w:r w:rsidRPr="0024746D">
              <w:rPr>
                <w:rFonts w:ascii="Arial" w:hAnsi="Arial" w:cs="Arial"/>
              </w:rPr>
              <w:t>Grösse der Migrationsgruppe (falls Zahlen bekannt sind)</w:t>
            </w:r>
          </w:p>
        </w:tc>
        <w:tc>
          <w:tcPr>
            <w:tcW w:w="1899" w:type="dxa"/>
          </w:tcPr>
          <w:p w14:paraId="2D533C8D" w14:textId="77777777" w:rsidR="0024746D" w:rsidRPr="0024746D" w:rsidRDefault="0024746D" w:rsidP="0024746D">
            <w:pPr>
              <w:spacing w:before="120"/>
              <w:rPr>
                <w:rFonts w:ascii="Arial" w:hAnsi="Arial" w:cs="Arial"/>
              </w:rPr>
            </w:pPr>
            <w:r w:rsidRPr="0024746D">
              <w:rPr>
                <w:rFonts w:ascii="Arial" w:hAnsi="Arial" w:cs="Arial"/>
              </w:rPr>
              <w:t>Gründe für die Migration</w:t>
            </w:r>
          </w:p>
        </w:tc>
      </w:tr>
      <w:tr w:rsidR="0024746D" w:rsidRPr="0024746D" w14:paraId="6415DBBB" w14:textId="77777777" w:rsidTr="007344BF">
        <w:tc>
          <w:tcPr>
            <w:tcW w:w="1899" w:type="dxa"/>
          </w:tcPr>
          <w:p w14:paraId="4B9AED29" w14:textId="77777777" w:rsidR="0024746D" w:rsidRPr="0024746D" w:rsidRDefault="0024746D" w:rsidP="0024746D">
            <w:pPr>
              <w:spacing w:before="120"/>
              <w:rPr>
                <w:rFonts w:ascii="Arial" w:hAnsi="Arial" w:cs="Arial"/>
              </w:rPr>
            </w:pPr>
          </w:p>
          <w:p w14:paraId="11892885" w14:textId="77777777" w:rsidR="0024746D" w:rsidRPr="0024746D" w:rsidRDefault="0024746D" w:rsidP="0024746D">
            <w:pPr>
              <w:spacing w:before="120"/>
              <w:rPr>
                <w:rFonts w:ascii="Arial" w:hAnsi="Arial" w:cs="Arial"/>
              </w:rPr>
            </w:pPr>
          </w:p>
          <w:p w14:paraId="55E43C00" w14:textId="77777777" w:rsidR="0024746D" w:rsidRPr="0024746D" w:rsidRDefault="0024746D" w:rsidP="0024746D">
            <w:pPr>
              <w:spacing w:before="120"/>
              <w:rPr>
                <w:rFonts w:ascii="Arial" w:hAnsi="Arial" w:cs="Arial"/>
              </w:rPr>
            </w:pPr>
          </w:p>
          <w:p w14:paraId="2FDEA2FE" w14:textId="77777777" w:rsidR="0024746D" w:rsidRPr="0024746D" w:rsidRDefault="0024746D" w:rsidP="0024746D">
            <w:pPr>
              <w:spacing w:before="120"/>
              <w:rPr>
                <w:rFonts w:ascii="Arial" w:hAnsi="Arial" w:cs="Arial"/>
              </w:rPr>
            </w:pPr>
          </w:p>
          <w:p w14:paraId="0B1FBFB2" w14:textId="77777777" w:rsidR="0024746D" w:rsidRPr="0024746D" w:rsidRDefault="0024746D" w:rsidP="0024746D">
            <w:pPr>
              <w:spacing w:before="120"/>
              <w:rPr>
                <w:rFonts w:ascii="Arial" w:hAnsi="Arial" w:cs="Arial"/>
              </w:rPr>
            </w:pPr>
          </w:p>
          <w:p w14:paraId="5C09C5D6" w14:textId="77777777" w:rsidR="0024746D" w:rsidRPr="0024746D" w:rsidRDefault="0024746D" w:rsidP="0024746D">
            <w:pPr>
              <w:spacing w:before="120"/>
              <w:rPr>
                <w:rFonts w:ascii="Arial" w:hAnsi="Arial" w:cs="Arial"/>
              </w:rPr>
            </w:pPr>
          </w:p>
          <w:p w14:paraId="7DF78917" w14:textId="77777777" w:rsidR="0024746D" w:rsidRPr="0024746D" w:rsidRDefault="0024746D" w:rsidP="0024746D">
            <w:pPr>
              <w:spacing w:before="120"/>
              <w:rPr>
                <w:rFonts w:ascii="Arial" w:hAnsi="Arial" w:cs="Arial"/>
              </w:rPr>
            </w:pPr>
          </w:p>
          <w:p w14:paraId="1C533C35" w14:textId="77777777" w:rsidR="0024746D" w:rsidRPr="0024746D" w:rsidRDefault="0024746D" w:rsidP="0024746D">
            <w:pPr>
              <w:spacing w:before="120"/>
              <w:rPr>
                <w:rFonts w:ascii="Arial" w:hAnsi="Arial" w:cs="Arial"/>
              </w:rPr>
            </w:pPr>
          </w:p>
          <w:p w14:paraId="403972AE" w14:textId="77777777" w:rsidR="0024746D" w:rsidRPr="0024746D" w:rsidRDefault="0024746D" w:rsidP="0024746D">
            <w:pPr>
              <w:spacing w:before="120"/>
              <w:rPr>
                <w:rFonts w:ascii="Arial" w:hAnsi="Arial" w:cs="Arial"/>
              </w:rPr>
            </w:pPr>
          </w:p>
        </w:tc>
        <w:tc>
          <w:tcPr>
            <w:tcW w:w="1899" w:type="dxa"/>
          </w:tcPr>
          <w:p w14:paraId="76F1443D" w14:textId="77777777" w:rsidR="0024746D" w:rsidRPr="0024746D" w:rsidRDefault="0024746D" w:rsidP="0024746D">
            <w:pPr>
              <w:spacing w:before="120"/>
              <w:rPr>
                <w:rFonts w:ascii="Arial" w:hAnsi="Arial" w:cs="Arial"/>
              </w:rPr>
            </w:pPr>
          </w:p>
        </w:tc>
        <w:tc>
          <w:tcPr>
            <w:tcW w:w="1899" w:type="dxa"/>
          </w:tcPr>
          <w:p w14:paraId="20D3DFDC" w14:textId="77777777" w:rsidR="0024746D" w:rsidRPr="0024746D" w:rsidRDefault="0024746D" w:rsidP="0024746D">
            <w:pPr>
              <w:spacing w:before="120"/>
              <w:rPr>
                <w:rFonts w:ascii="Arial" w:hAnsi="Arial" w:cs="Arial"/>
              </w:rPr>
            </w:pPr>
          </w:p>
        </w:tc>
        <w:tc>
          <w:tcPr>
            <w:tcW w:w="1936" w:type="dxa"/>
          </w:tcPr>
          <w:p w14:paraId="7B3FAC99" w14:textId="77777777" w:rsidR="0024746D" w:rsidRPr="0024746D" w:rsidRDefault="0024746D" w:rsidP="0024746D">
            <w:pPr>
              <w:spacing w:before="120"/>
              <w:rPr>
                <w:rFonts w:ascii="Arial" w:hAnsi="Arial" w:cs="Arial"/>
              </w:rPr>
            </w:pPr>
          </w:p>
        </w:tc>
        <w:tc>
          <w:tcPr>
            <w:tcW w:w="1899" w:type="dxa"/>
          </w:tcPr>
          <w:p w14:paraId="54CD53D4" w14:textId="77777777" w:rsidR="0024746D" w:rsidRPr="0024746D" w:rsidRDefault="0024746D" w:rsidP="0024746D">
            <w:pPr>
              <w:spacing w:before="120"/>
              <w:rPr>
                <w:rFonts w:ascii="Arial" w:hAnsi="Arial" w:cs="Arial"/>
              </w:rPr>
            </w:pPr>
          </w:p>
        </w:tc>
      </w:tr>
    </w:tbl>
    <w:p w14:paraId="359B8E78" w14:textId="77777777" w:rsidR="0024746D" w:rsidRPr="0024746D" w:rsidRDefault="0024746D" w:rsidP="0024746D">
      <w:pPr>
        <w:spacing w:before="120"/>
        <w:rPr>
          <w:rFonts w:ascii="Arial" w:hAnsi="Arial" w:cs="Arial"/>
          <w:b/>
          <w:bCs/>
        </w:rPr>
      </w:pPr>
    </w:p>
    <w:p w14:paraId="2BB55CE6" w14:textId="77777777" w:rsidR="0024746D" w:rsidRPr="0024746D" w:rsidRDefault="0024746D" w:rsidP="0024746D">
      <w:pPr>
        <w:spacing w:before="120"/>
        <w:rPr>
          <w:rFonts w:ascii="Arial" w:hAnsi="Arial" w:cs="Arial"/>
          <w:b/>
          <w:bCs/>
        </w:rPr>
      </w:pPr>
      <w:r w:rsidRPr="0024746D">
        <w:rPr>
          <w:rFonts w:ascii="Arial" w:hAnsi="Arial" w:cs="Arial"/>
          <w:b/>
          <w:bCs/>
        </w:rPr>
        <w:br w:type="page"/>
      </w:r>
      <w:r w:rsidRPr="0024746D">
        <w:rPr>
          <w:rFonts w:ascii="Arial" w:hAnsi="Arial" w:cs="Arial"/>
          <w:b/>
          <w:bCs/>
        </w:rPr>
        <w:lastRenderedPageBreak/>
        <w:t>Amerikanische Schriftsteller, Künstler und Musiker in Paris (Gruppe 5)</w:t>
      </w:r>
    </w:p>
    <w:p w14:paraId="590B9B3C" w14:textId="77777777" w:rsidR="0024746D" w:rsidRPr="0024746D" w:rsidRDefault="0024746D" w:rsidP="0024746D">
      <w:pPr>
        <w:pStyle w:val="Textkrper2"/>
        <w:spacing w:before="120" w:after="0" w:line="240" w:lineRule="auto"/>
        <w:rPr>
          <w:rFonts w:ascii="Arial" w:hAnsi="Arial" w:cs="Arial"/>
          <w:szCs w:val="24"/>
        </w:rPr>
      </w:pPr>
      <w:r w:rsidRPr="0024746D">
        <w:rPr>
          <w:rFonts w:ascii="Arial" w:hAnsi="Arial" w:cs="Arial"/>
          <w:szCs w:val="24"/>
        </w:rPr>
        <w:t>Die meisten der seit der Zwischenkriegszeit in Paris lebenden Amerikaner und Amerikanerinnen waren sehr wohlhabend. Sie waren Söhne und Töchter von Ärzten, Rechtsanwälten und Geschäftsleuten und konnten sich ein Leben als Künstler leisten. Sie betätigten sich als Romanautoren, Dichter, Journalisten, Tagebuchschreiber, Buchhändler und Kunstsammler. Diese Migranten/Migrantinnen kamen nicht in erster Linie auf der Suche nach Arbeit nach Europa, da sie in der Regel über genügend finanzielle Mittel verfügten. Sie wollten sich vielmehr an der europäischen Kultur und Bildung beteiligen.</w:t>
      </w:r>
    </w:p>
    <w:p w14:paraId="2D4F456F" w14:textId="77777777" w:rsidR="0024746D" w:rsidRPr="0024746D" w:rsidRDefault="0024746D" w:rsidP="0024746D">
      <w:pPr>
        <w:pStyle w:val="Textkrper2"/>
        <w:spacing w:before="120" w:after="0" w:line="240" w:lineRule="auto"/>
        <w:rPr>
          <w:rFonts w:ascii="Arial" w:hAnsi="Arial" w:cs="Arial"/>
          <w:szCs w:val="24"/>
        </w:rPr>
      </w:pPr>
      <w:r w:rsidRPr="0024746D">
        <w:rPr>
          <w:rFonts w:ascii="Arial" w:hAnsi="Arial" w:cs="Arial"/>
          <w:szCs w:val="24"/>
        </w:rPr>
        <w:t xml:space="preserve">Weitere amerikanische Migrantinnen und Migranten waren die Afro-Amerikanerinnen und </w:t>
      </w:r>
      <w:r w:rsidRPr="0024746D">
        <w:rPr>
          <w:rFonts w:ascii="Arial" w:hAnsi="Arial" w:cs="Arial"/>
          <w:szCs w:val="24"/>
        </w:rPr>
        <w:noBreakHyphen/>
      </w:r>
      <w:proofErr w:type="spellStart"/>
      <w:r w:rsidRPr="0024746D">
        <w:rPr>
          <w:rFonts w:ascii="Arial" w:hAnsi="Arial" w:cs="Arial"/>
          <w:szCs w:val="24"/>
        </w:rPr>
        <w:t>ame</w:t>
      </w:r>
      <w:r w:rsidRPr="0024746D">
        <w:rPr>
          <w:rFonts w:ascii="Arial" w:hAnsi="Arial" w:cs="Arial"/>
          <w:szCs w:val="24"/>
        </w:rPr>
        <w:softHyphen/>
        <w:t>rikaner</w:t>
      </w:r>
      <w:proofErr w:type="spellEnd"/>
      <w:r w:rsidRPr="0024746D">
        <w:rPr>
          <w:rFonts w:ascii="Arial" w:hAnsi="Arial" w:cs="Arial"/>
          <w:szCs w:val="24"/>
        </w:rPr>
        <w:t xml:space="preserve">. Sie fanden oft in den Pariser Jazzclubs ihr Publikum und waren in Frankreich sehr beliebt. Josephine Baker zum Beispiel wurde zum Inbegriff einer «schwarzen» amerikanischen Tänzerin, Sängerin und Schauspielerin. Berühmt geworden durch ihren ersten Auftritt 1925 – unverkennbar in ihrem charakteristischen Bananenrock – war sie ein gefeierter Star. </w:t>
      </w:r>
    </w:p>
    <w:p w14:paraId="66293AEA" w14:textId="6A2D9F65" w:rsidR="0024746D" w:rsidRDefault="00755C01" w:rsidP="0024746D">
      <w:pPr>
        <w:pStyle w:val="Textkrper2"/>
        <w:spacing w:before="120" w:after="0" w:line="240" w:lineRule="auto"/>
        <w:rPr>
          <w:rFonts w:ascii="Arial" w:hAnsi="Arial" w:cs="Arial"/>
          <w:szCs w:val="24"/>
        </w:rPr>
      </w:pPr>
      <w:r w:rsidRPr="0024087B">
        <w:rPr>
          <w:noProof/>
        </w:rPr>
        <w:drawing>
          <wp:anchor distT="0" distB="0" distL="114300" distR="114300" simplePos="0" relativeHeight="251660288" behindDoc="0" locked="0" layoutInCell="1" allowOverlap="1" wp14:anchorId="7F36AF37" wp14:editId="7247F285">
            <wp:simplePos x="0" y="0"/>
            <wp:positionH relativeFrom="column">
              <wp:posOffset>43200</wp:posOffset>
            </wp:positionH>
            <wp:positionV relativeFrom="paragraph">
              <wp:posOffset>71020</wp:posOffset>
            </wp:positionV>
            <wp:extent cx="2008505" cy="2831465"/>
            <wp:effectExtent l="0" t="0" r="0" b="635"/>
            <wp:wrapSquare wrapText="bothSides"/>
            <wp:docPr id="20" name="Grafik 20" descr="Ein Bild, das Person, tragen, drau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20" descr="Ein Bild, das Person, tragen, draußen enthält.&#10;&#10;Automatisch generierte Beschreibu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08505" cy="2831465"/>
                    </a:xfrm>
                    <a:prstGeom prst="rect">
                      <a:avLst/>
                    </a:prstGeom>
                    <a:noFill/>
                    <a:ln>
                      <a:noFill/>
                    </a:ln>
                  </pic:spPr>
                </pic:pic>
              </a:graphicData>
            </a:graphic>
            <wp14:sizeRelH relativeFrom="page">
              <wp14:pctWidth>0</wp14:pctWidth>
            </wp14:sizeRelH>
            <wp14:sizeRelV relativeFrom="page">
              <wp14:pctHeight>0</wp14:pctHeight>
            </wp14:sizeRelV>
          </wp:anchor>
        </w:drawing>
      </w:r>
      <w:r w:rsidR="0024746D" w:rsidRPr="0024746D">
        <w:rPr>
          <w:rFonts w:ascii="Arial" w:hAnsi="Arial" w:cs="Arial"/>
          <w:szCs w:val="24"/>
        </w:rPr>
        <w:t>Der Aufenthalt der Amerikanerinnen und Amerikaner war in Paris aber nicht von langer Dauer. Sie verliessen die Stadt in zwei Etappen: Der Zusammenbruch der Börse 1929 und die folgende Weltwirtschaftskrise zwang diejenigen zur Rückkehr, deren Einkommen vom Dollar abhängig war. Der Ausbruch des Zweiten Weltkrieges veranlasste dann auch diejenigen zum Gehen, die noch geblieben waren.</w:t>
      </w:r>
    </w:p>
    <w:p w14:paraId="35C0D747" w14:textId="4DB9C0FE" w:rsidR="0024087B" w:rsidRPr="0024746D" w:rsidRDefault="0024087B" w:rsidP="0024746D">
      <w:pPr>
        <w:pStyle w:val="Textkrper2"/>
        <w:spacing w:before="120" w:after="0" w:line="240" w:lineRule="auto"/>
        <w:rPr>
          <w:rFonts w:ascii="Arial" w:hAnsi="Arial" w:cs="Arial"/>
          <w:szCs w:val="24"/>
        </w:rPr>
      </w:pPr>
    </w:p>
    <w:p w14:paraId="6FECDF6B" w14:textId="40BB824F" w:rsidR="0024087B" w:rsidRPr="0024087B" w:rsidRDefault="0024087B" w:rsidP="0024087B">
      <w:r w:rsidRPr="0024087B">
        <w:fldChar w:fldCharType="begin"/>
      </w:r>
      <w:r w:rsidRPr="0024087B">
        <w:instrText xml:space="preserve"> INCLUDEPICTURE "/var/folders/x5/nqd2kj8d6s3_s1vpb2vlkq9m0000gn/T/com.microsoft.Word/WebArchiveCopyPasteTempFiles/Jos%C3%A9phine_Baker_-_photo_Nadar.jpg" \* MERGEFORMATINET </w:instrText>
      </w:r>
      <w:r w:rsidR="002B6DD8">
        <w:fldChar w:fldCharType="separate"/>
      </w:r>
      <w:r w:rsidRPr="0024087B">
        <w:fldChar w:fldCharType="end"/>
      </w:r>
    </w:p>
    <w:p w14:paraId="56C6181F" w14:textId="62528AFA" w:rsidR="0024746D" w:rsidRPr="0024746D" w:rsidRDefault="0024746D" w:rsidP="0024746D">
      <w:pPr>
        <w:pStyle w:val="Textkrper2"/>
        <w:spacing w:before="120" w:after="0" w:line="240" w:lineRule="auto"/>
        <w:rPr>
          <w:rFonts w:ascii="Arial" w:hAnsi="Arial" w:cs="Arial"/>
          <w:szCs w:val="24"/>
        </w:rPr>
      </w:pPr>
    </w:p>
    <w:p w14:paraId="765296F9" w14:textId="77777777" w:rsidR="00755C01" w:rsidRDefault="00755C01" w:rsidP="0024746D">
      <w:pPr>
        <w:pStyle w:val="Textkrper2"/>
        <w:spacing w:before="120" w:after="0" w:line="240" w:lineRule="auto"/>
        <w:rPr>
          <w:rFonts w:ascii="Arial" w:hAnsi="Arial" w:cs="Arial"/>
          <w:sz w:val="20"/>
        </w:rPr>
      </w:pPr>
    </w:p>
    <w:p w14:paraId="3CC0A847" w14:textId="77777777" w:rsidR="00755C01" w:rsidRDefault="00755C01" w:rsidP="0024746D">
      <w:pPr>
        <w:pStyle w:val="Textkrper2"/>
        <w:spacing w:before="120" w:after="0" w:line="240" w:lineRule="auto"/>
        <w:rPr>
          <w:rFonts w:ascii="Arial" w:hAnsi="Arial" w:cs="Arial"/>
          <w:sz w:val="20"/>
        </w:rPr>
      </w:pPr>
    </w:p>
    <w:p w14:paraId="0074E5AE" w14:textId="18EF8F59" w:rsidR="00E94329" w:rsidRPr="00755C01" w:rsidRDefault="0024746D" w:rsidP="0024746D">
      <w:pPr>
        <w:pStyle w:val="Textkrper2"/>
        <w:spacing w:before="120" w:after="0" w:line="240" w:lineRule="auto"/>
        <w:rPr>
          <w:rFonts w:ascii="Arial" w:hAnsi="Arial" w:cs="Arial"/>
          <w:sz w:val="20"/>
        </w:rPr>
      </w:pPr>
      <w:r w:rsidRPr="00755C01">
        <w:rPr>
          <w:rFonts w:ascii="Arial" w:hAnsi="Arial" w:cs="Arial"/>
          <w:sz w:val="20"/>
        </w:rPr>
        <w:t>Josephine Baker</w:t>
      </w:r>
      <w:r w:rsidR="00E94329" w:rsidRPr="00755C01">
        <w:rPr>
          <w:rFonts w:ascii="Arial" w:hAnsi="Arial" w:cs="Arial"/>
          <w:sz w:val="20"/>
        </w:rPr>
        <w:t xml:space="preserve">, Fotografie von Paul </w:t>
      </w:r>
      <w:proofErr w:type="spellStart"/>
      <w:r w:rsidR="00E94329" w:rsidRPr="00755C01">
        <w:rPr>
          <w:rFonts w:ascii="Arial" w:hAnsi="Arial" w:cs="Arial"/>
          <w:sz w:val="20"/>
        </w:rPr>
        <w:t>Nadar</w:t>
      </w:r>
      <w:proofErr w:type="spellEnd"/>
      <w:r w:rsidR="00755C01">
        <w:rPr>
          <w:rFonts w:ascii="Arial" w:hAnsi="Arial" w:cs="Arial"/>
          <w:sz w:val="20"/>
        </w:rPr>
        <w:br/>
      </w:r>
      <w:r w:rsidR="009C20E8" w:rsidRPr="00755C01">
        <w:rPr>
          <w:rFonts w:ascii="Arial" w:hAnsi="Arial" w:cs="Arial"/>
          <w:sz w:val="20"/>
        </w:rPr>
        <w:t xml:space="preserve">Quelle: </w:t>
      </w:r>
      <w:r w:rsidR="00E94329" w:rsidRPr="00755C01">
        <w:rPr>
          <w:rFonts w:ascii="Arial" w:hAnsi="Arial" w:cs="Arial"/>
          <w:sz w:val="20"/>
        </w:rPr>
        <w:t xml:space="preserve">Public </w:t>
      </w:r>
      <w:proofErr w:type="spellStart"/>
      <w:r w:rsidR="00E94329" w:rsidRPr="00755C01">
        <w:rPr>
          <w:rFonts w:ascii="Arial" w:hAnsi="Arial" w:cs="Arial"/>
          <w:sz w:val="20"/>
        </w:rPr>
        <w:t>domain</w:t>
      </w:r>
      <w:proofErr w:type="spellEnd"/>
      <w:r w:rsidR="00E94329" w:rsidRPr="00755C01">
        <w:rPr>
          <w:rFonts w:ascii="Arial" w:hAnsi="Arial" w:cs="Arial"/>
          <w:sz w:val="20"/>
        </w:rPr>
        <w:t xml:space="preserve">, via Wikimedia </w:t>
      </w:r>
      <w:proofErr w:type="spellStart"/>
      <w:r w:rsidR="00E94329" w:rsidRPr="00755C01">
        <w:rPr>
          <w:rFonts w:ascii="Arial" w:hAnsi="Arial" w:cs="Arial"/>
          <w:sz w:val="20"/>
        </w:rPr>
        <w:t>Commons</w:t>
      </w:r>
      <w:proofErr w:type="spellEnd"/>
    </w:p>
    <w:p w14:paraId="6E68B162" w14:textId="01D14160" w:rsidR="00914A9A" w:rsidRPr="00E94329" w:rsidRDefault="00E94329" w:rsidP="0024746D">
      <w:pPr>
        <w:pStyle w:val="Textkrper2"/>
        <w:spacing w:before="120" w:after="0" w:line="240" w:lineRule="auto"/>
        <w:rPr>
          <w:rFonts w:ascii="Arial" w:hAnsi="Arial" w:cs="Arial"/>
          <w:sz w:val="13"/>
          <w:szCs w:val="13"/>
        </w:rPr>
      </w:pPr>
      <w:hyperlink r:id="rId16" w:history="1">
        <w:r w:rsidRPr="00A458D9">
          <w:rPr>
            <w:rStyle w:val="Hyperlink"/>
            <w:rFonts w:ascii="Arial" w:hAnsi="Arial" w:cs="Arial"/>
            <w:sz w:val="13"/>
            <w:szCs w:val="13"/>
          </w:rPr>
          <w:t>https://upload.wikimedia.org/wikipedia/commons/5/5c/Jos%C3%A9phine_Baker_-_photo_Nadar.jpg</w:t>
        </w:r>
      </w:hyperlink>
      <w:r>
        <w:rPr>
          <w:rFonts w:ascii="Arial" w:hAnsi="Arial" w:cs="Arial"/>
          <w:sz w:val="13"/>
          <w:szCs w:val="13"/>
        </w:rPr>
        <w:t xml:space="preserve"> </w:t>
      </w:r>
    </w:p>
    <w:p w14:paraId="0117813E" w14:textId="77777777" w:rsidR="0024087B" w:rsidRDefault="0024087B" w:rsidP="0024746D">
      <w:pPr>
        <w:spacing w:before="120"/>
        <w:rPr>
          <w:rFonts w:ascii="Arial" w:hAnsi="Arial" w:cs="Arial"/>
          <w:b/>
          <w:bCs/>
        </w:rPr>
      </w:pPr>
    </w:p>
    <w:p w14:paraId="51F9D874" w14:textId="07D7E922" w:rsidR="0024746D" w:rsidRPr="0024746D" w:rsidRDefault="0024746D" w:rsidP="0024746D">
      <w:pPr>
        <w:spacing w:before="120"/>
        <w:rPr>
          <w:rFonts w:ascii="Arial" w:hAnsi="Arial" w:cs="Arial"/>
          <w:b/>
          <w:bCs/>
        </w:rPr>
      </w:pPr>
      <w:r w:rsidRPr="0024746D">
        <w:rPr>
          <w:rFonts w:ascii="Arial" w:hAnsi="Arial" w:cs="Arial"/>
          <w:b/>
          <w:bCs/>
        </w:rPr>
        <w:t>Aufgaben:</w:t>
      </w:r>
    </w:p>
    <w:p w14:paraId="6D05452C" w14:textId="77777777" w:rsidR="0024746D" w:rsidRPr="0024746D" w:rsidRDefault="0024746D" w:rsidP="0024746D">
      <w:pPr>
        <w:tabs>
          <w:tab w:val="left" w:pos="284"/>
        </w:tabs>
        <w:spacing w:before="120"/>
        <w:ind w:left="284" w:hanging="284"/>
        <w:rPr>
          <w:rFonts w:ascii="Arial" w:hAnsi="Arial" w:cs="Arial"/>
        </w:rPr>
      </w:pPr>
      <w:r w:rsidRPr="0024746D">
        <w:rPr>
          <w:rFonts w:ascii="Arial" w:hAnsi="Arial" w:cs="Arial"/>
        </w:rPr>
        <w:t>1.</w:t>
      </w:r>
      <w:r w:rsidRPr="0024746D">
        <w:rPr>
          <w:rFonts w:ascii="Arial" w:hAnsi="Arial" w:cs="Arial"/>
        </w:rPr>
        <w:tab/>
        <w:t>Zeichnet auf der Weltkarte mit einem gelben Pfeil die Wanderbewegung der amerikanischen Künstler etc. nach Frankreich ein und beschriftet diesen.</w:t>
      </w:r>
    </w:p>
    <w:p w14:paraId="7E3B87EA" w14:textId="77777777" w:rsidR="0024746D" w:rsidRPr="0024746D" w:rsidRDefault="0024746D" w:rsidP="0024746D">
      <w:pPr>
        <w:tabs>
          <w:tab w:val="left" w:pos="284"/>
        </w:tabs>
        <w:spacing w:before="120"/>
        <w:ind w:left="284" w:hanging="284"/>
        <w:rPr>
          <w:rFonts w:ascii="Arial" w:hAnsi="Arial" w:cs="Arial"/>
        </w:rPr>
      </w:pPr>
      <w:r w:rsidRPr="0024746D">
        <w:rPr>
          <w:rFonts w:ascii="Arial" w:hAnsi="Arial" w:cs="Arial"/>
        </w:rPr>
        <w:t>2.</w:t>
      </w:r>
      <w:r w:rsidRPr="0024746D">
        <w:rPr>
          <w:rFonts w:ascii="Arial" w:hAnsi="Arial" w:cs="Arial"/>
        </w:rPr>
        <w:tab/>
        <w:t>Füllt untenstehende Tabelle aus.</w:t>
      </w:r>
    </w:p>
    <w:p w14:paraId="67480C0D" w14:textId="0FE1096F" w:rsidR="0024746D" w:rsidRDefault="0024746D" w:rsidP="009C20E8">
      <w:pPr>
        <w:pStyle w:val="Textkrper-Zeileneinzug"/>
        <w:spacing w:before="120"/>
        <w:jc w:val="left"/>
        <w:rPr>
          <w:rFonts w:ascii="Arial" w:hAnsi="Arial" w:cs="Arial"/>
          <w:szCs w:val="24"/>
        </w:rPr>
      </w:pPr>
      <w:r w:rsidRPr="0024746D">
        <w:rPr>
          <w:rFonts w:ascii="Arial" w:hAnsi="Arial" w:cs="Arial"/>
          <w:szCs w:val="24"/>
        </w:rPr>
        <w:t>3.</w:t>
      </w:r>
      <w:r w:rsidRPr="0024746D">
        <w:rPr>
          <w:rFonts w:ascii="Arial" w:hAnsi="Arial" w:cs="Arial"/>
          <w:szCs w:val="24"/>
        </w:rPr>
        <w:tab/>
        <w:t>Notiert euch auf der Rückseite dieses Blattes die wichtigsten Informationen aus dem Text (ca. fünf Sätze, keine Stichworte). (Ihr gebt diese Informationen nachher an eure Kameradinnen/Kameraden weiter, die den Text nicht gelesen haben.)</w:t>
      </w:r>
    </w:p>
    <w:p w14:paraId="47339375" w14:textId="77777777" w:rsidR="009C20E8" w:rsidRPr="0024746D" w:rsidRDefault="009C20E8" w:rsidP="009C20E8">
      <w:pPr>
        <w:pStyle w:val="Textkrper-Zeileneinzug"/>
        <w:spacing w:before="120"/>
        <w:jc w:val="left"/>
        <w:rPr>
          <w:rFonts w:ascii="Arial" w:hAnsi="Arial" w:cs="Arial"/>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1"/>
        <w:gridCol w:w="1899"/>
        <w:gridCol w:w="1899"/>
        <w:gridCol w:w="2071"/>
        <w:gridCol w:w="1899"/>
      </w:tblGrid>
      <w:tr w:rsidR="0024746D" w:rsidRPr="0024746D" w14:paraId="4F068A9A" w14:textId="77777777" w:rsidTr="007344BF">
        <w:tc>
          <w:tcPr>
            <w:tcW w:w="1899" w:type="dxa"/>
          </w:tcPr>
          <w:p w14:paraId="52033945" w14:textId="77777777" w:rsidR="0024746D" w:rsidRPr="0024746D" w:rsidRDefault="0024746D" w:rsidP="0024746D">
            <w:pPr>
              <w:spacing w:before="120"/>
              <w:rPr>
                <w:rFonts w:ascii="Arial" w:hAnsi="Arial" w:cs="Arial"/>
              </w:rPr>
            </w:pPr>
            <w:r w:rsidRPr="0024746D">
              <w:rPr>
                <w:rFonts w:ascii="Arial" w:hAnsi="Arial" w:cs="Arial"/>
              </w:rPr>
              <w:t>Name der Migrationsgruppe</w:t>
            </w:r>
          </w:p>
        </w:tc>
        <w:tc>
          <w:tcPr>
            <w:tcW w:w="1899" w:type="dxa"/>
          </w:tcPr>
          <w:p w14:paraId="60B8F125" w14:textId="77777777" w:rsidR="0024746D" w:rsidRPr="0024746D" w:rsidRDefault="0024746D" w:rsidP="0024746D">
            <w:pPr>
              <w:spacing w:before="120"/>
              <w:rPr>
                <w:rFonts w:ascii="Arial" w:hAnsi="Arial" w:cs="Arial"/>
              </w:rPr>
            </w:pPr>
            <w:r w:rsidRPr="0024746D">
              <w:rPr>
                <w:rFonts w:ascii="Arial" w:hAnsi="Arial" w:cs="Arial"/>
              </w:rPr>
              <w:t>Beginn der Migration</w:t>
            </w:r>
          </w:p>
        </w:tc>
        <w:tc>
          <w:tcPr>
            <w:tcW w:w="1899" w:type="dxa"/>
          </w:tcPr>
          <w:p w14:paraId="3207F38E" w14:textId="77777777" w:rsidR="0024746D" w:rsidRPr="0024746D" w:rsidRDefault="0024746D" w:rsidP="0024746D">
            <w:pPr>
              <w:spacing w:before="120"/>
              <w:rPr>
                <w:rFonts w:ascii="Arial" w:hAnsi="Arial" w:cs="Arial"/>
              </w:rPr>
            </w:pPr>
            <w:r w:rsidRPr="0024746D">
              <w:rPr>
                <w:rFonts w:ascii="Arial" w:hAnsi="Arial" w:cs="Arial"/>
              </w:rPr>
              <w:t>Ende der Migration (falls nicht bis in die Gegenwart dauernd)</w:t>
            </w:r>
          </w:p>
        </w:tc>
        <w:tc>
          <w:tcPr>
            <w:tcW w:w="1936" w:type="dxa"/>
          </w:tcPr>
          <w:p w14:paraId="761763A0" w14:textId="77777777" w:rsidR="0024746D" w:rsidRPr="0024746D" w:rsidRDefault="0024746D" w:rsidP="0024746D">
            <w:pPr>
              <w:spacing w:before="120"/>
              <w:rPr>
                <w:rFonts w:ascii="Arial" w:hAnsi="Arial" w:cs="Arial"/>
              </w:rPr>
            </w:pPr>
            <w:r w:rsidRPr="0024746D">
              <w:rPr>
                <w:rFonts w:ascii="Arial" w:hAnsi="Arial" w:cs="Arial"/>
              </w:rPr>
              <w:t>Grösse der Migrationsgruppe (falls Zahlen bekannt sind)</w:t>
            </w:r>
          </w:p>
        </w:tc>
        <w:tc>
          <w:tcPr>
            <w:tcW w:w="1899" w:type="dxa"/>
          </w:tcPr>
          <w:p w14:paraId="7A55F78B" w14:textId="77777777" w:rsidR="0024746D" w:rsidRPr="0024746D" w:rsidRDefault="0024746D" w:rsidP="0024746D">
            <w:pPr>
              <w:spacing w:before="120"/>
              <w:rPr>
                <w:rFonts w:ascii="Arial" w:hAnsi="Arial" w:cs="Arial"/>
              </w:rPr>
            </w:pPr>
            <w:r w:rsidRPr="0024746D">
              <w:rPr>
                <w:rFonts w:ascii="Arial" w:hAnsi="Arial" w:cs="Arial"/>
              </w:rPr>
              <w:t>Gründe für die Migration</w:t>
            </w:r>
          </w:p>
        </w:tc>
      </w:tr>
      <w:tr w:rsidR="0024746D" w:rsidRPr="0024746D" w14:paraId="08710454" w14:textId="77777777" w:rsidTr="007344BF">
        <w:tc>
          <w:tcPr>
            <w:tcW w:w="1899" w:type="dxa"/>
          </w:tcPr>
          <w:p w14:paraId="49002091" w14:textId="0FED35F0" w:rsidR="0024746D" w:rsidRDefault="0024746D" w:rsidP="0024746D">
            <w:pPr>
              <w:spacing w:before="120"/>
              <w:rPr>
                <w:rFonts w:ascii="Arial" w:hAnsi="Arial" w:cs="Arial"/>
              </w:rPr>
            </w:pPr>
          </w:p>
          <w:p w14:paraId="1A3AFEFF" w14:textId="77777777" w:rsidR="009C20E8" w:rsidRPr="0024746D" w:rsidRDefault="009C20E8" w:rsidP="0024746D">
            <w:pPr>
              <w:spacing w:before="120"/>
              <w:rPr>
                <w:rFonts w:ascii="Arial" w:hAnsi="Arial" w:cs="Arial"/>
              </w:rPr>
            </w:pPr>
          </w:p>
          <w:p w14:paraId="20F3BFF3" w14:textId="77777777" w:rsidR="0024746D" w:rsidRPr="0024746D" w:rsidRDefault="0024746D" w:rsidP="0024746D">
            <w:pPr>
              <w:spacing w:before="120"/>
              <w:rPr>
                <w:rFonts w:ascii="Arial" w:hAnsi="Arial" w:cs="Arial"/>
              </w:rPr>
            </w:pPr>
          </w:p>
          <w:p w14:paraId="42178373" w14:textId="77777777" w:rsidR="0024746D" w:rsidRPr="0024746D" w:rsidRDefault="0024746D" w:rsidP="0024746D">
            <w:pPr>
              <w:spacing w:before="120"/>
              <w:rPr>
                <w:rFonts w:ascii="Arial" w:hAnsi="Arial" w:cs="Arial"/>
              </w:rPr>
            </w:pPr>
          </w:p>
          <w:p w14:paraId="1B1AB922" w14:textId="77777777" w:rsidR="0024746D" w:rsidRPr="0024746D" w:rsidRDefault="0024746D" w:rsidP="0024746D">
            <w:pPr>
              <w:spacing w:before="120"/>
              <w:rPr>
                <w:rFonts w:ascii="Arial" w:hAnsi="Arial" w:cs="Arial"/>
              </w:rPr>
            </w:pPr>
          </w:p>
          <w:p w14:paraId="1F07CEAC" w14:textId="77777777" w:rsidR="0024746D" w:rsidRPr="0024746D" w:rsidRDefault="0024746D" w:rsidP="0024746D">
            <w:pPr>
              <w:spacing w:before="120"/>
              <w:rPr>
                <w:rFonts w:ascii="Arial" w:hAnsi="Arial" w:cs="Arial"/>
              </w:rPr>
            </w:pPr>
          </w:p>
          <w:p w14:paraId="704B2997" w14:textId="77777777" w:rsidR="0024746D" w:rsidRDefault="0024746D" w:rsidP="0024746D">
            <w:pPr>
              <w:spacing w:before="120"/>
              <w:rPr>
                <w:rFonts w:ascii="Arial" w:hAnsi="Arial" w:cs="Arial"/>
              </w:rPr>
            </w:pPr>
          </w:p>
          <w:p w14:paraId="7E4BD4EB" w14:textId="77777777" w:rsidR="00755C01" w:rsidRDefault="00755C01" w:rsidP="0024746D">
            <w:pPr>
              <w:spacing w:before="120"/>
              <w:rPr>
                <w:rFonts w:ascii="Arial" w:hAnsi="Arial" w:cs="Arial"/>
              </w:rPr>
            </w:pPr>
          </w:p>
          <w:p w14:paraId="761D59DE" w14:textId="77777777" w:rsidR="00755C01" w:rsidRDefault="00755C01" w:rsidP="0024746D">
            <w:pPr>
              <w:spacing w:before="120"/>
              <w:rPr>
                <w:rFonts w:ascii="Arial" w:hAnsi="Arial" w:cs="Arial"/>
              </w:rPr>
            </w:pPr>
          </w:p>
          <w:p w14:paraId="2489D7E9" w14:textId="77777777" w:rsidR="00755C01" w:rsidRDefault="00755C01" w:rsidP="0024746D">
            <w:pPr>
              <w:spacing w:before="120"/>
              <w:rPr>
                <w:rFonts w:ascii="Arial" w:hAnsi="Arial" w:cs="Arial"/>
              </w:rPr>
            </w:pPr>
          </w:p>
          <w:p w14:paraId="09905C8D" w14:textId="572CD8D0" w:rsidR="00755C01" w:rsidRPr="0024746D" w:rsidRDefault="00755C01" w:rsidP="0024746D">
            <w:pPr>
              <w:spacing w:before="120"/>
              <w:rPr>
                <w:rFonts w:ascii="Arial" w:hAnsi="Arial" w:cs="Arial"/>
              </w:rPr>
            </w:pPr>
          </w:p>
        </w:tc>
        <w:tc>
          <w:tcPr>
            <w:tcW w:w="1899" w:type="dxa"/>
          </w:tcPr>
          <w:p w14:paraId="023B4C51" w14:textId="77777777" w:rsidR="0024746D" w:rsidRPr="0024746D" w:rsidRDefault="0024746D" w:rsidP="0024746D">
            <w:pPr>
              <w:spacing w:before="120"/>
              <w:rPr>
                <w:rFonts w:ascii="Arial" w:hAnsi="Arial" w:cs="Arial"/>
              </w:rPr>
            </w:pPr>
          </w:p>
        </w:tc>
        <w:tc>
          <w:tcPr>
            <w:tcW w:w="1899" w:type="dxa"/>
          </w:tcPr>
          <w:p w14:paraId="37EB70A8" w14:textId="77777777" w:rsidR="0024746D" w:rsidRPr="0024746D" w:rsidRDefault="0024746D" w:rsidP="0024746D">
            <w:pPr>
              <w:spacing w:before="120"/>
              <w:rPr>
                <w:rFonts w:ascii="Arial" w:hAnsi="Arial" w:cs="Arial"/>
              </w:rPr>
            </w:pPr>
          </w:p>
        </w:tc>
        <w:tc>
          <w:tcPr>
            <w:tcW w:w="1936" w:type="dxa"/>
          </w:tcPr>
          <w:p w14:paraId="5E4D9D78" w14:textId="77777777" w:rsidR="0024746D" w:rsidRPr="0024746D" w:rsidRDefault="0024746D" w:rsidP="0024746D">
            <w:pPr>
              <w:spacing w:before="120"/>
              <w:rPr>
                <w:rFonts w:ascii="Arial" w:hAnsi="Arial" w:cs="Arial"/>
              </w:rPr>
            </w:pPr>
          </w:p>
        </w:tc>
        <w:tc>
          <w:tcPr>
            <w:tcW w:w="1899" w:type="dxa"/>
          </w:tcPr>
          <w:p w14:paraId="629EFD87" w14:textId="77777777" w:rsidR="0024746D" w:rsidRPr="0024746D" w:rsidRDefault="0024746D" w:rsidP="0024746D">
            <w:pPr>
              <w:spacing w:before="120"/>
              <w:rPr>
                <w:rFonts w:ascii="Arial" w:hAnsi="Arial" w:cs="Arial"/>
              </w:rPr>
            </w:pPr>
          </w:p>
        </w:tc>
      </w:tr>
    </w:tbl>
    <w:p w14:paraId="33D3DBB4" w14:textId="77777777" w:rsidR="00914A9A" w:rsidRDefault="00914A9A">
      <w:pPr>
        <w:rPr>
          <w:rFonts w:ascii="Arial" w:hAnsi="Arial" w:cs="Arial"/>
          <w:b/>
          <w:bCs/>
        </w:rPr>
      </w:pPr>
      <w:r>
        <w:rPr>
          <w:rFonts w:ascii="Arial" w:hAnsi="Arial" w:cs="Arial"/>
          <w:b/>
          <w:bCs/>
        </w:rPr>
        <w:br w:type="page"/>
      </w:r>
    </w:p>
    <w:p w14:paraId="72BFCDA6" w14:textId="501AEBC6" w:rsidR="0024746D" w:rsidRPr="0024746D" w:rsidRDefault="0024746D" w:rsidP="0024746D">
      <w:pPr>
        <w:spacing w:before="120"/>
        <w:rPr>
          <w:rFonts w:ascii="Arial" w:hAnsi="Arial" w:cs="Arial"/>
          <w:b/>
          <w:bCs/>
        </w:rPr>
      </w:pPr>
      <w:r w:rsidRPr="0024746D">
        <w:rPr>
          <w:rFonts w:ascii="Arial" w:hAnsi="Arial" w:cs="Arial"/>
          <w:b/>
          <w:bCs/>
        </w:rPr>
        <w:lastRenderedPageBreak/>
        <w:t>Schweizer Söldner in Europa (Gruppe 6)</w:t>
      </w:r>
    </w:p>
    <w:p w14:paraId="3BA3B287" w14:textId="77777777" w:rsidR="0024746D" w:rsidRPr="0024746D" w:rsidRDefault="0024746D" w:rsidP="0024746D">
      <w:pPr>
        <w:pStyle w:val="Textkrper2"/>
        <w:spacing w:before="120" w:after="0" w:line="240" w:lineRule="auto"/>
        <w:rPr>
          <w:rFonts w:ascii="Arial" w:hAnsi="Arial" w:cs="Arial"/>
          <w:szCs w:val="24"/>
        </w:rPr>
      </w:pPr>
      <w:r w:rsidRPr="0024746D">
        <w:rPr>
          <w:rFonts w:ascii="Arial" w:hAnsi="Arial" w:cs="Arial"/>
          <w:szCs w:val="24"/>
        </w:rPr>
        <w:t xml:space="preserve">Seit dem 14. Jahrhundert leisteten insgesamt fast 2 Millionen Schweizer vor allem aus ländlichen katholischen Kantonen «Fremde Dienste» in anderen europäischen Staaten. Die Hälfte von ihnen ging nach Frankreich. Ein starkes Bevölkerungswachstum und damit verbunden mangelhafte Lebensbedingungen in der Heimat zwangen diese Männer zum Söldnerdienst in Frankreich, den Niederlanden, Spanien, in Savoyen-Piemont, Österreich und Polen. </w:t>
      </w:r>
    </w:p>
    <w:p w14:paraId="1204BBD0" w14:textId="345B0E1A" w:rsidR="0024746D" w:rsidRPr="0024746D" w:rsidRDefault="006A3F83" w:rsidP="0024746D">
      <w:pPr>
        <w:pStyle w:val="Textkrper2"/>
        <w:spacing w:before="120" w:after="0" w:line="240" w:lineRule="auto"/>
        <w:rPr>
          <w:rFonts w:ascii="Arial" w:hAnsi="Arial" w:cs="Arial"/>
          <w:szCs w:val="24"/>
        </w:rPr>
      </w:pPr>
      <w:r>
        <w:rPr>
          <w:noProof/>
        </w:rPr>
        <w:drawing>
          <wp:anchor distT="0" distB="0" distL="114300" distR="114300" simplePos="0" relativeHeight="251661312" behindDoc="0" locked="0" layoutInCell="1" allowOverlap="1" wp14:anchorId="6338925F" wp14:editId="6B81617E">
            <wp:simplePos x="0" y="0"/>
            <wp:positionH relativeFrom="column">
              <wp:posOffset>235</wp:posOffset>
            </wp:positionH>
            <wp:positionV relativeFrom="paragraph">
              <wp:posOffset>139350</wp:posOffset>
            </wp:positionV>
            <wp:extent cx="2461895" cy="3839845"/>
            <wp:effectExtent l="0" t="0" r="1905" b="0"/>
            <wp:wrapSquare wrapText="bothSides"/>
            <wp:docPr id="21" name="Grafik 21" descr="Ein Bild, das Text, Bu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21" descr="Ein Bild, das Text, Buch enthält.&#10;&#10;Automatisch generierte Beschreibu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61895" cy="3839845"/>
                    </a:xfrm>
                    <a:prstGeom prst="rect">
                      <a:avLst/>
                    </a:prstGeom>
                    <a:noFill/>
                    <a:ln>
                      <a:noFill/>
                    </a:ln>
                  </pic:spPr>
                </pic:pic>
              </a:graphicData>
            </a:graphic>
            <wp14:sizeRelH relativeFrom="page">
              <wp14:pctWidth>0</wp14:pctWidth>
            </wp14:sizeRelH>
            <wp14:sizeRelV relativeFrom="page">
              <wp14:pctHeight>0</wp14:pctHeight>
            </wp14:sizeRelV>
          </wp:anchor>
        </w:drawing>
      </w:r>
      <w:r w:rsidR="0024746D" w:rsidRPr="0024746D">
        <w:rPr>
          <w:rFonts w:ascii="Arial" w:hAnsi="Arial" w:cs="Arial"/>
          <w:szCs w:val="24"/>
        </w:rPr>
        <w:t xml:space="preserve">Die Schweizer verpflichteten sich in der Regel für vier Jahre zum Militärdienst, doch die Aufnahmestaaten bemühten sich meist um ihren längeren Verbleib in den Regimentern. Nur wenige Söldner kamen in ihre Herkunftsregionen zurück. Nicht weil sie im Krieg umgekommen waren, sondern weil sie sich in ihren Dienstländern wohl fühlten und niederliessen, nicht zuletzt auch durch Heiraten mit einheimischen Frauen. </w:t>
      </w:r>
    </w:p>
    <w:p w14:paraId="27D250CE" w14:textId="30227123" w:rsidR="0024746D" w:rsidRPr="0024746D" w:rsidRDefault="0024746D" w:rsidP="0024746D">
      <w:pPr>
        <w:pStyle w:val="Textkrper2"/>
        <w:spacing w:before="120" w:after="0" w:line="240" w:lineRule="auto"/>
        <w:rPr>
          <w:rFonts w:ascii="Arial" w:hAnsi="Arial" w:cs="Arial"/>
          <w:szCs w:val="24"/>
        </w:rPr>
      </w:pPr>
      <w:r w:rsidRPr="0024746D">
        <w:rPr>
          <w:rFonts w:ascii="Arial" w:hAnsi="Arial" w:cs="Arial"/>
          <w:szCs w:val="24"/>
        </w:rPr>
        <w:t>Seit Mitte des 18. Jahrhunderts verlor der «Fremde Dienst» an Attraktivität, weil sich die Befehlshaber und Kriegsherren immer mehr verschuldeten und keinen guten Sold mehr bezahlen konnten. Da blieben viele Söldner in der Heimat, wo sie durch die aufsteigenden schweizerischen Manufakturen neue Erwerbschancen fanden.</w:t>
      </w:r>
      <w:r w:rsidR="00914A9A">
        <w:rPr>
          <w:rFonts w:ascii="Arial" w:hAnsi="Arial" w:cs="Arial"/>
          <w:szCs w:val="24"/>
        </w:rPr>
        <w:t xml:space="preserve"> </w:t>
      </w:r>
      <w:r w:rsidRPr="0024746D">
        <w:rPr>
          <w:rFonts w:ascii="Arial" w:hAnsi="Arial" w:cs="Arial"/>
          <w:szCs w:val="24"/>
        </w:rPr>
        <w:t xml:space="preserve">Im 21. Jahrhundert existiert als einzige schweizerische Militärformation im Fremden Dienst noch die Schweizergarde des Vatikans, die 2006 ihr 500jähriges Bestehen feierte. </w:t>
      </w:r>
    </w:p>
    <w:p w14:paraId="4A72ADB3" w14:textId="539E5659" w:rsidR="0024746D" w:rsidRPr="0024746D" w:rsidRDefault="0024746D" w:rsidP="0024746D">
      <w:pPr>
        <w:pStyle w:val="Textkrper2"/>
        <w:spacing w:before="120" w:after="0" w:line="240" w:lineRule="auto"/>
        <w:rPr>
          <w:rFonts w:ascii="Arial" w:hAnsi="Arial" w:cs="Arial"/>
          <w:szCs w:val="24"/>
        </w:rPr>
      </w:pPr>
    </w:p>
    <w:p w14:paraId="3EB81CF2" w14:textId="77777777" w:rsidR="002025F6" w:rsidRDefault="0024746D" w:rsidP="0024746D">
      <w:pPr>
        <w:pStyle w:val="Textkrper2"/>
        <w:spacing w:before="120" w:after="0" w:line="240" w:lineRule="auto"/>
        <w:rPr>
          <w:rFonts w:ascii="Arial" w:hAnsi="Arial" w:cs="Arial"/>
          <w:szCs w:val="24"/>
        </w:rPr>
      </w:pPr>
      <w:r w:rsidRPr="0024746D">
        <w:rPr>
          <w:rFonts w:ascii="Arial" w:hAnsi="Arial" w:cs="Arial"/>
          <w:szCs w:val="24"/>
        </w:rPr>
        <w:t xml:space="preserve">Schweizer </w:t>
      </w:r>
      <w:r w:rsidR="001E6C49">
        <w:rPr>
          <w:rFonts w:ascii="Arial" w:hAnsi="Arial" w:cs="Arial"/>
          <w:szCs w:val="24"/>
        </w:rPr>
        <w:t>Söldner</w:t>
      </w:r>
      <w:r w:rsidRPr="0024746D">
        <w:rPr>
          <w:rFonts w:ascii="Arial" w:hAnsi="Arial" w:cs="Arial"/>
          <w:szCs w:val="24"/>
        </w:rPr>
        <w:t xml:space="preserve">, um </w:t>
      </w:r>
      <w:r w:rsidR="0066654D">
        <w:rPr>
          <w:rFonts w:ascii="Arial" w:hAnsi="Arial" w:cs="Arial"/>
          <w:szCs w:val="24"/>
        </w:rPr>
        <w:t>1522</w:t>
      </w:r>
      <w:r w:rsidRPr="0024746D">
        <w:rPr>
          <w:rFonts w:ascii="Arial" w:hAnsi="Arial" w:cs="Arial"/>
          <w:szCs w:val="24"/>
        </w:rPr>
        <w:t xml:space="preserve">. </w:t>
      </w:r>
      <w:r w:rsidR="0066654D">
        <w:rPr>
          <w:rFonts w:ascii="Arial" w:hAnsi="Arial" w:cs="Arial"/>
          <w:szCs w:val="24"/>
        </w:rPr>
        <w:t>Zeichnung von Niklaus Manuel</w:t>
      </w:r>
      <w:r w:rsidR="00D815E8">
        <w:rPr>
          <w:rFonts w:ascii="Arial" w:hAnsi="Arial" w:cs="Arial"/>
          <w:szCs w:val="24"/>
        </w:rPr>
        <w:t xml:space="preserve">. </w:t>
      </w:r>
    </w:p>
    <w:p w14:paraId="2C7E9514" w14:textId="34C32D92" w:rsidR="0024746D" w:rsidRDefault="00D815E8" w:rsidP="0024746D">
      <w:pPr>
        <w:pStyle w:val="Textkrper2"/>
        <w:spacing w:before="120" w:after="0" w:line="240" w:lineRule="auto"/>
        <w:rPr>
          <w:rFonts w:ascii="Arial" w:hAnsi="Arial" w:cs="Arial"/>
          <w:szCs w:val="24"/>
        </w:rPr>
      </w:pPr>
      <w:r w:rsidRPr="002025F6">
        <w:rPr>
          <w:rFonts w:ascii="Arial" w:hAnsi="Arial" w:cs="Arial"/>
          <w:sz w:val="13"/>
          <w:szCs w:val="13"/>
        </w:rPr>
        <w:t xml:space="preserve">CC0, via Wikimedia </w:t>
      </w:r>
      <w:proofErr w:type="spellStart"/>
      <w:r w:rsidRPr="002025F6">
        <w:rPr>
          <w:rFonts w:ascii="Arial" w:hAnsi="Arial" w:cs="Arial"/>
          <w:sz w:val="13"/>
          <w:szCs w:val="13"/>
        </w:rPr>
        <w:t>Commons</w:t>
      </w:r>
      <w:proofErr w:type="spellEnd"/>
      <w:r w:rsidRPr="002025F6">
        <w:rPr>
          <w:rFonts w:ascii="Arial" w:hAnsi="Arial" w:cs="Arial"/>
          <w:sz w:val="13"/>
          <w:szCs w:val="13"/>
        </w:rPr>
        <w:t>,</w:t>
      </w:r>
      <w:r>
        <w:rPr>
          <w:rFonts w:ascii="Arial" w:hAnsi="Arial" w:cs="Arial"/>
          <w:szCs w:val="24"/>
        </w:rPr>
        <w:t xml:space="preserve"> </w:t>
      </w:r>
      <w:r w:rsidR="002025F6" w:rsidRPr="002025F6">
        <w:rPr>
          <w:rFonts w:ascii="Arial" w:hAnsi="Arial" w:cs="Arial"/>
          <w:sz w:val="13"/>
          <w:szCs w:val="13"/>
        </w:rPr>
        <w:t>https://upload.wikimedia.org/wikipedia/commons/7/7e/A_Swiss_Foot_Soldier_MET_DP855304.jpg</w:t>
      </w:r>
    </w:p>
    <w:p w14:paraId="0C54443F" w14:textId="7FE15D63" w:rsidR="00755C01" w:rsidRDefault="00755C01" w:rsidP="00755C01">
      <w:r>
        <w:fldChar w:fldCharType="begin"/>
      </w:r>
      <w:r>
        <w:instrText xml:space="preserve"> INCLUDEPICTURE "/var/folders/x5/nqd2kj8d6s3_s1vpb2vlkq9m0000gn/T/com.microsoft.Word/WebArchiveCopyPasteTempFiles/1280px-A_Swiss_Foot_Soldier_MET_DP855304.jpg" \* MERGEFORMATINET </w:instrText>
      </w:r>
      <w:r w:rsidR="002B6DD8">
        <w:fldChar w:fldCharType="separate"/>
      </w:r>
      <w:r>
        <w:fldChar w:fldCharType="end"/>
      </w:r>
    </w:p>
    <w:p w14:paraId="5FCB8FC7" w14:textId="77777777" w:rsidR="00914A9A" w:rsidRPr="0024746D" w:rsidRDefault="00914A9A" w:rsidP="0024746D">
      <w:pPr>
        <w:pStyle w:val="Textkrper2"/>
        <w:spacing w:before="120" w:after="0" w:line="240" w:lineRule="auto"/>
        <w:rPr>
          <w:rFonts w:ascii="Arial" w:hAnsi="Arial" w:cs="Arial"/>
          <w:szCs w:val="24"/>
        </w:rPr>
      </w:pPr>
    </w:p>
    <w:p w14:paraId="5CBC7A35" w14:textId="77777777" w:rsidR="002025F6" w:rsidRDefault="002025F6" w:rsidP="0024746D">
      <w:pPr>
        <w:spacing w:before="120"/>
        <w:rPr>
          <w:rFonts w:ascii="Arial" w:hAnsi="Arial" w:cs="Arial"/>
          <w:b/>
          <w:bCs/>
        </w:rPr>
      </w:pPr>
    </w:p>
    <w:p w14:paraId="0F29ED12" w14:textId="4114F9B5" w:rsidR="0024746D" w:rsidRPr="0024746D" w:rsidRDefault="0024746D" w:rsidP="0024746D">
      <w:pPr>
        <w:spacing w:before="120"/>
        <w:rPr>
          <w:rFonts w:ascii="Arial" w:hAnsi="Arial" w:cs="Arial"/>
          <w:b/>
          <w:bCs/>
        </w:rPr>
      </w:pPr>
      <w:r w:rsidRPr="0024746D">
        <w:rPr>
          <w:rFonts w:ascii="Arial" w:hAnsi="Arial" w:cs="Arial"/>
          <w:b/>
          <w:bCs/>
        </w:rPr>
        <w:t>Aufgaben:</w:t>
      </w:r>
    </w:p>
    <w:p w14:paraId="68B8E218" w14:textId="77777777" w:rsidR="0024746D" w:rsidRPr="0024746D" w:rsidRDefault="0024746D" w:rsidP="0024746D">
      <w:pPr>
        <w:tabs>
          <w:tab w:val="left" w:pos="284"/>
        </w:tabs>
        <w:spacing w:before="120"/>
        <w:ind w:left="284" w:hanging="284"/>
        <w:rPr>
          <w:rFonts w:ascii="Arial" w:hAnsi="Arial" w:cs="Arial"/>
        </w:rPr>
      </w:pPr>
      <w:r w:rsidRPr="0024746D">
        <w:rPr>
          <w:rFonts w:ascii="Arial" w:hAnsi="Arial" w:cs="Arial"/>
        </w:rPr>
        <w:t>1.</w:t>
      </w:r>
      <w:r w:rsidRPr="0024746D">
        <w:rPr>
          <w:rFonts w:ascii="Arial" w:hAnsi="Arial" w:cs="Arial"/>
        </w:rPr>
        <w:tab/>
        <w:t>Zeichnet auf der Europakarte mit roten Pfeilen die Wanderbewegungen der schweizerischen Söldner in die jeweiligen Länder ein und beschriftet diese.</w:t>
      </w:r>
    </w:p>
    <w:p w14:paraId="17C6B2D9" w14:textId="77777777" w:rsidR="0024746D" w:rsidRPr="0024746D" w:rsidRDefault="0024746D" w:rsidP="0024746D">
      <w:pPr>
        <w:tabs>
          <w:tab w:val="left" w:pos="284"/>
        </w:tabs>
        <w:spacing w:before="120"/>
        <w:ind w:left="284" w:hanging="284"/>
        <w:rPr>
          <w:rFonts w:ascii="Arial" w:hAnsi="Arial" w:cs="Arial"/>
        </w:rPr>
      </w:pPr>
      <w:r w:rsidRPr="0024746D">
        <w:rPr>
          <w:rFonts w:ascii="Arial" w:hAnsi="Arial" w:cs="Arial"/>
        </w:rPr>
        <w:t>2.</w:t>
      </w:r>
      <w:r w:rsidRPr="0024746D">
        <w:rPr>
          <w:rFonts w:ascii="Arial" w:hAnsi="Arial" w:cs="Arial"/>
        </w:rPr>
        <w:tab/>
        <w:t>Füllt untenstehende Tabelle aus.</w:t>
      </w:r>
    </w:p>
    <w:p w14:paraId="3CC7F989" w14:textId="77777777" w:rsidR="0024746D" w:rsidRPr="0024746D" w:rsidRDefault="0024746D" w:rsidP="0024746D">
      <w:pPr>
        <w:pStyle w:val="Textkrper-Zeileneinzug"/>
        <w:spacing w:before="120"/>
        <w:jc w:val="left"/>
        <w:rPr>
          <w:rFonts w:ascii="Arial" w:hAnsi="Arial" w:cs="Arial"/>
          <w:szCs w:val="24"/>
        </w:rPr>
      </w:pPr>
      <w:r w:rsidRPr="0024746D">
        <w:rPr>
          <w:rFonts w:ascii="Arial" w:hAnsi="Arial" w:cs="Arial"/>
          <w:szCs w:val="24"/>
        </w:rPr>
        <w:t>3.</w:t>
      </w:r>
      <w:r w:rsidRPr="0024746D">
        <w:rPr>
          <w:rFonts w:ascii="Arial" w:hAnsi="Arial" w:cs="Arial"/>
          <w:szCs w:val="24"/>
        </w:rPr>
        <w:tab/>
        <w:t>Notiert euch auf der Rückseite dieses Blattes die wichtigsten Informationen aus dem Text (ca. fünf Sätze, keine Stichworte). (Ihr gebt diese Informationen nachher an eure Kameradinnen/Kameraden weiter, die den Text nicht gelesen haben.)</w:t>
      </w:r>
    </w:p>
    <w:p w14:paraId="5EBCDA47" w14:textId="77777777" w:rsidR="0024746D" w:rsidRPr="0024746D" w:rsidRDefault="0024746D" w:rsidP="0024746D">
      <w:pPr>
        <w:spacing w:before="120"/>
        <w:ind w:left="705" w:hanging="705"/>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1"/>
        <w:gridCol w:w="1899"/>
        <w:gridCol w:w="1899"/>
        <w:gridCol w:w="2071"/>
        <w:gridCol w:w="1899"/>
      </w:tblGrid>
      <w:tr w:rsidR="0024746D" w:rsidRPr="0024746D" w14:paraId="38A78520" w14:textId="77777777" w:rsidTr="007344BF">
        <w:tc>
          <w:tcPr>
            <w:tcW w:w="1899" w:type="dxa"/>
          </w:tcPr>
          <w:p w14:paraId="0E0ECA03" w14:textId="77777777" w:rsidR="0024746D" w:rsidRPr="0024746D" w:rsidRDefault="0024746D" w:rsidP="0024746D">
            <w:pPr>
              <w:spacing w:before="120"/>
              <w:rPr>
                <w:rFonts w:ascii="Arial" w:hAnsi="Arial" w:cs="Arial"/>
              </w:rPr>
            </w:pPr>
            <w:r w:rsidRPr="0024746D">
              <w:rPr>
                <w:rFonts w:ascii="Arial" w:hAnsi="Arial" w:cs="Arial"/>
              </w:rPr>
              <w:t>Name der Migrationsgruppe</w:t>
            </w:r>
          </w:p>
        </w:tc>
        <w:tc>
          <w:tcPr>
            <w:tcW w:w="1899" w:type="dxa"/>
          </w:tcPr>
          <w:p w14:paraId="68687E00" w14:textId="77777777" w:rsidR="0024746D" w:rsidRPr="0024746D" w:rsidRDefault="0024746D" w:rsidP="0024746D">
            <w:pPr>
              <w:spacing w:before="120"/>
              <w:rPr>
                <w:rFonts w:ascii="Arial" w:hAnsi="Arial" w:cs="Arial"/>
              </w:rPr>
            </w:pPr>
            <w:r w:rsidRPr="0024746D">
              <w:rPr>
                <w:rFonts w:ascii="Arial" w:hAnsi="Arial" w:cs="Arial"/>
              </w:rPr>
              <w:t>Beginn der Migration</w:t>
            </w:r>
          </w:p>
        </w:tc>
        <w:tc>
          <w:tcPr>
            <w:tcW w:w="1899" w:type="dxa"/>
          </w:tcPr>
          <w:p w14:paraId="0BB6A696" w14:textId="77777777" w:rsidR="0024746D" w:rsidRPr="0024746D" w:rsidRDefault="0024746D" w:rsidP="0024746D">
            <w:pPr>
              <w:spacing w:before="120"/>
              <w:rPr>
                <w:rFonts w:ascii="Arial" w:hAnsi="Arial" w:cs="Arial"/>
              </w:rPr>
            </w:pPr>
            <w:r w:rsidRPr="0024746D">
              <w:rPr>
                <w:rFonts w:ascii="Arial" w:hAnsi="Arial" w:cs="Arial"/>
              </w:rPr>
              <w:t>Ende der Migration (falls nicht bis in die Gegenwart dauernd)</w:t>
            </w:r>
          </w:p>
        </w:tc>
        <w:tc>
          <w:tcPr>
            <w:tcW w:w="1936" w:type="dxa"/>
          </w:tcPr>
          <w:p w14:paraId="79218123" w14:textId="77777777" w:rsidR="0024746D" w:rsidRPr="0024746D" w:rsidRDefault="0024746D" w:rsidP="0024746D">
            <w:pPr>
              <w:spacing w:before="120"/>
              <w:rPr>
                <w:rFonts w:ascii="Arial" w:hAnsi="Arial" w:cs="Arial"/>
              </w:rPr>
            </w:pPr>
            <w:r w:rsidRPr="0024746D">
              <w:rPr>
                <w:rFonts w:ascii="Arial" w:hAnsi="Arial" w:cs="Arial"/>
              </w:rPr>
              <w:t>Grösse der Migrationsgruppe (falls Zahlen bekannt sind)</w:t>
            </w:r>
          </w:p>
        </w:tc>
        <w:tc>
          <w:tcPr>
            <w:tcW w:w="1899" w:type="dxa"/>
          </w:tcPr>
          <w:p w14:paraId="156401D8" w14:textId="77777777" w:rsidR="0024746D" w:rsidRPr="0024746D" w:rsidRDefault="0024746D" w:rsidP="0024746D">
            <w:pPr>
              <w:spacing w:before="120"/>
              <w:rPr>
                <w:rFonts w:ascii="Arial" w:hAnsi="Arial" w:cs="Arial"/>
              </w:rPr>
            </w:pPr>
            <w:r w:rsidRPr="0024746D">
              <w:rPr>
                <w:rFonts w:ascii="Arial" w:hAnsi="Arial" w:cs="Arial"/>
              </w:rPr>
              <w:t>Gründe für die Migration</w:t>
            </w:r>
          </w:p>
        </w:tc>
      </w:tr>
      <w:tr w:rsidR="0024746D" w:rsidRPr="0024746D" w14:paraId="078FE0CA" w14:textId="77777777" w:rsidTr="007344BF">
        <w:tc>
          <w:tcPr>
            <w:tcW w:w="1899" w:type="dxa"/>
          </w:tcPr>
          <w:p w14:paraId="0DAAE54F" w14:textId="77777777" w:rsidR="0024746D" w:rsidRPr="0024746D" w:rsidRDefault="0024746D" w:rsidP="0024746D">
            <w:pPr>
              <w:spacing w:before="120"/>
              <w:rPr>
                <w:rFonts w:ascii="Arial" w:hAnsi="Arial" w:cs="Arial"/>
              </w:rPr>
            </w:pPr>
          </w:p>
          <w:p w14:paraId="02778AE3" w14:textId="77777777" w:rsidR="00914A9A" w:rsidRPr="0024746D" w:rsidRDefault="00914A9A" w:rsidP="0024746D">
            <w:pPr>
              <w:spacing w:before="120"/>
              <w:rPr>
                <w:rFonts w:ascii="Arial" w:hAnsi="Arial" w:cs="Arial"/>
              </w:rPr>
            </w:pPr>
          </w:p>
          <w:p w14:paraId="6FE2457D" w14:textId="77777777" w:rsidR="0024746D" w:rsidRPr="0024746D" w:rsidRDefault="0024746D" w:rsidP="0024746D">
            <w:pPr>
              <w:spacing w:before="120"/>
              <w:rPr>
                <w:rFonts w:ascii="Arial" w:hAnsi="Arial" w:cs="Arial"/>
              </w:rPr>
            </w:pPr>
          </w:p>
          <w:p w14:paraId="5690BF59" w14:textId="77777777" w:rsidR="0024746D" w:rsidRPr="0024746D" w:rsidRDefault="0024746D" w:rsidP="0024746D">
            <w:pPr>
              <w:spacing w:before="120"/>
              <w:rPr>
                <w:rFonts w:ascii="Arial" w:hAnsi="Arial" w:cs="Arial"/>
              </w:rPr>
            </w:pPr>
          </w:p>
          <w:p w14:paraId="0A09ABC0" w14:textId="77777777" w:rsidR="0024746D" w:rsidRPr="0024746D" w:rsidRDefault="0024746D" w:rsidP="0024746D">
            <w:pPr>
              <w:spacing w:before="120"/>
              <w:rPr>
                <w:rFonts w:ascii="Arial" w:hAnsi="Arial" w:cs="Arial"/>
              </w:rPr>
            </w:pPr>
          </w:p>
          <w:p w14:paraId="300EA63D" w14:textId="77777777" w:rsidR="0024746D" w:rsidRPr="0024746D" w:rsidRDefault="0024746D" w:rsidP="0024746D">
            <w:pPr>
              <w:spacing w:before="120"/>
              <w:rPr>
                <w:rFonts w:ascii="Arial" w:hAnsi="Arial" w:cs="Arial"/>
              </w:rPr>
            </w:pPr>
          </w:p>
          <w:p w14:paraId="3D0C428F" w14:textId="47ED3E92" w:rsidR="0024746D" w:rsidRDefault="0024746D" w:rsidP="0024746D">
            <w:pPr>
              <w:spacing w:before="120"/>
              <w:rPr>
                <w:rFonts w:ascii="Arial" w:hAnsi="Arial" w:cs="Arial"/>
              </w:rPr>
            </w:pPr>
          </w:p>
          <w:p w14:paraId="774F0237" w14:textId="77777777" w:rsidR="006A3F83" w:rsidRPr="0024746D" w:rsidRDefault="006A3F83" w:rsidP="0024746D">
            <w:pPr>
              <w:spacing w:before="120"/>
              <w:rPr>
                <w:rFonts w:ascii="Arial" w:hAnsi="Arial" w:cs="Arial"/>
              </w:rPr>
            </w:pPr>
          </w:p>
          <w:p w14:paraId="1A623DF8" w14:textId="77777777" w:rsidR="0024746D" w:rsidRPr="0024746D" w:rsidRDefault="0024746D" w:rsidP="0024746D">
            <w:pPr>
              <w:spacing w:before="120"/>
              <w:rPr>
                <w:rFonts w:ascii="Arial" w:hAnsi="Arial" w:cs="Arial"/>
              </w:rPr>
            </w:pPr>
          </w:p>
        </w:tc>
        <w:tc>
          <w:tcPr>
            <w:tcW w:w="1899" w:type="dxa"/>
          </w:tcPr>
          <w:p w14:paraId="45F01AA6" w14:textId="77777777" w:rsidR="0024746D" w:rsidRPr="0024746D" w:rsidRDefault="0024746D" w:rsidP="0024746D">
            <w:pPr>
              <w:spacing w:before="120"/>
              <w:rPr>
                <w:rFonts w:ascii="Arial" w:hAnsi="Arial" w:cs="Arial"/>
              </w:rPr>
            </w:pPr>
          </w:p>
        </w:tc>
        <w:tc>
          <w:tcPr>
            <w:tcW w:w="1899" w:type="dxa"/>
          </w:tcPr>
          <w:p w14:paraId="273B3E0E" w14:textId="77777777" w:rsidR="0024746D" w:rsidRPr="0024746D" w:rsidRDefault="0024746D" w:rsidP="0024746D">
            <w:pPr>
              <w:spacing w:before="120"/>
              <w:rPr>
                <w:rFonts w:ascii="Arial" w:hAnsi="Arial" w:cs="Arial"/>
              </w:rPr>
            </w:pPr>
          </w:p>
        </w:tc>
        <w:tc>
          <w:tcPr>
            <w:tcW w:w="1936" w:type="dxa"/>
          </w:tcPr>
          <w:p w14:paraId="26C85A35" w14:textId="77777777" w:rsidR="0024746D" w:rsidRPr="0024746D" w:rsidRDefault="0024746D" w:rsidP="0024746D">
            <w:pPr>
              <w:spacing w:before="120"/>
              <w:rPr>
                <w:rFonts w:ascii="Arial" w:hAnsi="Arial" w:cs="Arial"/>
              </w:rPr>
            </w:pPr>
          </w:p>
        </w:tc>
        <w:tc>
          <w:tcPr>
            <w:tcW w:w="1899" w:type="dxa"/>
          </w:tcPr>
          <w:p w14:paraId="6F3962CA" w14:textId="77777777" w:rsidR="0024746D" w:rsidRPr="0024746D" w:rsidRDefault="0024746D" w:rsidP="0024746D">
            <w:pPr>
              <w:spacing w:before="120"/>
              <w:rPr>
                <w:rFonts w:ascii="Arial" w:hAnsi="Arial" w:cs="Arial"/>
              </w:rPr>
            </w:pPr>
          </w:p>
        </w:tc>
      </w:tr>
    </w:tbl>
    <w:p w14:paraId="325AB714" w14:textId="77777777" w:rsidR="00914A9A" w:rsidRDefault="00914A9A">
      <w:pPr>
        <w:rPr>
          <w:rFonts w:ascii="Arial" w:hAnsi="Arial" w:cs="Arial"/>
          <w:b/>
          <w:bCs/>
        </w:rPr>
      </w:pPr>
      <w:r>
        <w:rPr>
          <w:rFonts w:ascii="Arial" w:hAnsi="Arial" w:cs="Arial"/>
          <w:b/>
          <w:bCs/>
        </w:rPr>
        <w:br w:type="page"/>
      </w:r>
    </w:p>
    <w:p w14:paraId="35AF4D2C" w14:textId="730217DF" w:rsidR="0024746D" w:rsidRPr="0024746D" w:rsidRDefault="0024746D" w:rsidP="0024746D">
      <w:pPr>
        <w:spacing w:before="120"/>
        <w:rPr>
          <w:rFonts w:ascii="Arial" w:hAnsi="Arial" w:cs="Arial"/>
          <w:b/>
          <w:bCs/>
        </w:rPr>
      </w:pPr>
      <w:r w:rsidRPr="0024746D">
        <w:rPr>
          <w:rFonts w:ascii="Arial" w:hAnsi="Arial" w:cs="Arial"/>
          <w:b/>
          <w:bCs/>
        </w:rPr>
        <w:lastRenderedPageBreak/>
        <w:t>Hugenotten in Europa (Gruppe 7)</w:t>
      </w:r>
    </w:p>
    <w:p w14:paraId="565736AA" w14:textId="34F8459E" w:rsidR="0024746D" w:rsidRPr="0024746D" w:rsidRDefault="0024746D" w:rsidP="0024746D">
      <w:pPr>
        <w:pStyle w:val="Textkrper2"/>
        <w:spacing w:before="120" w:after="0" w:line="240" w:lineRule="auto"/>
        <w:rPr>
          <w:rFonts w:ascii="Arial" w:hAnsi="Arial" w:cs="Arial"/>
          <w:szCs w:val="24"/>
        </w:rPr>
      </w:pPr>
      <w:r w:rsidRPr="0024746D">
        <w:rPr>
          <w:rFonts w:ascii="Arial" w:hAnsi="Arial" w:cs="Arial"/>
          <w:szCs w:val="24"/>
        </w:rPr>
        <w:t xml:space="preserve">Als Hugenotten werden die Anhänger der reformierten Kirche in Frankreich bezeichnet, wo sie seit den 1660er Jahren massiv bedrängt wurden. Den Höhepunkt markierte dabei die Aufhebung des «Toleranzedikts» von Nantes (1598) durch König Ludwig XIV. im Jahr 1685, welches die protestantische Religionsausübung verbot. Nach 1685 flohen deshalb über 150000 Hugenotten illegal über die Grenzen. Ihre Zielländer waren die Niederlande, die Schweiz, Deutschland (v.a. Brandenburg-Preussen), Dänemark, Russland, England und die Kolonien in Nordamerika. </w:t>
      </w:r>
    </w:p>
    <w:p w14:paraId="6AD8F843" w14:textId="644296BF" w:rsidR="0024746D" w:rsidRPr="0024746D" w:rsidRDefault="0024746D" w:rsidP="0024746D">
      <w:pPr>
        <w:pStyle w:val="Textkrper2"/>
        <w:spacing w:before="120" w:after="0" w:line="240" w:lineRule="auto"/>
        <w:rPr>
          <w:rFonts w:ascii="Arial" w:hAnsi="Arial" w:cs="Arial"/>
          <w:szCs w:val="24"/>
        </w:rPr>
      </w:pPr>
      <w:r w:rsidRPr="0024746D">
        <w:rPr>
          <w:rFonts w:ascii="Arial" w:hAnsi="Arial" w:cs="Arial"/>
          <w:szCs w:val="24"/>
        </w:rPr>
        <w:t xml:space="preserve">Eine dünne, wohlhabende und gebildete Schicht der Hugenotten betätigte sich in den Fluchtländern in Kunst, Wissenschaft, Erziehungswesen, Militär und Wirtschaft. Diese Leute verbreiteten als Hofmeister, Sprachlehrer, Offiziere und Manufakturbetreiber die französische Kultur und waren deshalb in vielen einheimischen Kreisen gern gesehene Flüchtlinge. </w:t>
      </w:r>
    </w:p>
    <w:p w14:paraId="20B920BF" w14:textId="4CECF59A" w:rsidR="0024746D" w:rsidRPr="0024746D" w:rsidRDefault="0024746D" w:rsidP="0024746D">
      <w:pPr>
        <w:pStyle w:val="Textkrper2"/>
        <w:spacing w:before="120" w:after="0" w:line="240" w:lineRule="auto"/>
        <w:rPr>
          <w:rFonts w:ascii="Arial" w:hAnsi="Arial" w:cs="Arial"/>
          <w:szCs w:val="24"/>
        </w:rPr>
      </w:pPr>
      <w:r w:rsidRPr="0024746D">
        <w:rPr>
          <w:rFonts w:ascii="Arial" w:hAnsi="Arial" w:cs="Arial"/>
          <w:szCs w:val="24"/>
        </w:rPr>
        <w:t>Die Französische Revolution (1789) brachte Frankreich eine neue Rechtslage und die geflohenen Hugenotten konnten zurück in ihre Heimat kehren. Allerdings kehrten nur ganz wenige Hugenotten zurück nach Frankreich.</w:t>
      </w:r>
    </w:p>
    <w:p w14:paraId="792A0358" w14:textId="085E6A89" w:rsidR="0024746D" w:rsidRDefault="006C0BD5" w:rsidP="0024746D">
      <w:pPr>
        <w:pStyle w:val="Textkrper2"/>
        <w:spacing w:before="120" w:after="0" w:line="240" w:lineRule="auto"/>
        <w:rPr>
          <w:rFonts w:ascii="Arial" w:hAnsi="Arial" w:cs="Arial"/>
          <w:szCs w:val="24"/>
        </w:rPr>
      </w:pPr>
      <w:r>
        <w:rPr>
          <w:rFonts w:ascii="Arial" w:hAnsi="Arial" w:cs="Arial"/>
          <w:noProof/>
          <w:szCs w:val="24"/>
        </w:rPr>
        <w:drawing>
          <wp:anchor distT="0" distB="0" distL="114300" distR="114300" simplePos="0" relativeHeight="251662336" behindDoc="0" locked="0" layoutInCell="1" allowOverlap="1" wp14:anchorId="75ABDA5F" wp14:editId="091ABE6D">
            <wp:simplePos x="0" y="0"/>
            <wp:positionH relativeFrom="column">
              <wp:posOffset>-20</wp:posOffset>
            </wp:positionH>
            <wp:positionV relativeFrom="paragraph">
              <wp:posOffset>133105</wp:posOffset>
            </wp:positionV>
            <wp:extent cx="4255135" cy="2582545"/>
            <wp:effectExtent l="0" t="0" r="0" b="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255135" cy="2582545"/>
                    </a:xfrm>
                    <a:prstGeom prst="rect">
                      <a:avLst/>
                    </a:prstGeom>
                  </pic:spPr>
                </pic:pic>
              </a:graphicData>
            </a:graphic>
            <wp14:sizeRelH relativeFrom="page">
              <wp14:pctWidth>0</wp14:pctWidth>
            </wp14:sizeRelH>
            <wp14:sizeRelV relativeFrom="page">
              <wp14:pctHeight>0</wp14:pctHeight>
            </wp14:sizeRelV>
          </wp:anchor>
        </w:drawing>
      </w:r>
    </w:p>
    <w:p w14:paraId="2CF8566D" w14:textId="2929BA40" w:rsidR="00AF738B" w:rsidRDefault="00AF738B" w:rsidP="0024746D">
      <w:pPr>
        <w:pStyle w:val="Textkrper2"/>
        <w:spacing w:before="120" w:after="0" w:line="240" w:lineRule="auto"/>
        <w:rPr>
          <w:rFonts w:ascii="Arial" w:hAnsi="Arial" w:cs="Arial"/>
          <w:szCs w:val="24"/>
        </w:rPr>
      </w:pPr>
    </w:p>
    <w:p w14:paraId="40DAF0BB" w14:textId="6FD1F812" w:rsidR="006C0BD5" w:rsidRDefault="006C0BD5" w:rsidP="0024746D">
      <w:pPr>
        <w:pStyle w:val="Textkrper2"/>
        <w:spacing w:before="120" w:after="0" w:line="240" w:lineRule="auto"/>
        <w:rPr>
          <w:rFonts w:ascii="Arial" w:hAnsi="Arial" w:cs="Arial"/>
          <w:szCs w:val="24"/>
        </w:rPr>
      </w:pPr>
    </w:p>
    <w:p w14:paraId="6526AD38" w14:textId="17D01FBA" w:rsidR="006C0BD5" w:rsidRDefault="006C0BD5" w:rsidP="0024746D">
      <w:pPr>
        <w:pStyle w:val="Textkrper2"/>
        <w:spacing w:before="120" w:after="0" w:line="240" w:lineRule="auto"/>
        <w:rPr>
          <w:rFonts w:ascii="Arial" w:hAnsi="Arial" w:cs="Arial"/>
          <w:szCs w:val="24"/>
        </w:rPr>
      </w:pPr>
    </w:p>
    <w:p w14:paraId="265DE901" w14:textId="7BC09B4F" w:rsidR="006C0BD5" w:rsidRDefault="006C0BD5" w:rsidP="0024746D">
      <w:pPr>
        <w:pStyle w:val="Textkrper2"/>
        <w:spacing w:before="120" w:after="0" w:line="240" w:lineRule="auto"/>
        <w:rPr>
          <w:rFonts w:ascii="Arial" w:hAnsi="Arial" w:cs="Arial"/>
          <w:szCs w:val="24"/>
        </w:rPr>
      </w:pPr>
    </w:p>
    <w:p w14:paraId="27131EA3" w14:textId="238B0D49" w:rsidR="006C0BD5" w:rsidRDefault="006C0BD5" w:rsidP="0024746D">
      <w:pPr>
        <w:pStyle w:val="Textkrper2"/>
        <w:spacing w:before="120" w:after="0" w:line="240" w:lineRule="auto"/>
        <w:rPr>
          <w:rFonts w:ascii="Arial" w:hAnsi="Arial" w:cs="Arial"/>
          <w:szCs w:val="24"/>
        </w:rPr>
      </w:pPr>
    </w:p>
    <w:p w14:paraId="28897A98" w14:textId="3D30E13A" w:rsidR="006C0BD5" w:rsidRDefault="006C0BD5" w:rsidP="0024746D">
      <w:pPr>
        <w:pStyle w:val="Textkrper2"/>
        <w:spacing w:before="120" w:after="0" w:line="240" w:lineRule="auto"/>
        <w:rPr>
          <w:rFonts w:ascii="Arial" w:hAnsi="Arial" w:cs="Arial"/>
          <w:szCs w:val="24"/>
        </w:rPr>
      </w:pPr>
    </w:p>
    <w:p w14:paraId="44F8CF44" w14:textId="77777777" w:rsidR="006C0BD5" w:rsidRDefault="006C0BD5" w:rsidP="0024746D">
      <w:pPr>
        <w:pStyle w:val="Textkrper2"/>
        <w:spacing w:before="120" w:after="0" w:line="240" w:lineRule="auto"/>
        <w:rPr>
          <w:rFonts w:ascii="Arial" w:hAnsi="Arial" w:cs="Arial"/>
          <w:szCs w:val="24"/>
        </w:rPr>
      </w:pPr>
      <w:r>
        <w:rPr>
          <w:rFonts w:ascii="Arial" w:hAnsi="Arial" w:cs="Arial"/>
          <w:szCs w:val="24"/>
        </w:rPr>
        <w:t>Abreise einer Hugenottenfamilie aus Frankreich:</w:t>
      </w:r>
      <w:r w:rsidR="00AF738B" w:rsidRPr="00AF738B">
        <w:rPr>
          <w:rFonts w:ascii="Arial" w:hAnsi="Arial" w:cs="Arial"/>
          <w:szCs w:val="24"/>
        </w:rPr>
        <w:t xml:space="preserve"> </w:t>
      </w:r>
      <w:r>
        <w:rPr>
          <w:rFonts w:ascii="Arial" w:hAnsi="Arial" w:cs="Arial"/>
          <w:szCs w:val="24"/>
        </w:rPr>
        <w:t xml:space="preserve">Gemälde von </w:t>
      </w:r>
      <w:r w:rsidR="00AF738B" w:rsidRPr="00AF738B">
        <w:rPr>
          <w:rFonts w:ascii="Arial" w:hAnsi="Arial" w:cs="Arial"/>
          <w:szCs w:val="24"/>
        </w:rPr>
        <w:t xml:space="preserve">Jan Antoon </w:t>
      </w:r>
      <w:proofErr w:type="spellStart"/>
      <w:r w:rsidR="00AF738B" w:rsidRPr="00AF738B">
        <w:rPr>
          <w:rFonts w:ascii="Arial" w:hAnsi="Arial" w:cs="Arial"/>
          <w:szCs w:val="24"/>
        </w:rPr>
        <w:t>Neuhuys</w:t>
      </w:r>
      <w:proofErr w:type="spellEnd"/>
      <w:r>
        <w:rPr>
          <w:rFonts w:ascii="Arial" w:hAnsi="Arial" w:cs="Arial"/>
          <w:szCs w:val="24"/>
        </w:rPr>
        <w:t xml:space="preserve">. </w:t>
      </w:r>
    </w:p>
    <w:p w14:paraId="5BCF3D81" w14:textId="4AF570E5" w:rsidR="0024746D" w:rsidRPr="006C0BD5" w:rsidRDefault="00AF738B" w:rsidP="0024746D">
      <w:pPr>
        <w:pStyle w:val="Textkrper2"/>
        <w:spacing w:before="120" w:after="0" w:line="240" w:lineRule="auto"/>
        <w:rPr>
          <w:rFonts w:ascii="Arial" w:hAnsi="Arial" w:cs="Arial"/>
          <w:sz w:val="13"/>
          <w:szCs w:val="13"/>
        </w:rPr>
      </w:pPr>
      <w:r w:rsidRPr="006C0BD5">
        <w:rPr>
          <w:rFonts w:ascii="Arial" w:hAnsi="Arial" w:cs="Arial"/>
          <w:sz w:val="13"/>
          <w:szCs w:val="13"/>
        </w:rPr>
        <w:t xml:space="preserve">http://artpaintingartist.org/emigration-of-the-huguenots-%C2%AD-1566-by-jan-antoon-neuhuys/, </w:t>
      </w:r>
      <w:proofErr w:type="gramStart"/>
      <w:r w:rsidRPr="006C0BD5">
        <w:rPr>
          <w:rFonts w:ascii="Arial" w:hAnsi="Arial" w:cs="Arial"/>
          <w:sz w:val="13"/>
          <w:szCs w:val="13"/>
        </w:rPr>
        <w:t>Gemeinfrei</w:t>
      </w:r>
      <w:proofErr w:type="gramEnd"/>
      <w:r w:rsidRPr="006C0BD5">
        <w:rPr>
          <w:rFonts w:ascii="Arial" w:hAnsi="Arial" w:cs="Arial"/>
          <w:sz w:val="13"/>
          <w:szCs w:val="13"/>
        </w:rPr>
        <w:t xml:space="preserve">, </w:t>
      </w:r>
      <w:hyperlink r:id="rId19" w:history="1">
        <w:r w:rsidR="006C0BD5" w:rsidRPr="006C0BD5">
          <w:rPr>
            <w:rStyle w:val="Hyperlink"/>
            <w:rFonts w:ascii="Arial" w:hAnsi="Arial" w:cs="Arial"/>
            <w:sz w:val="13"/>
            <w:szCs w:val="13"/>
          </w:rPr>
          <w:t>https://commons.wikimedia.org/w/index.php?curid=40692205</w:t>
        </w:r>
      </w:hyperlink>
      <w:r w:rsidR="006C0BD5" w:rsidRPr="006C0BD5">
        <w:rPr>
          <w:rFonts w:ascii="Arial" w:hAnsi="Arial" w:cs="Arial"/>
          <w:sz w:val="13"/>
          <w:szCs w:val="13"/>
        </w:rPr>
        <w:t xml:space="preserve"> </w:t>
      </w:r>
    </w:p>
    <w:p w14:paraId="4039CD85" w14:textId="77777777" w:rsidR="001F7AC9" w:rsidRDefault="001F7AC9" w:rsidP="0024746D">
      <w:pPr>
        <w:spacing w:before="120"/>
        <w:rPr>
          <w:rFonts w:ascii="Arial" w:hAnsi="Arial" w:cs="Arial"/>
          <w:b/>
          <w:bCs/>
        </w:rPr>
      </w:pPr>
    </w:p>
    <w:p w14:paraId="7D306915" w14:textId="063BD3D2" w:rsidR="0024746D" w:rsidRPr="0024746D" w:rsidRDefault="0024746D" w:rsidP="0024746D">
      <w:pPr>
        <w:spacing w:before="120"/>
        <w:rPr>
          <w:rFonts w:ascii="Arial" w:hAnsi="Arial" w:cs="Arial"/>
          <w:b/>
          <w:bCs/>
        </w:rPr>
      </w:pPr>
      <w:r w:rsidRPr="0024746D">
        <w:rPr>
          <w:rFonts w:ascii="Arial" w:hAnsi="Arial" w:cs="Arial"/>
          <w:b/>
          <w:bCs/>
        </w:rPr>
        <w:t>Aufgaben:</w:t>
      </w:r>
    </w:p>
    <w:p w14:paraId="3227208C" w14:textId="77777777" w:rsidR="0024746D" w:rsidRPr="0024746D" w:rsidRDefault="0024746D" w:rsidP="0024746D">
      <w:pPr>
        <w:tabs>
          <w:tab w:val="left" w:pos="284"/>
        </w:tabs>
        <w:spacing w:before="120"/>
        <w:ind w:left="284" w:hanging="284"/>
        <w:rPr>
          <w:rFonts w:ascii="Arial" w:hAnsi="Arial" w:cs="Arial"/>
        </w:rPr>
      </w:pPr>
      <w:r w:rsidRPr="0024746D">
        <w:rPr>
          <w:rFonts w:ascii="Arial" w:hAnsi="Arial" w:cs="Arial"/>
        </w:rPr>
        <w:t>1.</w:t>
      </w:r>
      <w:r w:rsidRPr="0024746D">
        <w:rPr>
          <w:rFonts w:ascii="Arial" w:hAnsi="Arial" w:cs="Arial"/>
        </w:rPr>
        <w:tab/>
        <w:t>Zeichnet auf der Europakarte mit blauen Pfeilen die Wanderbewegungen der Hugenotten in die jeweiligen Länder ein und beschriftet diese.</w:t>
      </w:r>
    </w:p>
    <w:p w14:paraId="22186D6F" w14:textId="77777777" w:rsidR="0024746D" w:rsidRPr="0024746D" w:rsidRDefault="0024746D" w:rsidP="0024746D">
      <w:pPr>
        <w:tabs>
          <w:tab w:val="left" w:pos="284"/>
        </w:tabs>
        <w:spacing w:before="120"/>
        <w:ind w:left="284" w:hanging="284"/>
        <w:rPr>
          <w:rFonts w:ascii="Arial" w:hAnsi="Arial" w:cs="Arial"/>
        </w:rPr>
      </w:pPr>
      <w:r w:rsidRPr="0024746D">
        <w:rPr>
          <w:rFonts w:ascii="Arial" w:hAnsi="Arial" w:cs="Arial"/>
        </w:rPr>
        <w:t>2.</w:t>
      </w:r>
      <w:r w:rsidRPr="0024746D">
        <w:rPr>
          <w:rFonts w:ascii="Arial" w:hAnsi="Arial" w:cs="Arial"/>
        </w:rPr>
        <w:tab/>
        <w:t>Füllt untenstehende Tabelle aus.</w:t>
      </w:r>
    </w:p>
    <w:p w14:paraId="1E2AF53F" w14:textId="77777777" w:rsidR="0024746D" w:rsidRPr="0024746D" w:rsidRDefault="0024746D" w:rsidP="0024746D">
      <w:pPr>
        <w:pStyle w:val="Textkrper-Zeileneinzug"/>
        <w:spacing w:before="120"/>
        <w:jc w:val="left"/>
        <w:rPr>
          <w:rFonts w:ascii="Arial" w:hAnsi="Arial" w:cs="Arial"/>
          <w:szCs w:val="24"/>
        </w:rPr>
      </w:pPr>
      <w:r w:rsidRPr="0024746D">
        <w:rPr>
          <w:rFonts w:ascii="Arial" w:hAnsi="Arial" w:cs="Arial"/>
          <w:szCs w:val="24"/>
        </w:rPr>
        <w:t>3.</w:t>
      </w:r>
      <w:r w:rsidRPr="0024746D">
        <w:rPr>
          <w:rFonts w:ascii="Arial" w:hAnsi="Arial" w:cs="Arial"/>
          <w:szCs w:val="24"/>
        </w:rPr>
        <w:tab/>
        <w:t>Notiert euch auf der Rückseite dieses Blattes die wichtigsten Informationen aus dem Text (ca. fünf Sätze, keine Stichworte). (Ihr gebt diese Informationen nachher an eure Kameradinnen/Kameraden weiter, die den Text nicht gelesen haben.)</w:t>
      </w:r>
    </w:p>
    <w:p w14:paraId="710F3505" w14:textId="77777777" w:rsidR="0024746D" w:rsidRPr="0024746D" w:rsidRDefault="0024746D" w:rsidP="0024746D">
      <w:pPr>
        <w:pStyle w:val="Textkrper-Zeileneinzug"/>
        <w:spacing w:before="120"/>
        <w:jc w:val="left"/>
        <w:rPr>
          <w:rFonts w:ascii="Arial" w:hAnsi="Arial" w:cs="Arial"/>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1"/>
        <w:gridCol w:w="1899"/>
        <w:gridCol w:w="1899"/>
        <w:gridCol w:w="2071"/>
        <w:gridCol w:w="1899"/>
      </w:tblGrid>
      <w:tr w:rsidR="0024746D" w:rsidRPr="0024746D" w14:paraId="134ABE7B" w14:textId="77777777" w:rsidTr="007344BF">
        <w:tc>
          <w:tcPr>
            <w:tcW w:w="1899" w:type="dxa"/>
          </w:tcPr>
          <w:p w14:paraId="6F71F76D" w14:textId="77777777" w:rsidR="0024746D" w:rsidRPr="0024746D" w:rsidRDefault="0024746D" w:rsidP="0024746D">
            <w:pPr>
              <w:spacing w:before="120"/>
              <w:rPr>
                <w:rFonts w:ascii="Arial" w:hAnsi="Arial" w:cs="Arial"/>
              </w:rPr>
            </w:pPr>
            <w:r w:rsidRPr="0024746D">
              <w:rPr>
                <w:rFonts w:ascii="Arial" w:hAnsi="Arial" w:cs="Arial"/>
              </w:rPr>
              <w:t>Name der Migrationsgruppe</w:t>
            </w:r>
          </w:p>
        </w:tc>
        <w:tc>
          <w:tcPr>
            <w:tcW w:w="1899" w:type="dxa"/>
          </w:tcPr>
          <w:p w14:paraId="022DFF1F" w14:textId="77777777" w:rsidR="0024746D" w:rsidRPr="0024746D" w:rsidRDefault="0024746D" w:rsidP="0024746D">
            <w:pPr>
              <w:spacing w:before="120"/>
              <w:rPr>
                <w:rFonts w:ascii="Arial" w:hAnsi="Arial" w:cs="Arial"/>
              </w:rPr>
            </w:pPr>
            <w:r w:rsidRPr="0024746D">
              <w:rPr>
                <w:rFonts w:ascii="Arial" w:hAnsi="Arial" w:cs="Arial"/>
              </w:rPr>
              <w:t>Beginn der Migration</w:t>
            </w:r>
          </w:p>
        </w:tc>
        <w:tc>
          <w:tcPr>
            <w:tcW w:w="1899" w:type="dxa"/>
          </w:tcPr>
          <w:p w14:paraId="39A0F8BE" w14:textId="77777777" w:rsidR="0024746D" w:rsidRPr="0024746D" w:rsidRDefault="0024746D" w:rsidP="0024746D">
            <w:pPr>
              <w:spacing w:before="120"/>
              <w:rPr>
                <w:rFonts w:ascii="Arial" w:hAnsi="Arial" w:cs="Arial"/>
              </w:rPr>
            </w:pPr>
            <w:r w:rsidRPr="0024746D">
              <w:rPr>
                <w:rFonts w:ascii="Arial" w:hAnsi="Arial" w:cs="Arial"/>
              </w:rPr>
              <w:t>Ende der Migration (falls nicht bis in die Gegenwart dauernd)</w:t>
            </w:r>
          </w:p>
        </w:tc>
        <w:tc>
          <w:tcPr>
            <w:tcW w:w="1936" w:type="dxa"/>
          </w:tcPr>
          <w:p w14:paraId="6F735881" w14:textId="77777777" w:rsidR="0024746D" w:rsidRPr="0024746D" w:rsidRDefault="0024746D" w:rsidP="0024746D">
            <w:pPr>
              <w:spacing w:before="120"/>
              <w:rPr>
                <w:rFonts w:ascii="Arial" w:hAnsi="Arial" w:cs="Arial"/>
              </w:rPr>
            </w:pPr>
            <w:r w:rsidRPr="0024746D">
              <w:rPr>
                <w:rFonts w:ascii="Arial" w:hAnsi="Arial" w:cs="Arial"/>
              </w:rPr>
              <w:t>Grösse der Migrationsgruppe (falls Zahlen bekannt sind)</w:t>
            </w:r>
          </w:p>
        </w:tc>
        <w:tc>
          <w:tcPr>
            <w:tcW w:w="1899" w:type="dxa"/>
          </w:tcPr>
          <w:p w14:paraId="371748A5" w14:textId="77777777" w:rsidR="0024746D" w:rsidRPr="0024746D" w:rsidRDefault="0024746D" w:rsidP="0024746D">
            <w:pPr>
              <w:spacing w:before="120"/>
              <w:rPr>
                <w:rFonts w:ascii="Arial" w:hAnsi="Arial" w:cs="Arial"/>
              </w:rPr>
            </w:pPr>
            <w:r w:rsidRPr="0024746D">
              <w:rPr>
                <w:rFonts w:ascii="Arial" w:hAnsi="Arial" w:cs="Arial"/>
              </w:rPr>
              <w:t>Gründe für die Migration</w:t>
            </w:r>
          </w:p>
        </w:tc>
      </w:tr>
      <w:tr w:rsidR="0024746D" w:rsidRPr="0024746D" w14:paraId="5A973924" w14:textId="77777777" w:rsidTr="007344BF">
        <w:tc>
          <w:tcPr>
            <w:tcW w:w="1899" w:type="dxa"/>
          </w:tcPr>
          <w:p w14:paraId="357A34AC" w14:textId="77777777" w:rsidR="0024746D" w:rsidRPr="0024746D" w:rsidRDefault="0024746D" w:rsidP="0024746D">
            <w:pPr>
              <w:spacing w:before="120"/>
              <w:rPr>
                <w:rFonts w:ascii="Arial" w:hAnsi="Arial" w:cs="Arial"/>
              </w:rPr>
            </w:pPr>
          </w:p>
          <w:p w14:paraId="33C415CB" w14:textId="77777777" w:rsidR="0024746D" w:rsidRPr="0024746D" w:rsidRDefault="0024746D" w:rsidP="0024746D">
            <w:pPr>
              <w:spacing w:before="120"/>
              <w:rPr>
                <w:rFonts w:ascii="Arial" w:hAnsi="Arial" w:cs="Arial"/>
              </w:rPr>
            </w:pPr>
          </w:p>
          <w:p w14:paraId="0484E47E" w14:textId="77777777" w:rsidR="0024746D" w:rsidRPr="0024746D" w:rsidRDefault="0024746D" w:rsidP="0024746D">
            <w:pPr>
              <w:spacing w:before="120"/>
              <w:rPr>
                <w:rFonts w:ascii="Arial" w:hAnsi="Arial" w:cs="Arial"/>
              </w:rPr>
            </w:pPr>
          </w:p>
          <w:p w14:paraId="793E5DC8" w14:textId="77777777" w:rsidR="0024746D" w:rsidRPr="0024746D" w:rsidRDefault="0024746D" w:rsidP="0024746D">
            <w:pPr>
              <w:spacing w:before="120"/>
              <w:rPr>
                <w:rFonts w:ascii="Arial" w:hAnsi="Arial" w:cs="Arial"/>
              </w:rPr>
            </w:pPr>
          </w:p>
          <w:p w14:paraId="68A0C1B5" w14:textId="4828B194" w:rsidR="0024746D" w:rsidRDefault="0024746D" w:rsidP="0024746D">
            <w:pPr>
              <w:spacing w:before="120"/>
              <w:rPr>
                <w:rFonts w:ascii="Arial" w:hAnsi="Arial" w:cs="Arial"/>
              </w:rPr>
            </w:pPr>
          </w:p>
          <w:p w14:paraId="5C315DAB" w14:textId="6CE36054" w:rsidR="0017688A" w:rsidRDefault="0017688A" w:rsidP="0024746D">
            <w:pPr>
              <w:spacing w:before="120"/>
              <w:rPr>
                <w:rFonts w:ascii="Arial" w:hAnsi="Arial" w:cs="Arial"/>
              </w:rPr>
            </w:pPr>
          </w:p>
          <w:p w14:paraId="69F37657" w14:textId="44A58B3C" w:rsidR="0017688A" w:rsidRDefault="0017688A" w:rsidP="0024746D">
            <w:pPr>
              <w:spacing w:before="120"/>
              <w:rPr>
                <w:rFonts w:ascii="Arial" w:hAnsi="Arial" w:cs="Arial"/>
              </w:rPr>
            </w:pPr>
          </w:p>
          <w:p w14:paraId="1DDB58E3" w14:textId="02EDB903" w:rsidR="001F7AC9" w:rsidRDefault="001F7AC9" w:rsidP="0024746D">
            <w:pPr>
              <w:spacing w:before="120"/>
              <w:rPr>
                <w:rFonts w:ascii="Arial" w:hAnsi="Arial" w:cs="Arial"/>
              </w:rPr>
            </w:pPr>
          </w:p>
          <w:p w14:paraId="74DF5292" w14:textId="77777777" w:rsidR="001F7AC9" w:rsidRPr="0024746D" w:rsidRDefault="001F7AC9" w:rsidP="0024746D">
            <w:pPr>
              <w:spacing w:before="120"/>
              <w:rPr>
                <w:rFonts w:ascii="Arial" w:hAnsi="Arial" w:cs="Arial"/>
              </w:rPr>
            </w:pPr>
          </w:p>
          <w:p w14:paraId="7A3426ED" w14:textId="77777777" w:rsidR="0024746D" w:rsidRPr="0024746D" w:rsidRDefault="0024746D" w:rsidP="0024746D">
            <w:pPr>
              <w:spacing w:before="120"/>
              <w:rPr>
                <w:rFonts w:ascii="Arial" w:hAnsi="Arial" w:cs="Arial"/>
              </w:rPr>
            </w:pPr>
          </w:p>
        </w:tc>
        <w:tc>
          <w:tcPr>
            <w:tcW w:w="1899" w:type="dxa"/>
          </w:tcPr>
          <w:p w14:paraId="3DC63AB3" w14:textId="77777777" w:rsidR="0024746D" w:rsidRPr="0024746D" w:rsidRDefault="0024746D" w:rsidP="0024746D">
            <w:pPr>
              <w:spacing w:before="120"/>
              <w:rPr>
                <w:rFonts w:ascii="Arial" w:hAnsi="Arial" w:cs="Arial"/>
              </w:rPr>
            </w:pPr>
          </w:p>
        </w:tc>
        <w:tc>
          <w:tcPr>
            <w:tcW w:w="1899" w:type="dxa"/>
          </w:tcPr>
          <w:p w14:paraId="78C6AE61" w14:textId="77777777" w:rsidR="0024746D" w:rsidRPr="0024746D" w:rsidRDefault="0024746D" w:rsidP="0024746D">
            <w:pPr>
              <w:spacing w:before="120"/>
              <w:rPr>
                <w:rFonts w:ascii="Arial" w:hAnsi="Arial" w:cs="Arial"/>
              </w:rPr>
            </w:pPr>
          </w:p>
        </w:tc>
        <w:tc>
          <w:tcPr>
            <w:tcW w:w="1936" w:type="dxa"/>
          </w:tcPr>
          <w:p w14:paraId="791CB8C5" w14:textId="77777777" w:rsidR="0024746D" w:rsidRPr="0024746D" w:rsidRDefault="0024746D" w:rsidP="0024746D">
            <w:pPr>
              <w:spacing w:before="120"/>
              <w:rPr>
                <w:rFonts w:ascii="Arial" w:hAnsi="Arial" w:cs="Arial"/>
              </w:rPr>
            </w:pPr>
          </w:p>
        </w:tc>
        <w:tc>
          <w:tcPr>
            <w:tcW w:w="1899" w:type="dxa"/>
          </w:tcPr>
          <w:p w14:paraId="5DE94F62" w14:textId="77777777" w:rsidR="0024746D" w:rsidRPr="0024746D" w:rsidRDefault="0024746D" w:rsidP="0024746D">
            <w:pPr>
              <w:spacing w:before="120"/>
              <w:rPr>
                <w:rFonts w:ascii="Arial" w:hAnsi="Arial" w:cs="Arial"/>
              </w:rPr>
            </w:pPr>
          </w:p>
        </w:tc>
      </w:tr>
    </w:tbl>
    <w:p w14:paraId="63AC534B" w14:textId="77777777" w:rsidR="00914A9A" w:rsidRDefault="00914A9A">
      <w:pPr>
        <w:rPr>
          <w:rFonts w:ascii="Arial" w:hAnsi="Arial" w:cs="Arial"/>
          <w:b/>
          <w:bCs/>
        </w:rPr>
      </w:pPr>
      <w:r>
        <w:rPr>
          <w:rFonts w:ascii="Arial" w:hAnsi="Arial" w:cs="Arial"/>
          <w:b/>
          <w:bCs/>
        </w:rPr>
        <w:br w:type="page"/>
      </w:r>
    </w:p>
    <w:p w14:paraId="76781269" w14:textId="54412EC6" w:rsidR="0024746D" w:rsidRPr="0024746D" w:rsidRDefault="0024746D" w:rsidP="0024746D">
      <w:pPr>
        <w:spacing w:before="120"/>
        <w:rPr>
          <w:rFonts w:ascii="Arial" w:hAnsi="Arial" w:cs="Arial"/>
          <w:b/>
          <w:bCs/>
        </w:rPr>
      </w:pPr>
      <w:r w:rsidRPr="0024746D">
        <w:rPr>
          <w:rFonts w:ascii="Arial" w:hAnsi="Arial" w:cs="Arial"/>
          <w:b/>
          <w:bCs/>
        </w:rPr>
        <w:lastRenderedPageBreak/>
        <w:t>Deutsche Kriegsbräute in den USA und in Grossbritannien (Gruppe 8)</w:t>
      </w:r>
    </w:p>
    <w:p w14:paraId="4E5EE8F6" w14:textId="77777777" w:rsidR="0024746D" w:rsidRPr="0024746D" w:rsidRDefault="0024746D" w:rsidP="0024746D">
      <w:pPr>
        <w:pStyle w:val="Textkrper2"/>
        <w:spacing w:before="120" w:after="0" w:line="240" w:lineRule="auto"/>
        <w:rPr>
          <w:rFonts w:ascii="Arial" w:hAnsi="Arial" w:cs="Arial"/>
          <w:szCs w:val="24"/>
        </w:rPr>
      </w:pPr>
      <w:r w:rsidRPr="0024746D">
        <w:rPr>
          <w:rFonts w:ascii="Arial" w:hAnsi="Arial" w:cs="Arial"/>
          <w:szCs w:val="24"/>
        </w:rPr>
        <w:t>Mit dem Begriff «Kriegsbräute» bezeichnet man deutsche Frauen, die nach dem Zweiten Weltkrieg einen Angehörigen der Besatzungsarmee oder Besatzungsverwaltung geheiratet haben. Die meisten Frauen wanderten als Bräute amerikanischer Soldaten in die USA aus. Von 1945 bis 1949 verliessen über 15'000 Frauen als Verlobte amerikanischer Armeeangehöriger Deutschland in Richtung Amerika, etwa 10'</w:t>
      </w:r>
      <w:proofErr w:type="gramStart"/>
      <w:r w:rsidRPr="0024746D">
        <w:rPr>
          <w:rFonts w:ascii="Arial" w:hAnsi="Arial" w:cs="Arial"/>
          <w:szCs w:val="24"/>
        </w:rPr>
        <w:t>000  Frauen</w:t>
      </w:r>
      <w:proofErr w:type="gramEnd"/>
      <w:r w:rsidRPr="0024746D">
        <w:rPr>
          <w:rFonts w:ascii="Arial" w:hAnsi="Arial" w:cs="Arial"/>
          <w:szCs w:val="24"/>
        </w:rPr>
        <w:t xml:space="preserve"> gingen nach Grossbritannien.</w:t>
      </w:r>
    </w:p>
    <w:p w14:paraId="2A1BF9AA" w14:textId="77777777" w:rsidR="0024746D" w:rsidRPr="0024746D" w:rsidRDefault="0024746D" w:rsidP="0024746D">
      <w:pPr>
        <w:pStyle w:val="Textkrper2"/>
        <w:spacing w:before="120" w:after="0" w:line="240" w:lineRule="auto"/>
        <w:rPr>
          <w:rFonts w:ascii="Arial" w:hAnsi="Arial" w:cs="Arial"/>
          <w:szCs w:val="24"/>
        </w:rPr>
      </w:pPr>
      <w:r w:rsidRPr="0024746D">
        <w:rPr>
          <w:rFonts w:ascii="Arial" w:hAnsi="Arial" w:cs="Arial"/>
          <w:szCs w:val="24"/>
        </w:rPr>
        <w:t>In der Regel waren die Kriegsbräute jung (zwischen 16 und Anfang 30) und alleinreisend. Kinder aus früheren Verbindungen konnten anfänglich nicht oder nur unter Schwierigkeiten mitgenommen werden, während es für solche aus der Verbindung mit dem zukünftigen Ehemann keine Probleme bei der Einreise in das Zielland gab.</w:t>
      </w:r>
    </w:p>
    <w:p w14:paraId="0E45AF80" w14:textId="77777777" w:rsidR="0024746D" w:rsidRPr="0024746D" w:rsidRDefault="0024746D" w:rsidP="0024746D">
      <w:pPr>
        <w:pStyle w:val="Textkrper2"/>
        <w:spacing w:before="120" w:after="0" w:line="240" w:lineRule="auto"/>
        <w:rPr>
          <w:rFonts w:ascii="Arial" w:hAnsi="Arial" w:cs="Arial"/>
          <w:szCs w:val="24"/>
        </w:rPr>
      </w:pPr>
      <w:r w:rsidRPr="0024746D">
        <w:rPr>
          <w:rFonts w:ascii="Arial" w:hAnsi="Arial" w:cs="Arial"/>
          <w:szCs w:val="24"/>
        </w:rPr>
        <w:t xml:space="preserve">In der Öffentlichkeit ihrer neuen Heimat versuchten diese Frauen häufig, ihre Herkunft Deutschland zu verschleiern, indem sie sich beispielsweise als Schweizerinnen, Niederländerinnen oder Österreicherinnen ausgaben. Viele der geschlossenen Ehen waren nicht glücklich. Dennoch versuchten die Kriegsbräute, sich der neuen Gesellschaft anzupassen, indem sie rasch die Sprache lernten und ihren Kindern englische Namen gaben. Viele dieser Frauen erlebten bis in die 1970er Jahre Fremdenfeindlichkeit. </w:t>
      </w:r>
    </w:p>
    <w:p w14:paraId="226A7295" w14:textId="77777777" w:rsidR="0024746D" w:rsidRPr="0024746D" w:rsidRDefault="0024746D" w:rsidP="0024746D">
      <w:pPr>
        <w:pStyle w:val="Textkrper2"/>
        <w:spacing w:before="120" w:after="0" w:line="240" w:lineRule="auto"/>
        <w:rPr>
          <w:rFonts w:ascii="Arial" w:hAnsi="Arial" w:cs="Arial"/>
          <w:szCs w:val="24"/>
        </w:rPr>
      </w:pPr>
      <w:r w:rsidRPr="0024746D">
        <w:rPr>
          <w:rFonts w:ascii="Arial" w:hAnsi="Arial" w:cs="Arial"/>
          <w:noProof/>
          <w:szCs w:val="24"/>
        </w:rPr>
        <w:drawing>
          <wp:inline distT="0" distB="0" distL="0" distR="0" wp14:anchorId="1C26D6F7" wp14:editId="191172D0">
            <wp:extent cx="1676400" cy="2590800"/>
            <wp:effectExtent l="0" t="0" r="0" b="0"/>
            <wp:docPr id="8" name="Bild 8" descr="Ein Bild, das Text enthält.&#10;&#10;Automatisch generierte Beschreibu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Bild 8" descr="Ein Bild, das Text enthält.&#10;&#10;Automatisch generierte Beschreibung"/>
                    <pic:cNvPicPr>
                      <a:picLocks/>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76400" cy="2590800"/>
                    </a:xfrm>
                    <a:prstGeom prst="rect">
                      <a:avLst/>
                    </a:prstGeom>
                    <a:noFill/>
                    <a:ln>
                      <a:noFill/>
                    </a:ln>
                  </pic:spPr>
                </pic:pic>
              </a:graphicData>
            </a:graphic>
          </wp:inline>
        </w:drawing>
      </w:r>
    </w:p>
    <w:p w14:paraId="68BA70A1" w14:textId="65045DA1" w:rsidR="0024746D" w:rsidRDefault="0024746D" w:rsidP="0024746D">
      <w:pPr>
        <w:pStyle w:val="Textkrper2"/>
        <w:spacing w:before="120" w:after="0" w:line="240" w:lineRule="auto"/>
        <w:rPr>
          <w:rFonts w:ascii="Arial" w:hAnsi="Arial" w:cs="Arial"/>
          <w:szCs w:val="24"/>
        </w:rPr>
      </w:pPr>
      <w:r w:rsidRPr="0024746D">
        <w:rPr>
          <w:rFonts w:ascii="Arial" w:hAnsi="Arial" w:cs="Arial"/>
          <w:szCs w:val="24"/>
        </w:rPr>
        <w:t>Buchcover von Annette Brauerhochs Buch «Fräulein und Gis». Geschichte und Filmgeschichte. Frankfurt am Main 2006) über Aussenseiterinnen und Aussenseiter der Geschichte.</w:t>
      </w:r>
    </w:p>
    <w:p w14:paraId="7388CD37" w14:textId="77777777" w:rsidR="00914A9A" w:rsidRPr="0024746D" w:rsidRDefault="00914A9A" w:rsidP="0024746D">
      <w:pPr>
        <w:pStyle w:val="Textkrper2"/>
        <w:spacing w:before="120" w:after="0" w:line="240" w:lineRule="auto"/>
        <w:rPr>
          <w:rFonts w:ascii="Arial" w:hAnsi="Arial" w:cs="Arial"/>
          <w:szCs w:val="24"/>
        </w:rPr>
      </w:pPr>
    </w:p>
    <w:p w14:paraId="537FBAA9" w14:textId="77777777" w:rsidR="0024746D" w:rsidRPr="0024746D" w:rsidRDefault="0024746D" w:rsidP="0024746D">
      <w:pPr>
        <w:spacing w:before="120"/>
        <w:rPr>
          <w:rFonts w:ascii="Arial" w:hAnsi="Arial" w:cs="Arial"/>
          <w:b/>
          <w:bCs/>
        </w:rPr>
      </w:pPr>
      <w:r w:rsidRPr="0024746D">
        <w:rPr>
          <w:rFonts w:ascii="Arial" w:hAnsi="Arial" w:cs="Arial"/>
          <w:b/>
          <w:bCs/>
        </w:rPr>
        <w:t>Aufgaben:</w:t>
      </w:r>
    </w:p>
    <w:p w14:paraId="467378FE" w14:textId="77777777" w:rsidR="0024746D" w:rsidRPr="0024746D" w:rsidRDefault="0024746D" w:rsidP="0024746D">
      <w:pPr>
        <w:pStyle w:val="Textkrper-Zeileneinzug"/>
        <w:spacing w:before="120"/>
        <w:jc w:val="left"/>
        <w:rPr>
          <w:rFonts w:ascii="Arial" w:hAnsi="Arial" w:cs="Arial"/>
          <w:szCs w:val="24"/>
        </w:rPr>
      </w:pPr>
      <w:r w:rsidRPr="0024746D">
        <w:rPr>
          <w:rFonts w:ascii="Arial" w:hAnsi="Arial" w:cs="Arial"/>
          <w:szCs w:val="24"/>
        </w:rPr>
        <w:t>1.</w:t>
      </w:r>
      <w:r w:rsidRPr="0024746D">
        <w:rPr>
          <w:rFonts w:ascii="Arial" w:hAnsi="Arial" w:cs="Arial"/>
          <w:szCs w:val="24"/>
        </w:rPr>
        <w:tab/>
        <w:t>Zeichnet auf beiden Karten mit braunen Pfeilen die Wanderbewegungen der deutschen Kriegsbräute in die jeweiligen Länder ein und beschriftet diese.</w:t>
      </w:r>
    </w:p>
    <w:p w14:paraId="56F57B71" w14:textId="77777777" w:rsidR="0024746D" w:rsidRPr="0024746D" w:rsidRDefault="0024746D" w:rsidP="0024746D">
      <w:pPr>
        <w:tabs>
          <w:tab w:val="left" w:pos="284"/>
        </w:tabs>
        <w:spacing w:before="120"/>
        <w:ind w:left="284" w:hanging="284"/>
        <w:rPr>
          <w:rFonts w:ascii="Arial" w:hAnsi="Arial" w:cs="Arial"/>
        </w:rPr>
      </w:pPr>
      <w:r w:rsidRPr="0024746D">
        <w:rPr>
          <w:rFonts w:ascii="Arial" w:hAnsi="Arial" w:cs="Arial"/>
        </w:rPr>
        <w:t>2.</w:t>
      </w:r>
      <w:r w:rsidRPr="0024746D">
        <w:rPr>
          <w:rFonts w:ascii="Arial" w:hAnsi="Arial" w:cs="Arial"/>
        </w:rPr>
        <w:tab/>
        <w:t>Füllt untenstehende Tabelle aus.</w:t>
      </w:r>
    </w:p>
    <w:p w14:paraId="228D8FB8" w14:textId="77777777" w:rsidR="0024746D" w:rsidRPr="0024746D" w:rsidRDefault="0024746D" w:rsidP="0024746D">
      <w:pPr>
        <w:tabs>
          <w:tab w:val="left" w:pos="284"/>
        </w:tabs>
        <w:spacing w:before="120"/>
        <w:ind w:left="284" w:hanging="284"/>
        <w:rPr>
          <w:rFonts w:ascii="Arial" w:hAnsi="Arial" w:cs="Arial"/>
        </w:rPr>
      </w:pPr>
      <w:r w:rsidRPr="0024746D">
        <w:rPr>
          <w:rFonts w:ascii="Arial" w:hAnsi="Arial" w:cs="Arial"/>
        </w:rPr>
        <w:t>3.</w:t>
      </w:r>
      <w:r w:rsidRPr="0024746D">
        <w:rPr>
          <w:rFonts w:ascii="Arial" w:hAnsi="Arial" w:cs="Arial"/>
        </w:rPr>
        <w:tab/>
        <w:t>Notiert euch auf der Rückseite dieses Blattes die wichtigsten Informationen aus dem Text (ca. fünf Sätze, keine Stichworte). (Ihr gebt diese Informationen nachher an eure Kameradinnen/Kameraden weiter, die den Text nicht gelesen haben.)</w:t>
      </w:r>
    </w:p>
    <w:p w14:paraId="2BCF4E60" w14:textId="77777777" w:rsidR="0024746D" w:rsidRPr="0024746D" w:rsidRDefault="0024746D" w:rsidP="0024746D">
      <w:pPr>
        <w:spacing w:before="120"/>
        <w:ind w:left="705" w:hanging="705"/>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1"/>
        <w:gridCol w:w="1899"/>
        <w:gridCol w:w="1899"/>
        <w:gridCol w:w="2071"/>
        <w:gridCol w:w="1899"/>
      </w:tblGrid>
      <w:tr w:rsidR="0024746D" w:rsidRPr="0024746D" w14:paraId="0B032CA9" w14:textId="77777777" w:rsidTr="007344BF">
        <w:tc>
          <w:tcPr>
            <w:tcW w:w="1899" w:type="dxa"/>
          </w:tcPr>
          <w:p w14:paraId="4AFE8C1F" w14:textId="77777777" w:rsidR="0024746D" w:rsidRPr="0024746D" w:rsidRDefault="0024746D" w:rsidP="0024746D">
            <w:pPr>
              <w:spacing w:before="120"/>
              <w:rPr>
                <w:rFonts w:ascii="Arial" w:hAnsi="Arial" w:cs="Arial"/>
              </w:rPr>
            </w:pPr>
            <w:r w:rsidRPr="0024746D">
              <w:rPr>
                <w:rFonts w:ascii="Arial" w:hAnsi="Arial" w:cs="Arial"/>
              </w:rPr>
              <w:t>Name der Migrationsgruppe</w:t>
            </w:r>
          </w:p>
        </w:tc>
        <w:tc>
          <w:tcPr>
            <w:tcW w:w="1899" w:type="dxa"/>
          </w:tcPr>
          <w:p w14:paraId="22525389" w14:textId="77777777" w:rsidR="0024746D" w:rsidRPr="0024746D" w:rsidRDefault="0024746D" w:rsidP="0024746D">
            <w:pPr>
              <w:spacing w:before="120"/>
              <w:rPr>
                <w:rFonts w:ascii="Arial" w:hAnsi="Arial" w:cs="Arial"/>
              </w:rPr>
            </w:pPr>
            <w:r w:rsidRPr="0024746D">
              <w:rPr>
                <w:rFonts w:ascii="Arial" w:hAnsi="Arial" w:cs="Arial"/>
              </w:rPr>
              <w:t>Beginn der Migration</w:t>
            </w:r>
          </w:p>
        </w:tc>
        <w:tc>
          <w:tcPr>
            <w:tcW w:w="1899" w:type="dxa"/>
          </w:tcPr>
          <w:p w14:paraId="4B5B732E" w14:textId="77777777" w:rsidR="0024746D" w:rsidRPr="0024746D" w:rsidRDefault="0024746D" w:rsidP="0024746D">
            <w:pPr>
              <w:spacing w:before="120"/>
              <w:rPr>
                <w:rFonts w:ascii="Arial" w:hAnsi="Arial" w:cs="Arial"/>
              </w:rPr>
            </w:pPr>
            <w:r w:rsidRPr="0024746D">
              <w:rPr>
                <w:rFonts w:ascii="Arial" w:hAnsi="Arial" w:cs="Arial"/>
              </w:rPr>
              <w:t>Ende der Migration (falls nicht bis in die Gegenwart dauernd)</w:t>
            </w:r>
          </w:p>
        </w:tc>
        <w:tc>
          <w:tcPr>
            <w:tcW w:w="1936" w:type="dxa"/>
          </w:tcPr>
          <w:p w14:paraId="0E5E7F56" w14:textId="77777777" w:rsidR="0024746D" w:rsidRPr="0024746D" w:rsidRDefault="0024746D" w:rsidP="0024746D">
            <w:pPr>
              <w:spacing w:before="120"/>
              <w:rPr>
                <w:rFonts w:ascii="Arial" w:hAnsi="Arial" w:cs="Arial"/>
              </w:rPr>
            </w:pPr>
            <w:r w:rsidRPr="0024746D">
              <w:rPr>
                <w:rFonts w:ascii="Arial" w:hAnsi="Arial" w:cs="Arial"/>
              </w:rPr>
              <w:t>Grösse der Migrationsgruppe (falls Zahlen bekannt sind)</w:t>
            </w:r>
          </w:p>
        </w:tc>
        <w:tc>
          <w:tcPr>
            <w:tcW w:w="1899" w:type="dxa"/>
          </w:tcPr>
          <w:p w14:paraId="5A47AEA1" w14:textId="77777777" w:rsidR="0024746D" w:rsidRPr="0024746D" w:rsidRDefault="0024746D" w:rsidP="0024746D">
            <w:pPr>
              <w:spacing w:before="120"/>
              <w:rPr>
                <w:rFonts w:ascii="Arial" w:hAnsi="Arial" w:cs="Arial"/>
              </w:rPr>
            </w:pPr>
            <w:r w:rsidRPr="0024746D">
              <w:rPr>
                <w:rFonts w:ascii="Arial" w:hAnsi="Arial" w:cs="Arial"/>
              </w:rPr>
              <w:t>Gründe für die Migration</w:t>
            </w:r>
          </w:p>
        </w:tc>
      </w:tr>
      <w:tr w:rsidR="0024746D" w:rsidRPr="0024746D" w14:paraId="6E3E78B5" w14:textId="77777777" w:rsidTr="007344BF">
        <w:tc>
          <w:tcPr>
            <w:tcW w:w="1899" w:type="dxa"/>
          </w:tcPr>
          <w:p w14:paraId="13D4FE87" w14:textId="77777777" w:rsidR="0024746D" w:rsidRPr="0024746D" w:rsidRDefault="0024746D" w:rsidP="0024746D">
            <w:pPr>
              <w:spacing w:before="120"/>
              <w:rPr>
                <w:rFonts w:ascii="Arial" w:hAnsi="Arial" w:cs="Arial"/>
              </w:rPr>
            </w:pPr>
          </w:p>
          <w:p w14:paraId="6D353E2F" w14:textId="77777777" w:rsidR="0024746D" w:rsidRPr="0024746D" w:rsidRDefault="0024746D" w:rsidP="0024746D">
            <w:pPr>
              <w:spacing w:before="120"/>
              <w:rPr>
                <w:rFonts w:ascii="Arial" w:hAnsi="Arial" w:cs="Arial"/>
              </w:rPr>
            </w:pPr>
          </w:p>
          <w:p w14:paraId="2E9F734E" w14:textId="77777777" w:rsidR="0024746D" w:rsidRPr="0024746D" w:rsidRDefault="0024746D" w:rsidP="0024746D">
            <w:pPr>
              <w:spacing w:before="120"/>
              <w:rPr>
                <w:rFonts w:ascii="Arial" w:hAnsi="Arial" w:cs="Arial"/>
              </w:rPr>
            </w:pPr>
          </w:p>
          <w:p w14:paraId="36175645" w14:textId="77777777" w:rsidR="0024746D" w:rsidRPr="0024746D" w:rsidRDefault="0024746D" w:rsidP="0024746D">
            <w:pPr>
              <w:spacing w:before="120"/>
              <w:rPr>
                <w:rFonts w:ascii="Arial" w:hAnsi="Arial" w:cs="Arial"/>
              </w:rPr>
            </w:pPr>
          </w:p>
          <w:p w14:paraId="3855743A" w14:textId="77777777" w:rsidR="0024746D" w:rsidRPr="0024746D" w:rsidRDefault="0024746D" w:rsidP="0024746D">
            <w:pPr>
              <w:spacing w:before="120"/>
              <w:rPr>
                <w:rFonts w:ascii="Arial" w:hAnsi="Arial" w:cs="Arial"/>
              </w:rPr>
            </w:pPr>
          </w:p>
          <w:p w14:paraId="00694745" w14:textId="77777777" w:rsidR="0024746D" w:rsidRPr="0024746D" w:rsidRDefault="0024746D" w:rsidP="0024746D">
            <w:pPr>
              <w:spacing w:before="120"/>
              <w:rPr>
                <w:rFonts w:ascii="Arial" w:hAnsi="Arial" w:cs="Arial"/>
              </w:rPr>
            </w:pPr>
          </w:p>
          <w:p w14:paraId="61DFE487" w14:textId="77777777" w:rsidR="0024746D" w:rsidRPr="0024746D" w:rsidRDefault="0024746D" w:rsidP="0024746D">
            <w:pPr>
              <w:spacing w:before="120"/>
              <w:rPr>
                <w:rFonts w:ascii="Arial" w:hAnsi="Arial" w:cs="Arial"/>
              </w:rPr>
            </w:pPr>
          </w:p>
          <w:p w14:paraId="654EED4D" w14:textId="77777777" w:rsidR="0024746D" w:rsidRPr="0024746D" w:rsidRDefault="0024746D" w:rsidP="0024746D">
            <w:pPr>
              <w:spacing w:before="120"/>
              <w:rPr>
                <w:rFonts w:ascii="Arial" w:hAnsi="Arial" w:cs="Arial"/>
              </w:rPr>
            </w:pPr>
          </w:p>
        </w:tc>
        <w:tc>
          <w:tcPr>
            <w:tcW w:w="1899" w:type="dxa"/>
          </w:tcPr>
          <w:p w14:paraId="1FF29E88" w14:textId="77777777" w:rsidR="0024746D" w:rsidRPr="0024746D" w:rsidRDefault="0024746D" w:rsidP="0024746D">
            <w:pPr>
              <w:spacing w:before="120"/>
              <w:rPr>
                <w:rFonts w:ascii="Arial" w:hAnsi="Arial" w:cs="Arial"/>
              </w:rPr>
            </w:pPr>
          </w:p>
        </w:tc>
        <w:tc>
          <w:tcPr>
            <w:tcW w:w="1899" w:type="dxa"/>
          </w:tcPr>
          <w:p w14:paraId="39B88F0A" w14:textId="77777777" w:rsidR="0024746D" w:rsidRPr="0024746D" w:rsidRDefault="0024746D" w:rsidP="0024746D">
            <w:pPr>
              <w:spacing w:before="120"/>
              <w:rPr>
                <w:rFonts w:ascii="Arial" w:hAnsi="Arial" w:cs="Arial"/>
              </w:rPr>
            </w:pPr>
          </w:p>
        </w:tc>
        <w:tc>
          <w:tcPr>
            <w:tcW w:w="1936" w:type="dxa"/>
          </w:tcPr>
          <w:p w14:paraId="78543EFB" w14:textId="77777777" w:rsidR="0024746D" w:rsidRPr="0024746D" w:rsidRDefault="0024746D" w:rsidP="0024746D">
            <w:pPr>
              <w:spacing w:before="120"/>
              <w:rPr>
                <w:rFonts w:ascii="Arial" w:hAnsi="Arial" w:cs="Arial"/>
              </w:rPr>
            </w:pPr>
          </w:p>
        </w:tc>
        <w:tc>
          <w:tcPr>
            <w:tcW w:w="1899" w:type="dxa"/>
          </w:tcPr>
          <w:p w14:paraId="530126E8" w14:textId="77777777" w:rsidR="0024746D" w:rsidRPr="0024746D" w:rsidRDefault="0024746D" w:rsidP="0024746D">
            <w:pPr>
              <w:spacing w:before="120"/>
              <w:rPr>
                <w:rFonts w:ascii="Arial" w:hAnsi="Arial" w:cs="Arial"/>
              </w:rPr>
            </w:pPr>
          </w:p>
        </w:tc>
      </w:tr>
    </w:tbl>
    <w:p w14:paraId="358E72C4" w14:textId="77777777" w:rsidR="00914A9A" w:rsidRDefault="00914A9A">
      <w:pPr>
        <w:rPr>
          <w:rFonts w:ascii="Arial" w:hAnsi="Arial" w:cs="Arial"/>
          <w:b/>
          <w:bCs/>
        </w:rPr>
      </w:pPr>
      <w:r>
        <w:rPr>
          <w:rFonts w:ascii="Arial" w:hAnsi="Arial" w:cs="Arial"/>
          <w:b/>
          <w:bCs/>
        </w:rPr>
        <w:br w:type="page"/>
      </w:r>
    </w:p>
    <w:p w14:paraId="6DA99D34" w14:textId="120DC6C0" w:rsidR="0024746D" w:rsidRPr="0024746D" w:rsidRDefault="0024746D" w:rsidP="0024746D">
      <w:pPr>
        <w:spacing w:before="120"/>
        <w:rPr>
          <w:rFonts w:ascii="Arial" w:hAnsi="Arial" w:cs="Arial"/>
          <w:b/>
          <w:bCs/>
        </w:rPr>
      </w:pPr>
      <w:r w:rsidRPr="0024746D">
        <w:rPr>
          <w:rFonts w:ascii="Arial" w:hAnsi="Arial" w:cs="Arial"/>
          <w:b/>
          <w:bCs/>
        </w:rPr>
        <w:lastRenderedPageBreak/>
        <w:t>Kaminfeger aus dem Tessin in Europa (Gruppe 9)</w:t>
      </w:r>
    </w:p>
    <w:p w14:paraId="7D84F215" w14:textId="77777777" w:rsidR="0024746D" w:rsidRPr="0024746D" w:rsidRDefault="0024746D" w:rsidP="0024746D">
      <w:pPr>
        <w:pStyle w:val="Textkrper2"/>
        <w:spacing w:before="120" w:after="0" w:line="240" w:lineRule="auto"/>
        <w:rPr>
          <w:rFonts w:ascii="Arial" w:hAnsi="Arial" w:cs="Arial"/>
          <w:szCs w:val="24"/>
        </w:rPr>
      </w:pPr>
      <w:r w:rsidRPr="0024746D">
        <w:rPr>
          <w:rFonts w:ascii="Arial" w:hAnsi="Arial" w:cs="Arial"/>
          <w:szCs w:val="24"/>
        </w:rPr>
        <w:t xml:space="preserve">Diese Migranten waren sieben- bis vierzehnjährige Kinder bzw. Jugendliche aus dem Tessin, aus dem südlichen Graubünden und nördlichen Italien. Die Vorstellung, alle wären Lehrlinge gewesen, ist falsch, denn es waren Kinder, die zu dieser harten, gefährlichen und ungesunden Arbeit gezwungen wurden. Kinderarbeit war billig und wirksam: Ein Durchbürsten des Kamins beseitigte zwar Russflocken (und konnte auch von einer erwachsenen Person erledigt werden), nicht aber die brandgefährlichen festen Ablagerungen. Kinder passten ins Kamininnere und arbeiteten dort kletternd mit Kratzeisen. Wuchsen die Kinder, so waren sie bald zu gross für die Kamine und für diese Arbeit nicht mehr zu gebrauchen. </w:t>
      </w:r>
    </w:p>
    <w:p w14:paraId="704816A6" w14:textId="77777777" w:rsidR="0024746D" w:rsidRPr="0024746D" w:rsidRDefault="0024746D" w:rsidP="0024746D">
      <w:pPr>
        <w:pStyle w:val="Textkrper2"/>
        <w:spacing w:before="120" w:after="0" w:line="240" w:lineRule="auto"/>
        <w:rPr>
          <w:rFonts w:ascii="Arial" w:hAnsi="Arial" w:cs="Arial"/>
          <w:szCs w:val="24"/>
        </w:rPr>
      </w:pPr>
      <w:r w:rsidRPr="0024746D">
        <w:rPr>
          <w:rFonts w:ascii="Arial" w:hAnsi="Arial" w:cs="Arial"/>
          <w:szCs w:val="24"/>
        </w:rPr>
        <w:t xml:space="preserve">Zielgebiete der kaminfegenden Kinder waren Italien, Frankreich, die Niederlande, Deutschland, Österreich und Ungarn. Die Kinder wanderten nicht </w:t>
      </w:r>
      <w:proofErr w:type="gramStart"/>
      <w:r w:rsidRPr="0024746D">
        <w:rPr>
          <w:rFonts w:ascii="Arial" w:hAnsi="Arial" w:cs="Arial"/>
          <w:szCs w:val="24"/>
        </w:rPr>
        <w:t>alleine</w:t>
      </w:r>
      <w:proofErr w:type="gramEnd"/>
      <w:r w:rsidRPr="0024746D">
        <w:rPr>
          <w:rFonts w:ascii="Arial" w:hAnsi="Arial" w:cs="Arial"/>
          <w:szCs w:val="24"/>
        </w:rPr>
        <w:t xml:space="preserve">, sondern mit ihren Arbeitgebern (meist ein </w:t>
      </w:r>
      <w:proofErr w:type="spellStart"/>
      <w:r w:rsidRPr="0024746D">
        <w:rPr>
          <w:rFonts w:ascii="Arial" w:hAnsi="Arial" w:cs="Arial"/>
          <w:szCs w:val="24"/>
        </w:rPr>
        <w:t>Kaminfegermeister</w:t>
      </w:r>
      <w:proofErr w:type="spellEnd"/>
      <w:r w:rsidRPr="0024746D">
        <w:rPr>
          <w:rFonts w:ascii="Arial" w:hAnsi="Arial" w:cs="Arial"/>
          <w:szCs w:val="24"/>
        </w:rPr>
        <w:t>) oder mit Menschenhändlern.</w:t>
      </w:r>
    </w:p>
    <w:p w14:paraId="1899C46F" w14:textId="77777777" w:rsidR="0024746D" w:rsidRPr="0024746D" w:rsidRDefault="0024746D" w:rsidP="0024746D">
      <w:pPr>
        <w:pStyle w:val="Textkrper2"/>
        <w:spacing w:before="120" w:after="0" w:line="240" w:lineRule="auto"/>
        <w:rPr>
          <w:rFonts w:ascii="Arial" w:hAnsi="Arial" w:cs="Arial"/>
          <w:szCs w:val="24"/>
        </w:rPr>
      </w:pPr>
      <w:r w:rsidRPr="0024746D">
        <w:rPr>
          <w:rFonts w:ascii="Arial" w:hAnsi="Arial" w:cs="Arial"/>
          <w:szCs w:val="24"/>
        </w:rPr>
        <w:t>Kleine Kaminfeger tauchen in den schriftlichen Quellen erstmals im 16. Jahrhundert auf, meist im Zusammenhang mit grausamen Unfällen. Die Kaminarbeit von Kindern war aber noch bis ins frühe 20. Jahrhundert europaweit üblich.</w:t>
      </w:r>
    </w:p>
    <w:p w14:paraId="5E119FFA" w14:textId="77777777" w:rsidR="0024746D" w:rsidRPr="0024746D" w:rsidRDefault="0024746D" w:rsidP="0024746D">
      <w:pPr>
        <w:pStyle w:val="Textkrper2"/>
        <w:spacing w:before="120" w:after="0" w:line="240" w:lineRule="auto"/>
        <w:rPr>
          <w:rFonts w:ascii="Arial" w:hAnsi="Arial" w:cs="Arial"/>
          <w:szCs w:val="24"/>
        </w:rPr>
      </w:pPr>
      <w:r w:rsidRPr="0024746D">
        <w:rPr>
          <w:rFonts w:ascii="Arial" w:hAnsi="Arial" w:cs="Arial"/>
          <w:szCs w:val="24"/>
        </w:rPr>
        <w:t xml:space="preserve">Das bekannte Jugendbuch-Autorenpaar Lisa </w:t>
      </w:r>
      <w:proofErr w:type="spellStart"/>
      <w:r w:rsidRPr="0024746D">
        <w:rPr>
          <w:rFonts w:ascii="Arial" w:hAnsi="Arial" w:cs="Arial"/>
          <w:szCs w:val="24"/>
        </w:rPr>
        <w:t>Tetzner</w:t>
      </w:r>
      <w:proofErr w:type="spellEnd"/>
      <w:r w:rsidRPr="0024746D">
        <w:rPr>
          <w:rFonts w:ascii="Arial" w:hAnsi="Arial" w:cs="Arial"/>
          <w:szCs w:val="24"/>
        </w:rPr>
        <w:t xml:space="preserve"> und Kurt Held verarbeitete einen Unglücksfall von 1832 im – für das Fernsehen verfilmten – Longseller «Die schwarzen Brüder» (1941) über die «lebenden Besen» in Mailand.</w:t>
      </w:r>
    </w:p>
    <w:p w14:paraId="653328DD" w14:textId="0A1E53E2" w:rsidR="0024746D" w:rsidRPr="0024746D" w:rsidRDefault="004327BC" w:rsidP="0024746D">
      <w:pPr>
        <w:pStyle w:val="Textkrper2"/>
        <w:spacing w:before="120" w:after="0" w:line="240" w:lineRule="auto"/>
        <w:rPr>
          <w:rFonts w:ascii="Arial" w:hAnsi="Arial" w:cs="Arial"/>
          <w:szCs w:val="24"/>
        </w:rPr>
      </w:pPr>
      <w:r>
        <w:rPr>
          <w:rFonts w:ascii="Arial" w:hAnsi="Arial" w:cs="Arial"/>
          <w:noProof/>
          <w:szCs w:val="24"/>
        </w:rPr>
        <w:drawing>
          <wp:anchor distT="0" distB="0" distL="114300" distR="114300" simplePos="0" relativeHeight="251663360" behindDoc="0" locked="0" layoutInCell="1" allowOverlap="1" wp14:anchorId="4884AEB0" wp14:editId="23ECADAC">
            <wp:simplePos x="0" y="0"/>
            <wp:positionH relativeFrom="column">
              <wp:posOffset>0</wp:posOffset>
            </wp:positionH>
            <wp:positionV relativeFrom="paragraph">
              <wp:posOffset>79375</wp:posOffset>
            </wp:positionV>
            <wp:extent cx="3700800" cy="2419227"/>
            <wp:effectExtent l="0" t="0" r="0" b="0"/>
            <wp:wrapSquare wrapText="bothSides"/>
            <wp:docPr id="5" name="Grafik 5" descr="Ein Bild, das Text, Person, Gruppe, al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Text, Person, Gruppe, alt enthält.&#10;&#10;Automatisch generierte Beschreibu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700800" cy="2419227"/>
                    </a:xfrm>
                    <a:prstGeom prst="rect">
                      <a:avLst/>
                    </a:prstGeom>
                  </pic:spPr>
                </pic:pic>
              </a:graphicData>
            </a:graphic>
            <wp14:sizeRelH relativeFrom="page">
              <wp14:pctWidth>0</wp14:pctWidth>
            </wp14:sizeRelH>
            <wp14:sizeRelV relativeFrom="page">
              <wp14:pctHeight>0</wp14:pctHeight>
            </wp14:sizeRelV>
          </wp:anchor>
        </w:drawing>
      </w:r>
    </w:p>
    <w:p w14:paraId="3AB89A53" w14:textId="77777777" w:rsidR="00A02741" w:rsidRDefault="00A02741" w:rsidP="0024746D">
      <w:pPr>
        <w:pStyle w:val="Textkrper2"/>
        <w:spacing w:before="120" w:after="0" w:line="240" w:lineRule="auto"/>
        <w:rPr>
          <w:rFonts w:ascii="Arial" w:hAnsi="Arial" w:cs="Arial"/>
          <w:szCs w:val="24"/>
        </w:rPr>
      </w:pPr>
    </w:p>
    <w:p w14:paraId="7D854055" w14:textId="77777777" w:rsidR="00A02741" w:rsidRDefault="00A02741" w:rsidP="0024746D">
      <w:pPr>
        <w:pStyle w:val="Textkrper2"/>
        <w:spacing w:before="120" w:after="0" w:line="240" w:lineRule="auto"/>
        <w:rPr>
          <w:rFonts w:ascii="Arial" w:hAnsi="Arial" w:cs="Arial"/>
          <w:szCs w:val="24"/>
        </w:rPr>
      </w:pPr>
    </w:p>
    <w:p w14:paraId="72068F94" w14:textId="77777777" w:rsidR="00A02741" w:rsidRDefault="00A02741" w:rsidP="0024746D">
      <w:pPr>
        <w:pStyle w:val="Textkrper2"/>
        <w:spacing w:before="120" w:after="0" w:line="240" w:lineRule="auto"/>
        <w:rPr>
          <w:rFonts w:ascii="Arial" w:hAnsi="Arial" w:cs="Arial"/>
          <w:szCs w:val="24"/>
        </w:rPr>
      </w:pPr>
    </w:p>
    <w:p w14:paraId="3EEDA104" w14:textId="77777777" w:rsidR="00A02741" w:rsidRDefault="00A02741" w:rsidP="0024746D">
      <w:pPr>
        <w:pStyle w:val="Textkrper2"/>
        <w:spacing w:before="120" w:after="0" w:line="240" w:lineRule="auto"/>
        <w:rPr>
          <w:rFonts w:ascii="Arial" w:hAnsi="Arial" w:cs="Arial"/>
          <w:szCs w:val="24"/>
        </w:rPr>
      </w:pPr>
    </w:p>
    <w:p w14:paraId="626C8DB0" w14:textId="77777777" w:rsidR="00A02741" w:rsidRDefault="00A02741" w:rsidP="0024746D">
      <w:pPr>
        <w:pStyle w:val="Textkrper2"/>
        <w:spacing w:before="120" w:after="0" w:line="240" w:lineRule="auto"/>
        <w:rPr>
          <w:rFonts w:ascii="Arial" w:hAnsi="Arial" w:cs="Arial"/>
          <w:szCs w:val="24"/>
        </w:rPr>
      </w:pPr>
    </w:p>
    <w:p w14:paraId="69CF46FB" w14:textId="77777777" w:rsidR="00A02741" w:rsidRDefault="00A02741" w:rsidP="0024746D">
      <w:pPr>
        <w:pStyle w:val="Textkrper2"/>
        <w:spacing w:before="120" w:after="0" w:line="240" w:lineRule="auto"/>
        <w:rPr>
          <w:rFonts w:ascii="Arial" w:hAnsi="Arial" w:cs="Arial"/>
          <w:szCs w:val="24"/>
        </w:rPr>
      </w:pPr>
    </w:p>
    <w:p w14:paraId="2F82E7F6" w14:textId="798476D2" w:rsidR="00A02741" w:rsidRDefault="00A02741" w:rsidP="0024746D">
      <w:pPr>
        <w:pStyle w:val="Textkrper2"/>
        <w:spacing w:before="120" w:after="0" w:line="240" w:lineRule="auto"/>
        <w:rPr>
          <w:rFonts w:ascii="Arial" w:hAnsi="Arial" w:cs="Arial"/>
          <w:szCs w:val="24"/>
        </w:rPr>
      </w:pPr>
      <w:r w:rsidRPr="0024746D">
        <w:rPr>
          <w:rFonts w:ascii="Arial" w:hAnsi="Arial" w:cs="Arial"/>
          <w:szCs w:val="24"/>
        </w:rPr>
        <w:t>Tessiner Kaminfeger-Jungen</w:t>
      </w:r>
      <w:r>
        <w:rPr>
          <w:rFonts w:ascii="Arial" w:hAnsi="Arial" w:cs="Arial"/>
          <w:szCs w:val="24"/>
        </w:rPr>
        <w:t>.</w:t>
      </w:r>
      <w:proofErr w:type="spellStart"/>
      <w:r>
        <w:rPr>
          <w:rFonts w:ascii="Arial" w:hAnsi="Arial" w:cs="Arial"/>
          <w:szCs w:val="24"/>
        </w:rPr>
        <w:t xml:space="preserve"> </w:t>
      </w:r>
      <w:proofErr w:type="spellEnd"/>
    </w:p>
    <w:p w14:paraId="76B38777" w14:textId="063B6449" w:rsidR="0024746D" w:rsidRPr="00A02741" w:rsidRDefault="00A02741" w:rsidP="0024746D">
      <w:pPr>
        <w:pStyle w:val="Textkrper2"/>
        <w:spacing w:before="120" w:after="0" w:line="240" w:lineRule="auto"/>
        <w:rPr>
          <w:rFonts w:ascii="Arial" w:hAnsi="Arial" w:cs="Arial"/>
          <w:sz w:val="13"/>
          <w:szCs w:val="13"/>
        </w:rPr>
      </w:pPr>
      <w:proofErr w:type="spellStart"/>
      <w:r w:rsidRPr="00A02741">
        <w:rPr>
          <w:rFonts w:ascii="Arial" w:hAnsi="Arial" w:cs="Arial"/>
          <w:sz w:val="13"/>
          <w:szCs w:val="13"/>
        </w:rPr>
        <w:t>Museo</w:t>
      </w:r>
      <w:proofErr w:type="spellEnd"/>
      <w:r w:rsidRPr="00A02741">
        <w:rPr>
          <w:rFonts w:ascii="Arial" w:hAnsi="Arial" w:cs="Arial"/>
          <w:sz w:val="13"/>
          <w:szCs w:val="13"/>
        </w:rPr>
        <w:t xml:space="preserve"> </w:t>
      </w:r>
      <w:proofErr w:type="spellStart"/>
      <w:r w:rsidRPr="00A02741">
        <w:rPr>
          <w:rFonts w:ascii="Arial" w:hAnsi="Arial" w:cs="Arial"/>
          <w:sz w:val="13"/>
          <w:szCs w:val="13"/>
        </w:rPr>
        <w:t>Sonogno</w:t>
      </w:r>
      <w:proofErr w:type="spellEnd"/>
      <w:r w:rsidRPr="00A02741">
        <w:rPr>
          <w:rFonts w:ascii="Arial" w:hAnsi="Arial" w:cs="Arial"/>
          <w:sz w:val="13"/>
          <w:szCs w:val="13"/>
        </w:rPr>
        <w:t xml:space="preserve">, Public Domain, </w:t>
      </w:r>
      <w:hyperlink r:id="rId22" w:history="1">
        <w:r w:rsidRPr="00A02741">
          <w:rPr>
            <w:rStyle w:val="Hyperlink"/>
            <w:rFonts w:ascii="Arial" w:hAnsi="Arial" w:cs="Arial"/>
            <w:sz w:val="13"/>
            <w:szCs w:val="13"/>
          </w:rPr>
          <w:t>https://commons.wikimedia.org/w/index.php?curid=1248028</w:t>
        </w:r>
      </w:hyperlink>
      <w:r w:rsidRPr="00A02741">
        <w:rPr>
          <w:rFonts w:ascii="Arial" w:hAnsi="Arial" w:cs="Arial"/>
          <w:sz w:val="13"/>
          <w:szCs w:val="13"/>
        </w:rPr>
        <w:t xml:space="preserve"> </w:t>
      </w:r>
    </w:p>
    <w:p w14:paraId="017B1E94" w14:textId="77777777" w:rsidR="00914A9A" w:rsidRPr="0024746D" w:rsidRDefault="00914A9A" w:rsidP="0024746D">
      <w:pPr>
        <w:pStyle w:val="Textkrper2"/>
        <w:spacing w:before="120" w:after="0" w:line="240" w:lineRule="auto"/>
        <w:rPr>
          <w:rFonts w:ascii="Arial" w:hAnsi="Arial" w:cs="Arial"/>
          <w:szCs w:val="24"/>
        </w:rPr>
      </w:pPr>
    </w:p>
    <w:p w14:paraId="1CDE43FC" w14:textId="77777777" w:rsidR="00A02741" w:rsidRDefault="00A02741" w:rsidP="0024746D">
      <w:pPr>
        <w:spacing w:before="120"/>
        <w:rPr>
          <w:rFonts w:ascii="Arial" w:hAnsi="Arial" w:cs="Arial"/>
          <w:b/>
          <w:bCs/>
        </w:rPr>
      </w:pPr>
    </w:p>
    <w:p w14:paraId="7D304F48" w14:textId="32485B2B" w:rsidR="0024746D" w:rsidRPr="0024746D" w:rsidRDefault="0024746D" w:rsidP="0024746D">
      <w:pPr>
        <w:spacing w:before="120"/>
        <w:rPr>
          <w:rFonts w:ascii="Arial" w:hAnsi="Arial" w:cs="Arial"/>
          <w:b/>
          <w:bCs/>
        </w:rPr>
      </w:pPr>
      <w:r w:rsidRPr="0024746D">
        <w:rPr>
          <w:rFonts w:ascii="Arial" w:hAnsi="Arial" w:cs="Arial"/>
          <w:b/>
          <w:bCs/>
        </w:rPr>
        <w:t>Aufgaben:</w:t>
      </w:r>
    </w:p>
    <w:p w14:paraId="5EFF3B22" w14:textId="77777777" w:rsidR="0024746D" w:rsidRPr="0024746D" w:rsidRDefault="0024746D" w:rsidP="0024746D">
      <w:pPr>
        <w:pStyle w:val="Textkrper-Zeileneinzug"/>
        <w:spacing w:before="120"/>
        <w:jc w:val="left"/>
        <w:rPr>
          <w:rFonts w:ascii="Arial" w:hAnsi="Arial" w:cs="Arial"/>
          <w:szCs w:val="24"/>
        </w:rPr>
      </w:pPr>
      <w:r w:rsidRPr="0024746D">
        <w:rPr>
          <w:rFonts w:ascii="Arial" w:hAnsi="Arial" w:cs="Arial"/>
          <w:szCs w:val="24"/>
        </w:rPr>
        <w:t>1.</w:t>
      </w:r>
      <w:r w:rsidRPr="0024746D">
        <w:rPr>
          <w:rFonts w:ascii="Arial" w:hAnsi="Arial" w:cs="Arial"/>
          <w:szCs w:val="24"/>
        </w:rPr>
        <w:tab/>
        <w:t xml:space="preserve">Zeichnet auf der Europakarte mit roten Pfeilen die Wanderbewegungen der </w:t>
      </w:r>
      <w:proofErr w:type="spellStart"/>
      <w:r w:rsidRPr="0024746D">
        <w:rPr>
          <w:rFonts w:ascii="Arial" w:hAnsi="Arial" w:cs="Arial"/>
          <w:szCs w:val="24"/>
        </w:rPr>
        <w:t>Kaminfegerkinder</w:t>
      </w:r>
      <w:proofErr w:type="spellEnd"/>
      <w:r w:rsidRPr="0024746D">
        <w:rPr>
          <w:rFonts w:ascii="Arial" w:hAnsi="Arial" w:cs="Arial"/>
          <w:szCs w:val="24"/>
        </w:rPr>
        <w:t xml:space="preserve"> aus dem Tessin in die jeweiligen Länder ein und beschriftet diese.</w:t>
      </w:r>
    </w:p>
    <w:p w14:paraId="008C6F35" w14:textId="77777777" w:rsidR="0024746D" w:rsidRPr="0024746D" w:rsidRDefault="0024746D" w:rsidP="0024746D">
      <w:pPr>
        <w:tabs>
          <w:tab w:val="left" w:pos="284"/>
        </w:tabs>
        <w:spacing w:before="120"/>
        <w:ind w:left="284" w:hanging="284"/>
        <w:rPr>
          <w:rFonts w:ascii="Arial" w:hAnsi="Arial" w:cs="Arial"/>
        </w:rPr>
      </w:pPr>
      <w:r w:rsidRPr="0024746D">
        <w:rPr>
          <w:rFonts w:ascii="Arial" w:hAnsi="Arial" w:cs="Arial"/>
        </w:rPr>
        <w:t>2.</w:t>
      </w:r>
      <w:r w:rsidRPr="0024746D">
        <w:rPr>
          <w:rFonts w:ascii="Arial" w:hAnsi="Arial" w:cs="Arial"/>
        </w:rPr>
        <w:tab/>
        <w:t>Füllt untenstehende Tabelle aus.</w:t>
      </w:r>
    </w:p>
    <w:p w14:paraId="2692EE4A" w14:textId="77777777" w:rsidR="0024746D" w:rsidRPr="0024746D" w:rsidRDefault="0024746D" w:rsidP="0024746D">
      <w:pPr>
        <w:tabs>
          <w:tab w:val="left" w:pos="284"/>
        </w:tabs>
        <w:spacing w:before="120"/>
        <w:ind w:left="284" w:hanging="284"/>
        <w:rPr>
          <w:rFonts w:ascii="Arial" w:hAnsi="Arial" w:cs="Arial"/>
        </w:rPr>
      </w:pPr>
      <w:r w:rsidRPr="0024746D">
        <w:rPr>
          <w:rFonts w:ascii="Arial" w:hAnsi="Arial" w:cs="Arial"/>
        </w:rPr>
        <w:t>3.</w:t>
      </w:r>
      <w:r w:rsidRPr="0024746D">
        <w:rPr>
          <w:rFonts w:ascii="Arial" w:hAnsi="Arial" w:cs="Arial"/>
        </w:rPr>
        <w:tab/>
        <w:t>Notiert euch auf der Rückseite dieses Blattes die wichtigsten Informationen aus dem Text (ca. fünf Sätze, keine Stichworte). (Ihr gebt diese Informationen nachher an eure Kameradinnen/Kameraden weiter, die den Text nicht gelesen haben.)</w:t>
      </w:r>
    </w:p>
    <w:p w14:paraId="6DCC62E6" w14:textId="77777777" w:rsidR="0024746D" w:rsidRPr="0024746D" w:rsidRDefault="0024746D" w:rsidP="0024746D">
      <w:pPr>
        <w:spacing w:before="120"/>
        <w:ind w:left="705" w:hanging="705"/>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1"/>
        <w:gridCol w:w="1899"/>
        <w:gridCol w:w="1899"/>
        <w:gridCol w:w="2071"/>
        <w:gridCol w:w="1899"/>
      </w:tblGrid>
      <w:tr w:rsidR="0024746D" w:rsidRPr="0024746D" w14:paraId="307F5980" w14:textId="77777777" w:rsidTr="007344BF">
        <w:tc>
          <w:tcPr>
            <w:tcW w:w="1899" w:type="dxa"/>
          </w:tcPr>
          <w:p w14:paraId="54FB0AFA" w14:textId="77777777" w:rsidR="0024746D" w:rsidRPr="0024746D" w:rsidRDefault="0024746D" w:rsidP="0024746D">
            <w:pPr>
              <w:spacing w:before="120"/>
              <w:rPr>
                <w:rFonts w:ascii="Arial" w:hAnsi="Arial" w:cs="Arial"/>
              </w:rPr>
            </w:pPr>
            <w:r w:rsidRPr="0024746D">
              <w:rPr>
                <w:rFonts w:ascii="Arial" w:hAnsi="Arial" w:cs="Arial"/>
              </w:rPr>
              <w:t>Name der Migrationsgruppe</w:t>
            </w:r>
          </w:p>
        </w:tc>
        <w:tc>
          <w:tcPr>
            <w:tcW w:w="1899" w:type="dxa"/>
          </w:tcPr>
          <w:p w14:paraId="3DE0ECF7" w14:textId="77777777" w:rsidR="0024746D" w:rsidRPr="0024746D" w:rsidRDefault="0024746D" w:rsidP="0024746D">
            <w:pPr>
              <w:spacing w:before="120"/>
              <w:rPr>
                <w:rFonts w:ascii="Arial" w:hAnsi="Arial" w:cs="Arial"/>
              </w:rPr>
            </w:pPr>
            <w:r w:rsidRPr="0024746D">
              <w:rPr>
                <w:rFonts w:ascii="Arial" w:hAnsi="Arial" w:cs="Arial"/>
              </w:rPr>
              <w:t>Beginn der Migration</w:t>
            </w:r>
          </w:p>
        </w:tc>
        <w:tc>
          <w:tcPr>
            <w:tcW w:w="1899" w:type="dxa"/>
          </w:tcPr>
          <w:p w14:paraId="78EF98E4" w14:textId="77777777" w:rsidR="0024746D" w:rsidRPr="0024746D" w:rsidRDefault="0024746D" w:rsidP="0024746D">
            <w:pPr>
              <w:spacing w:before="120"/>
              <w:rPr>
                <w:rFonts w:ascii="Arial" w:hAnsi="Arial" w:cs="Arial"/>
              </w:rPr>
            </w:pPr>
            <w:r w:rsidRPr="0024746D">
              <w:rPr>
                <w:rFonts w:ascii="Arial" w:hAnsi="Arial" w:cs="Arial"/>
              </w:rPr>
              <w:t>Ende der Migration (falls nicht bis in die Gegenwart dauernd)</w:t>
            </w:r>
          </w:p>
        </w:tc>
        <w:tc>
          <w:tcPr>
            <w:tcW w:w="1936" w:type="dxa"/>
          </w:tcPr>
          <w:p w14:paraId="1AC968E1" w14:textId="77777777" w:rsidR="0024746D" w:rsidRPr="0024746D" w:rsidRDefault="0024746D" w:rsidP="0024746D">
            <w:pPr>
              <w:spacing w:before="120"/>
              <w:rPr>
                <w:rFonts w:ascii="Arial" w:hAnsi="Arial" w:cs="Arial"/>
              </w:rPr>
            </w:pPr>
            <w:r w:rsidRPr="0024746D">
              <w:rPr>
                <w:rFonts w:ascii="Arial" w:hAnsi="Arial" w:cs="Arial"/>
              </w:rPr>
              <w:t>Grösse der Migrationsgruppe (falls Zahlen bekannt sind)</w:t>
            </w:r>
          </w:p>
        </w:tc>
        <w:tc>
          <w:tcPr>
            <w:tcW w:w="1899" w:type="dxa"/>
          </w:tcPr>
          <w:p w14:paraId="3BC93191" w14:textId="77777777" w:rsidR="0024746D" w:rsidRPr="0024746D" w:rsidRDefault="0024746D" w:rsidP="0024746D">
            <w:pPr>
              <w:spacing w:before="120"/>
              <w:rPr>
                <w:rFonts w:ascii="Arial" w:hAnsi="Arial" w:cs="Arial"/>
              </w:rPr>
            </w:pPr>
            <w:r w:rsidRPr="0024746D">
              <w:rPr>
                <w:rFonts w:ascii="Arial" w:hAnsi="Arial" w:cs="Arial"/>
              </w:rPr>
              <w:t>Gründe für die Migration</w:t>
            </w:r>
          </w:p>
        </w:tc>
      </w:tr>
      <w:tr w:rsidR="0024746D" w:rsidRPr="0024746D" w14:paraId="41888F3B" w14:textId="77777777" w:rsidTr="007344BF">
        <w:tc>
          <w:tcPr>
            <w:tcW w:w="1899" w:type="dxa"/>
          </w:tcPr>
          <w:p w14:paraId="20994477" w14:textId="77777777" w:rsidR="0024746D" w:rsidRPr="0024746D" w:rsidRDefault="0024746D" w:rsidP="0024746D">
            <w:pPr>
              <w:spacing w:before="120"/>
              <w:rPr>
                <w:rFonts w:ascii="Arial" w:hAnsi="Arial" w:cs="Arial"/>
              </w:rPr>
            </w:pPr>
          </w:p>
          <w:p w14:paraId="7BBFBD7B" w14:textId="77777777" w:rsidR="0024746D" w:rsidRPr="0024746D" w:rsidRDefault="0024746D" w:rsidP="0024746D">
            <w:pPr>
              <w:spacing w:before="120"/>
              <w:rPr>
                <w:rFonts w:ascii="Arial" w:hAnsi="Arial" w:cs="Arial"/>
              </w:rPr>
            </w:pPr>
          </w:p>
          <w:p w14:paraId="05D502FC" w14:textId="77777777" w:rsidR="0024746D" w:rsidRPr="0024746D" w:rsidRDefault="0024746D" w:rsidP="0024746D">
            <w:pPr>
              <w:spacing w:before="120"/>
              <w:rPr>
                <w:rFonts w:ascii="Arial" w:hAnsi="Arial" w:cs="Arial"/>
              </w:rPr>
            </w:pPr>
          </w:p>
          <w:p w14:paraId="57E03538" w14:textId="1BECDB1D" w:rsidR="0024746D" w:rsidRDefault="0024746D" w:rsidP="0024746D">
            <w:pPr>
              <w:spacing w:before="120"/>
              <w:rPr>
                <w:rFonts w:ascii="Arial" w:hAnsi="Arial" w:cs="Arial"/>
              </w:rPr>
            </w:pPr>
          </w:p>
          <w:p w14:paraId="2B0DBEFD" w14:textId="77777777" w:rsidR="00A02741" w:rsidRPr="0024746D" w:rsidRDefault="00A02741" w:rsidP="0024746D">
            <w:pPr>
              <w:spacing w:before="120"/>
              <w:rPr>
                <w:rFonts w:ascii="Arial" w:hAnsi="Arial" w:cs="Arial"/>
              </w:rPr>
            </w:pPr>
          </w:p>
          <w:p w14:paraId="29EDA277" w14:textId="77777777" w:rsidR="0024746D" w:rsidRPr="0024746D" w:rsidRDefault="0024746D" w:rsidP="0024746D">
            <w:pPr>
              <w:spacing w:before="120"/>
              <w:rPr>
                <w:rFonts w:ascii="Arial" w:hAnsi="Arial" w:cs="Arial"/>
              </w:rPr>
            </w:pPr>
          </w:p>
          <w:p w14:paraId="1C7E6C13" w14:textId="77777777" w:rsidR="0024746D" w:rsidRPr="0024746D" w:rsidRDefault="0024746D" w:rsidP="0024746D">
            <w:pPr>
              <w:spacing w:before="120"/>
              <w:rPr>
                <w:rFonts w:ascii="Arial" w:hAnsi="Arial" w:cs="Arial"/>
              </w:rPr>
            </w:pPr>
          </w:p>
          <w:p w14:paraId="3904DB43" w14:textId="77777777" w:rsidR="0024746D" w:rsidRPr="0024746D" w:rsidRDefault="0024746D" w:rsidP="0024746D">
            <w:pPr>
              <w:spacing w:before="120"/>
              <w:rPr>
                <w:rFonts w:ascii="Arial" w:hAnsi="Arial" w:cs="Arial"/>
              </w:rPr>
            </w:pPr>
          </w:p>
        </w:tc>
        <w:tc>
          <w:tcPr>
            <w:tcW w:w="1899" w:type="dxa"/>
          </w:tcPr>
          <w:p w14:paraId="0A5C6253" w14:textId="77777777" w:rsidR="0024746D" w:rsidRPr="0024746D" w:rsidRDefault="0024746D" w:rsidP="0024746D">
            <w:pPr>
              <w:spacing w:before="120"/>
              <w:rPr>
                <w:rFonts w:ascii="Arial" w:hAnsi="Arial" w:cs="Arial"/>
              </w:rPr>
            </w:pPr>
          </w:p>
        </w:tc>
        <w:tc>
          <w:tcPr>
            <w:tcW w:w="1899" w:type="dxa"/>
          </w:tcPr>
          <w:p w14:paraId="1534BA7C" w14:textId="77777777" w:rsidR="0024746D" w:rsidRPr="0024746D" w:rsidRDefault="0024746D" w:rsidP="0024746D">
            <w:pPr>
              <w:spacing w:before="120"/>
              <w:rPr>
                <w:rFonts w:ascii="Arial" w:hAnsi="Arial" w:cs="Arial"/>
              </w:rPr>
            </w:pPr>
          </w:p>
        </w:tc>
        <w:tc>
          <w:tcPr>
            <w:tcW w:w="1936" w:type="dxa"/>
          </w:tcPr>
          <w:p w14:paraId="22E2E098" w14:textId="77777777" w:rsidR="0024746D" w:rsidRPr="0024746D" w:rsidRDefault="0024746D" w:rsidP="0024746D">
            <w:pPr>
              <w:spacing w:before="120"/>
              <w:rPr>
                <w:rFonts w:ascii="Arial" w:hAnsi="Arial" w:cs="Arial"/>
              </w:rPr>
            </w:pPr>
          </w:p>
        </w:tc>
        <w:tc>
          <w:tcPr>
            <w:tcW w:w="1899" w:type="dxa"/>
          </w:tcPr>
          <w:p w14:paraId="74CEEDE0" w14:textId="77777777" w:rsidR="0024746D" w:rsidRPr="0024746D" w:rsidRDefault="0024746D" w:rsidP="0024746D">
            <w:pPr>
              <w:spacing w:before="120"/>
              <w:rPr>
                <w:rFonts w:ascii="Arial" w:hAnsi="Arial" w:cs="Arial"/>
              </w:rPr>
            </w:pPr>
          </w:p>
        </w:tc>
      </w:tr>
    </w:tbl>
    <w:p w14:paraId="7FF560A6" w14:textId="77777777" w:rsidR="00914A9A" w:rsidRDefault="00914A9A">
      <w:pPr>
        <w:rPr>
          <w:rFonts w:ascii="Arial" w:hAnsi="Arial" w:cs="Arial"/>
          <w:b/>
          <w:bCs/>
        </w:rPr>
      </w:pPr>
      <w:r>
        <w:rPr>
          <w:rFonts w:ascii="Arial" w:hAnsi="Arial" w:cs="Arial"/>
          <w:b/>
          <w:bCs/>
        </w:rPr>
        <w:br w:type="page"/>
      </w:r>
    </w:p>
    <w:p w14:paraId="2EEB90CB" w14:textId="76F068E7" w:rsidR="0024746D" w:rsidRPr="0024746D" w:rsidRDefault="0024746D" w:rsidP="0024746D">
      <w:pPr>
        <w:spacing w:before="120"/>
        <w:rPr>
          <w:rFonts w:ascii="Arial" w:hAnsi="Arial" w:cs="Arial"/>
          <w:b/>
          <w:bCs/>
        </w:rPr>
      </w:pPr>
      <w:r w:rsidRPr="0024746D">
        <w:rPr>
          <w:rFonts w:ascii="Arial" w:hAnsi="Arial" w:cs="Arial"/>
          <w:b/>
          <w:bCs/>
        </w:rPr>
        <w:lastRenderedPageBreak/>
        <w:t>Seniorinnen und Senioren am Mittelmeer (Gruppe 10)</w:t>
      </w:r>
    </w:p>
    <w:p w14:paraId="13D6AA44" w14:textId="77777777" w:rsidR="0024746D" w:rsidRPr="0024746D" w:rsidRDefault="0024746D" w:rsidP="0024746D">
      <w:pPr>
        <w:pStyle w:val="Textkrper2"/>
        <w:spacing w:before="120" w:after="0" w:line="240" w:lineRule="auto"/>
        <w:rPr>
          <w:rFonts w:ascii="Arial" w:hAnsi="Arial" w:cs="Arial"/>
          <w:szCs w:val="24"/>
        </w:rPr>
      </w:pPr>
      <w:r w:rsidRPr="0024746D">
        <w:rPr>
          <w:rFonts w:ascii="Arial" w:hAnsi="Arial" w:cs="Arial"/>
          <w:szCs w:val="24"/>
        </w:rPr>
        <w:t xml:space="preserve">Diese Migranten und Migrantinnen werden auch als «Wohlstandsmigranten» bezeichnet. Es handelt sich dabei um ältere Menschen aus Deutschland, der Schweiz, Grossbritannien (und anderen Nationen), die sich nach der Pensionierung in der klimatisch angenehmen Mittelmeerregion niederlassen. Nach dem Zweiten Weltkrieg (1939–1945) waren Frankreich und Italien die bevorzugten Zielländer, seit den 1960er Jahren entwickelte sich Spanien zum wichtigsten Zielgebiet. </w:t>
      </w:r>
    </w:p>
    <w:p w14:paraId="2D4EAC40" w14:textId="77777777" w:rsidR="0024746D" w:rsidRPr="0024746D" w:rsidRDefault="0024746D" w:rsidP="0024746D">
      <w:pPr>
        <w:pStyle w:val="Textkrper2"/>
        <w:spacing w:before="120" w:after="0" w:line="240" w:lineRule="auto"/>
        <w:rPr>
          <w:rFonts w:ascii="Arial" w:hAnsi="Arial" w:cs="Arial"/>
          <w:szCs w:val="24"/>
        </w:rPr>
      </w:pPr>
      <w:r w:rsidRPr="0024746D">
        <w:rPr>
          <w:rFonts w:ascii="Arial" w:hAnsi="Arial" w:cs="Arial"/>
          <w:szCs w:val="24"/>
        </w:rPr>
        <w:t>Nebst den freundlichen klimatischen Bedingungen suchen die Wohlstandsmigranten im sonnigen Süden vor allem positive Bedingungen für ihre Gesundheit, denn das Mittelmeerklima steht im Ruf, rheumatische und Atemwegserkrankungen zu mildern.</w:t>
      </w:r>
    </w:p>
    <w:p w14:paraId="3E32D9E8" w14:textId="77777777" w:rsidR="0024746D" w:rsidRPr="0024746D" w:rsidRDefault="0024746D" w:rsidP="0024746D">
      <w:pPr>
        <w:pStyle w:val="Textkrper2"/>
        <w:spacing w:before="120" w:after="0" w:line="240" w:lineRule="auto"/>
        <w:rPr>
          <w:rFonts w:ascii="Arial" w:hAnsi="Arial" w:cs="Arial"/>
          <w:szCs w:val="24"/>
        </w:rPr>
      </w:pPr>
      <w:r w:rsidRPr="0024746D">
        <w:rPr>
          <w:rFonts w:ascii="Arial" w:hAnsi="Arial" w:cs="Arial"/>
          <w:szCs w:val="24"/>
        </w:rPr>
        <w:t xml:space="preserve">Die Mehrzahl dieser Migrationsgruppe kauft sich in der neuen Heimat ein Haus oder eine Wohnung. Gelegen sind diese Immobilien häufig in Siedlungen, die speziell für ausländische Senioren und Seniorinnen errichtet wurden. Häufig wohnen in diesen Siedlungen Menschen mit der gleichen Staatsangehörigkeit. Nur wenige Seniorinnen und Senioren bemühen sich um das Erlernen der Landesssprache im neuen Gastland oder um engere Kontakte zu Einheimischen. Die meisten dieser Migranten bewegen sich in den Siedlungen unter ihresgleichen. </w:t>
      </w:r>
    </w:p>
    <w:p w14:paraId="5599CAEC" w14:textId="178A1EEE" w:rsidR="0024746D" w:rsidRPr="0024746D" w:rsidRDefault="005217AB" w:rsidP="0024746D">
      <w:pPr>
        <w:pStyle w:val="Textkrper2"/>
        <w:spacing w:before="120" w:after="0" w:line="240" w:lineRule="auto"/>
        <w:rPr>
          <w:rFonts w:ascii="Arial" w:hAnsi="Arial" w:cs="Arial"/>
          <w:szCs w:val="24"/>
        </w:rPr>
      </w:pPr>
      <w:r>
        <w:rPr>
          <w:rFonts w:ascii="Arial" w:hAnsi="Arial" w:cs="Arial"/>
          <w:noProof/>
          <w:szCs w:val="24"/>
        </w:rPr>
        <w:drawing>
          <wp:anchor distT="0" distB="0" distL="114300" distR="114300" simplePos="0" relativeHeight="251664384" behindDoc="0" locked="0" layoutInCell="1" allowOverlap="1" wp14:anchorId="28D142BD" wp14:editId="389B74C8">
            <wp:simplePos x="0" y="0"/>
            <wp:positionH relativeFrom="column">
              <wp:posOffset>0</wp:posOffset>
            </wp:positionH>
            <wp:positionV relativeFrom="paragraph">
              <wp:posOffset>74295</wp:posOffset>
            </wp:positionV>
            <wp:extent cx="2959200" cy="2228686"/>
            <wp:effectExtent l="0" t="0" r="0" b="0"/>
            <wp:wrapSquare wrapText="bothSides"/>
            <wp:docPr id="6" name="Grafik 6" descr="Ein Bild, das Baum, Wasser, draußen, Blum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Baum, Wasser, draußen, Blume enthält.&#10;&#10;Automatisch generierte Beschreibu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59200" cy="2228686"/>
                    </a:xfrm>
                    <a:prstGeom prst="rect">
                      <a:avLst/>
                    </a:prstGeom>
                  </pic:spPr>
                </pic:pic>
              </a:graphicData>
            </a:graphic>
            <wp14:sizeRelH relativeFrom="page">
              <wp14:pctWidth>0</wp14:pctWidth>
            </wp14:sizeRelH>
            <wp14:sizeRelV relativeFrom="page">
              <wp14:pctHeight>0</wp14:pctHeight>
            </wp14:sizeRelV>
          </wp:anchor>
        </w:drawing>
      </w:r>
    </w:p>
    <w:p w14:paraId="1B751BC7" w14:textId="77777777" w:rsidR="005217AB" w:rsidRDefault="005217AB" w:rsidP="0024746D">
      <w:pPr>
        <w:pStyle w:val="Textkrper2"/>
        <w:spacing w:before="120" w:after="0" w:line="240" w:lineRule="auto"/>
        <w:rPr>
          <w:rFonts w:ascii="Arial" w:hAnsi="Arial" w:cs="Arial"/>
          <w:szCs w:val="24"/>
        </w:rPr>
      </w:pPr>
    </w:p>
    <w:p w14:paraId="744FA34F" w14:textId="77777777" w:rsidR="005217AB" w:rsidRDefault="005217AB" w:rsidP="0024746D">
      <w:pPr>
        <w:pStyle w:val="Textkrper2"/>
        <w:spacing w:before="120" w:after="0" w:line="240" w:lineRule="auto"/>
        <w:rPr>
          <w:rFonts w:ascii="Arial" w:hAnsi="Arial" w:cs="Arial"/>
          <w:szCs w:val="24"/>
        </w:rPr>
      </w:pPr>
    </w:p>
    <w:p w14:paraId="5E83A0E7" w14:textId="77777777" w:rsidR="005217AB" w:rsidRDefault="005217AB" w:rsidP="0024746D">
      <w:pPr>
        <w:pStyle w:val="Textkrper2"/>
        <w:spacing w:before="120" w:after="0" w:line="240" w:lineRule="auto"/>
        <w:rPr>
          <w:rFonts w:ascii="Arial" w:hAnsi="Arial" w:cs="Arial"/>
          <w:szCs w:val="24"/>
        </w:rPr>
      </w:pPr>
    </w:p>
    <w:p w14:paraId="4DB52F2B" w14:textId="77777777" w:rsidR="005217AB" w:rsidRDefault="005217AB" w:rsidP="0024746D">
      <w:pPr>
        <w:pStyle w:val="Textkrper2"/>
        <w:spacing w:before="120" w:after="0" w:line="240" w:lineRule="auto"/>
        <w:rPr>
          <w:rFonts w:ascii="Arial" w:hAnsi="Arial" w:cs="Arial"/>
          <w:szCs w:val="24"/>
        </w:rPr>
      </w:pPr>
    </w:p>
    <w:p w14:paraId="2700DD7D" w14:textId="77777777" w:rsidR="005217AB" w:rsidRDefault="005217AB" w:rsidP="0024746D">
      <w:pPr>
        <w:pStyle w:val="Textkrper2"/>
        <w:spacing w:before="120" w:after="0" w:line="240" w:lineRule="auto"/>
        <w:rPr>
          <w:rFonts w:ascii="Arial" w:hAnsi="Arial" w:cs="Arial"/>
          <w:szCs w:val="24"/>
        </w:rPr>
      </w:pPr>
    </w:p>
    <w:p w14:paraId="78AC4919" w14:textId="3EAE7F51" w:rsidR="006B4054" w:rsidRDefault="005217AB" w:rsidP="0024746D">
      <w:pPr>
        <w:pStyle w:val="Textkrper2"/>
        <w:spacing w:before="120" w:after="0" w:line="240" w:lineRule="auto"/>
        <w:rPr>
          <w:rFonts w:ascii="Arial" w:hAnsi="Arial" w:cs="Arial"/>
          <w:szCs w:val="24"/>
        </w:rPr>
      </w:pPr>
      <w:r>
        <w:rPr>
          <w:rFonts w:ascii="Arial" w:hAnsi="Arial" w:cs="Arial"/>
          <w:szCs w:val="24"/>
        </w:rPr>
        <w:t>Mallorca (</w:t>
      </w:r>
      <w:proofErr w:type="spellStart"/>
      <w:r w:rsidR="009E3F8E" w:rsidRPr="009E3F8E">
        <w:rPr>
          <w:rFonts w:ascii="Arial" w:hAnsi="Arial" w:cs="Arial"/>
          <w:szCs w:val="24"/>
        </w:rPr>
        <w:t>Cala</w:t>
      </w:r>
      <w:proofErr w:type="spellEnd"/>
      <w:r w:rsidR="009E3F8E" w:rsidRPr="009E3F8E">
        <w:rPr>
          <w:rFonts w:ascii="Arial" w:hAnsi="Arial" w:cs="Arial"/>
          <w:szCs w:val="24"/>
        </w:rPr>
        <w:t xml:space="preserve"> </w:t>
      </w:r>
      <w:proofErr w:type="spellStart"/>
      <w:r w:rsidR="009E3F8E" w:rsidRPr="009E3F8E">
        <w:rPr>
          <w:rFonts w:ascii="Arial" w:hAnsi="Arial" w:cs="Arial"/>
          <w:szCs w:val="24"/>
        </w:rPr>
        <w:t>Fornells</w:t>
      </w:r>
      <w:proofErr w:type="spellEnd"/>
      <w:r w:rsidR="009E3F8E">
        <w:rPr>
          <w:rFonts w:ascii="Arial" w:hAnsi="Arial" w:cs="Arial"/>
          <w:szCs w:val="24"/>
        </w:rPr>
        <w:t xml:space="preserve"> bei </w:t>
      </w:r>
      <w:proofErr w:type="spellStart"/>
      <w:r w:rsidR="009E3F8E">
        <w:rPr>
          <w:rFonts w:ascii="Arial" w:hAnsi="Arial" w:cs="Arial"/>
          <w:szCs w:val="24"/>
        </w:rPr>
        <w:t>Paguera</w:t>
      </w:r>
      <w:proofErr w:type="spellEnd"/>
      <w:r>
        <w:rPr>
          <w:rFonts w:ascii="Arial" w:hAnsi="Arial" w:cs="Arial"/>
          <w:szCs w:val="24"/>
        </w:rPr>
        <w:t xml:space="preserve">) </w:t>
      </w:r>
      <w:proofErr w:type="spellStart"/>
      <w:r>
        <w:rPr>
          <w:rFonts w:ascii="Arial" w:hAnsi="Arial" w:cs="Arial"/>
          <w:szCs w:val="24"/>
        </w:rPr>
        <w:t>im</w:t>
      </w:r>
      <w:proofErr w:type="spellEnd"/>
      <w:r>
        <w:rPr>
          <w:rFonts w:ascii="Arial" w:hAnsi="Arial" w:cs="Arial"/>
          <w:szCs w:val="24"/>
        </w:rPr>
        <w:t xml:space="preserve"> Winter</w:t>
      </w:r>
      <w:r w:rsidRPr="005217AB">
        <w:rPr>
          <w:rFonts w:ascii="Arial" w:hAnsi="Arial" w:cs="Arial"/>
          <w:szCs w:val="24"/>
        </w:rPr>
        <w:t xml:space="preserve">, </w:t>
      </w:r>
    </w:p>
    <w:p w14:paraId="7477E2A1" w14:textId="77777777" w:rsidR="006B4054" w:rsidRDefault="006B4054" w:rsidP="006B4054">
      <w:pPr>
        <w:rPr>
          <w:rFonts w:ascii="Arial" w:hAnsi="Arial" w:cs="Arial"/>
          <w:sz w:val="13"/>
          <w:szCs w:val="13"/>
        </w:rPr>
      </w:pPr>
    </w:p>
    <w:p w14:paraId="080AA125" w14:textId="05FCD7BE" w:rsidR="0024746D" w:rsidRPr="00BC6700" w:rsidRDefault="006B4054" w:rsidP="00BC6700">
      <w:pPr>
        <w:rPr>
          <w:sz w:val="13"/>
          <w:szCs w:val="13"/>
        </w:rPr>
      </w:pPr>
      <w:r w:rsidRPr="006B4054">
        <w:rPr>
          <w:rFonts w:ascii="Arial" w:hAnsi="Arial" w:cs="Arial"/>
          <w:sz w:val="13"/>
          <w:szCs w:val="13"/>
        </w:rPr>
        <w:t xml:space="preserve">Foto von </w:t>
      </w:r>
      <w:r w:rsidRPr="006B4054">
        <w:rPr>
          <w:rFonts w:ascii="Arial" w:hAnsi="Arial" w:cs="Arial"/>
          <w:color w:val="202122"/>
          <w:sz w:val="13"/>
          <w:szCs w:val="13"/>
          <w:shd w:val="clear" w:color="auto" w:fill="F8F9FA"/>
        </w:rPr>
        <w:t xml:space="preserve">Guenter </w:t>
      </w:r>
      <w:proofErr w:type="spellStart"/>
      <w:r w:rsidRPr="006B4054">
        <w:rPr>
          <w:rFonts w:ascii="Arial" w:hAnsi="Arial" w:cs="Arial"/>
          <w:color w:val="202122"/>
          <w:sz w:val="13"/>
          <w:szCs w:val="13"/>
          <w:shd w:val="clear" w:color="auto" w:fill="F8F9FA"/>
        </w:rPr>
        <w:t>Wieschendahl</w:t>
      </w:r>
      <w:proofErr w:type="spellEnd"/>
      <w:r w:rsidR="00BC6700">
        <w:rPr>
          <w:rFonts w:ascii="Arial" w:hAnsi="Arial" w:cs="Arial"/>
          <w:color w:val="202122"/>
          <w:sz w:val="13"/>
          <w:szCs w:val="13"/>
          <w:shd w:val="clear" w:color="auto" w:fill="F8F9FA"/>
        </w:rPr>
        <w:t xml:space="preserve">, </w:t>
      </w:r>
      <w:hyperlink r:id="rId24" w:history="1">
        <w:r w:rsidR="002B6DD8" w:rsidRPr="00A458D9">
          <w:rPr>
            <w:rStyle w:val="Hyperlink"/>
            <w:rFonts w:ascii="Arial" w:hAnsi="Arial" w:cs="Arial"/>
            <w:sz w:val="13"/>
            <w:szCs w:val="13"/>
          </w:rPr>
          <w:t>https://commons.wikimedia.org/w/index.php?curid=29</w:t>
        </w:r>
        <w:r w:rsidR="002B6DD8" w:rsidRPr="00A458D9">
          <w:rPr>
            <w:rStyle w:val="Hyperlink"/>
            <w:rFonts w:ascii="Arial" w:hAnsi="Arial" w:cs="Arial"/>
            <w:sz w:val="13"/>
            <w:szCs w:val="13"/>
          </w:rPr>
          <w:t>7</w:t>
        </w:r>
        <w:r w:rsidR="002B6DD8" w:rsidRPr="00A458D9">
          <w:rPr>
            <w:rStyle w:val="Hyperlink"/>
            <w:rFonts w:ascii="Arial" w:hAnsi="Arial" w:cs="Arial"/>
            <w:sz w:val="13"/>
            <w:szCs w:val="13"/>
          </w:rPr>
          <w:t>5059</w:t>
        </w:r>
      </w:hyperlink>
      <w:r w:rsidR="009E3F8E" w:rsidRPr="006B4054">
        <w:rPr>
          <w:rFonts w:ascii="Arial" w:hAnsi="Arial" w:cs="Arial"/>
          <w:sz w:val="13"/>
          <w:szCs w:val="13"/>
        </w:rPr>
        <w:t xml:space="preserve"> </w:t>
      </w:r>
    </w:p>
    <w:p w14:paraId="1AD4C104" w14:textId="77777777" w:rsidR="0024746D" w:rsidRPr="0024746D" w:rsidRDefault="0024746D" w:rsidP="0024746D">
      <w:pPr>
        <w:pStyle w:val="Textkrper2"/>
        <w:spacing w:before="120" w:after="0" w:line="240" w:lineRule="auto"/>
        <w:rPr>
          <w:rFonts w:ascii="Arial" w:hAnsi="Arial" w:cs="Arial"/>
          <w:szCs w:val="24"/>
        </w:rPr>
      </w:pPr>
    </w:p>
    <w:p w14:paraId="6AE11710" w14:textId="77777777" w:rsidR="005217AB" w:rsidRPr="0024746D" w:rsidRDefault="005217AB" w:rsidP="0024746D">
      <w:pPr>
        <w:pStyle w:val="Textkrper2"/>
        <w:spacing w:before="120" w:after="0" w:line="240" w:lineRule="auto"/>
        <w:rPr>
          <w:rFonts w:ascii="Arial" w:hAnsi="Arial" w:cs="Arial"/>
          <w:szCs w:val="24"/>
        </w:rPr>
      </w:pPr>
    </w:p>
    <w:p w14:paraId="561ACD0D" w14:textId="191A470F" w:rsidR="0024746D" w:rsidRPr="0024746D" w:rsidRDefault="0024746D" w:rsidP="0024746D">
      <w:pPr>
        <w:spacing w:before="120"/>
        <w:rPr>
          <w:rFonts w:ascii="Arial" w:hAnsi="Arial" w:cs="Arial"/>
          <w:bCs/>
        </w:rPr>
      </w:pPr>
      <w:r w:rsidRPr="0024746D">
        <w:rPr>
          <w:rFonts w:ascii="Arial" w:hAnsi="Arial" w:cs="Arial"/>
          <w:b/>
          <w:bCs/>
        </w:rPr>
        <w:t>Aufgaben:</w:t>
      </w:r>
    </w:p>
    <w:p w14:paraId="5D395B84" w14:textId="77777777" w:rsidR="0024746D" w:rsidRPr="0024746D" w:rsidRDefault="0024746D" w:rsidP="0024746D">
      <w:pPr>
        <w:tabs>
          <w:tab w:val="left" w:pos="284"/>
        </w:tabs>
        <w:spacing w:before="120"/>
        <w:ind w:left="284" w:hanging="284"/>
        <w:rPr>
          <w:rFonts w:ascii="Arial" w:hAnsi="Arial" w:cs="Arial"/>
        </w:rPr>
      </w:pPr>
      <w:r w:rsidRPr="0024746D">
        <w:rPr>
          <w:rFonts w:ascii="Arial" w:hAnsi="Arial" w:cs="Arial"/>
        </w:rPr>
        <w:t>1.</w:t>
      </w:r>
      <w:r w:rsidRPr="0024746D">
        <w:rPr>
          <w:rFonts w:ascii="Arial" w:hAnsi="Arial" w:cs="Arial"/>
        </w:rPr>
        <w:tab/>
        <w:t>Zeichnet auf der Europakarte mit orangen Pfeilen die Wanderbewegungen der Senioren und Seniorinnen in die jeweiligen Länder ein und beschriftet diese.</w:t>
      </w:r>
    </w:p>
    <w:p w14:paraId="7C78B117" w14:textId="77777777" w:rsidR="0024746D" w:rsidRPr="0024746D" w:rsidRDefault="0024746D" w:rsidP="0024746D">
      <w:pPr>
        <w:tabs>
          <w:tab w:val="left" w:pos="284"/>
        </w:tabs>
        <w:spacing w:before="120"/>
        <w:ind w:left="284" w:hanging="284"/>
        <w:rPr>
          <w:rFonts w:ascii="Arial" w:hAnsi="Arial" w:cs="Arial"/>
        </w:rPr>
      </w:pPr>
      <w:r w:rsidRPr="0024746D">
        <w:rPr>
          <w:rFonts w:ascii="Arial" w:hAnsi="Arial" w:cs="Arial"/>
        </w:rPr>
        <w:t>2.</w:t>
      </w:r>
      <w:r w:rsidRPr="0024746D">
        <w:rPr>
          <w:rFonts w:ascii="Arial" w:hAnsi="Arial" w:cs="Arial"/>
        </w:rPr>
        <w:tab/>
        <w:t>Füllt untenstehende Tabelle aus.</w:t>
      </w:r>
    </w:p>
    <w:p w14:paraId="3D2EACE7" w14:textId="77777777" w:rsidR="0024746D" w:rsidRPr="0024746D" w:rsidRDefault="0024746D" w:rsidP="0024746D">
      <w:pPr>
        <w:pStyle w:val="Textkrper-Zeileneinzug"/>
        <w:spacing w:before="120"/>
        <w:jc w:val="left"/>
        <w:rPr>
          <w:rFonts w:ascii="Arial" w:hAnsi="Arial" w:cs="Arial"/>
          <w:szCs w:val="24"/>
        </w:rPr>
      </w:pPr>
      <w:r w:rsidRPr="0024746D">
        <w:rPr>
          <w:rFonts w:ascii="Arial" w:hAnsi="Arial" w:cs="Arial"/>
          <w:szCs w:val="24"/>
        </w:rPr>
        <w:t>3.</w:t>
      </w:r>
      <w:r w:rsidRPr="0024746D">
        <w:rPr>
          <w:rFonts w:ascii="Arial" w:hAnsi="Arial" w:cs="Arial"/>
          <w:szCs w:val="24"/>
        </w:rPr>
        <w:tab/>
        <w:t>Notiert euch auf der Rückseite dieses Blattes die wichtigsten Informationen aus dem Text (ca. fünf Sätze, keine Stichworte). (Ihr gebt diese Informationen nachher an eure Kameradinnen/Kameraden weiter, die den Text nicht gelesen haben.)</w:t>
      </w:r>
    </w:p>
    <w:p w14:paraId="42ABE2F9" w14:textId="77777777" w:rsidR="0024746D" w:rsidRPr="0024746D" w:rsidRDefault="0024746D" w:rsidP="0024746D">
      <w:pPr>
        <w:tabs>
          <w:tab w:val="left" w:pos="284"/>
        </w:tabs>
        <w:spacing w:before="120"/>
        <w:ind w:left="284" w:hanging="284"/>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1"/>
        <w:gridCol w:w="1899"/>
        <w:gridCol w:w="1899"/>
        <w:gridCol w:w="2071"/>
        <w:gridCol w:w="1899"/>
      </w:tblGrid>
      <w:tr w:rsidR="0024746D" w:rsidRPr="0024746D" w14:paraId="6E4D53BD" w14:textId="77777777" w:rsidTr="007344BF">
        <w:tc>
          <w:tcPr>
            <w:tcW w:w="1899" w:type="dxa"/>
          </w:tcPr>
          <w:p w14:paraId="572F481E" w14:textId="77777777" w:rsidR="0024746D" w:rsidRPr="0024746D" w:rsidRDefault="0024746D" w:rsidP="0024746D">
            <w:pPr>
              <w:spacing w:before="120"/>
              <w:rPr>
                <w:rFonts w:ascii="Arial" w:hAnsi="Arial" w:cs="Arial"/>
              </w:rPr>
            </w:pPr>
            <w:r w:rsidRPr="0024746D">
              <w:rPr>
                <w:rFonts w:ascii="Arial" w:hAnsi="Arial" w:cs="Arial"/>
              </w:rPr>
              <w:t>Name der Migrationsgruppe</w:t>
            </w:r>
          </w:p>
        </w:tc>
        <w:tc>
          <w:tcPr>
            <w:tcW w:w="1899" w:type="dxa"/>
          </w:tcPr>
          <w:p w14:paraId="4BEE82AF" w14:textId="77777777" w:rsidR="0024746D" w:rsidRPr="0024746D" w:rsidRDefault="0024746D" w:rsidP="0024746D">
            <w:pPr>
              <w:spacing w:before="120"/>
              <w:rPr>
                <w:rFonts w:ascii="Arial" w:hAnsi="Arial" w:cs="Arial"/>
              </w:rPr>
            </w:pPr>
            <w:r w:rsidRPr="0024746D">
              <w:rPr>
                <w:rFonts w:ascii="Arial" w:hAnsi="Arial" w:cs="Arial"/>
              </w:rPr>
              <w:t>Beginn der Migration</w:t>
            </w:r>
          </w:p>
        </w:tc>
        <w:tc>
          <w:tcPr>
            <w:tcW w:w="1899" w:type="dxa"/>
          </w:tcPr>
          <w:p w14:paraId="181860F9" w14:textId="77777777" w:rsidR="0024746D" w:rsidRPr="0024746D" w:rsidRDefault="0024746D" w:rsidP="0024746D">
            <w:pPr>
              <w:spacing w:before="120"/>
              <w:rPr>
                <w:rFonts w:ascii="Arial" w:hAnsi="Arial" w:cs="Arial"/>
              </w:rPr>
            </w:pPr>
            <w:r w:rsidRPr="0024746D">
              <w:rPr>
                <w:rFonts w:ascii="Arial" w:hAnsi="Arial" w:cs="Arial"/>
              </w:rPr>
              <w:t>Ende der Migration (falls nicht bis in die Gegenwart dauernd)</w:t>
            </w:r>
          </w:p>
        </w:tc>
        <w:tc>
          <w:tcPr>
            <w:tcW w:w="1936" w:type="dxa"/>
          </w:tcPr>
          <w:p w14:paraId="7A4CEB6C" w14:textId="77777777" w:rsidR="0024746D" w:rsidRPr="0024746D" w:rsidRDefault="0024746D" w:rsidP="0024746D">
            <w:pPr>
              <w:spacing w:before="120"/>
              <w:rPr>
                <w:rFonts w:ascii="Arial" w:hAnsi="Arial" w:cs="Arial"/>
              </w:rPr>
            </w:pPr>
            <w:r w:rsidRPr="0024746D">
              <w:rPr>
                <w:rFonts w:ascii="Arial" w:hAnsi="Arial" w:cs="Arial"/>
              </w:rPr>
              <w:t>Grösse der Migrationsgruppe (falls Zahlen bekannt sind)</w:t>
            </w:r>
          </w:p>
        </w:tc>
        <w:tc>
          <w:tcPr>
            <w:tcW w:w="1899" w:type="dxa"/>
          </w:tcPr>
          <w:p w14:paraId="73F08C90" w14:textId="77777777" w:rsidR="0024746D" w:rsidRPr="0024746D" w:rsidRDefault="0024746D" w:rsidP="0024746D">
            <w:pPr>
              <w:spacing w:before="120"/>
              <w:rPr>
                <w:rFonts w:ascii="Arial" w:hAnsi="Arial" w:cs="Arial"/>
              </w:rPr>
            </w:pPr>
            <w:r w:rsidRPr="0024746D">
              <w:rPr>
                <w:rFonts w:ascii="Arial" w:hAnsi="Arial" w:cs="Arial"/>
              </w:rPr>
              <w:t>Gründe für die Migration</w:t>
            </w:r>
          </w:p>
        </w:tc>
      </w:tr>
      <w:tr w:rsidR="0024746D" w:rsidRPr="0024746D" w14:paraId="4B451C90" w14:textId="77777777" w:rsidTr="007344BF">
        <w:tc>
          <w:tcPr>
            <w:tcW w:w="1899" w:type="dxa"/>
          </w:tcPr>
          <w:p w14:paraId="27927B5D" w14:textId="77777777" w:rsidR="0024746D" w:rsidRPr="0024746D" w:rsidRDefault="0024746D" w:rsidP="0024746D">
            <w:pPr>
              <w:spacing w:before="120"/>
              <w:rPr>
                <w:rFonts w:ascii="Arial" w:hAnsi="Arial" w:cs="Arial"/>
              </w:rPr>
            </w:pPr>
          </w:p>
          <w:p w14:paraId="39936272" w14:textId="77777777" w:rsidR="0024746D" w:rsidRPr="0024746D" w:rsidRDefault="0024746D" w:rsidP="0024746D">
            <w:pPr>
              <w:spacing w:before="120"/>
              <w:rPr>
                <w:rFonts w:ascii="Arial" w:hAnsi="Arial" w:cs="Arial"/>
              </w:rPr>
            </w:pPr>
          </w:p>
          <w:p w14:paraId="66348A13" w14:textId="77777777" w:rsidR="0024746D" w:rsidRPr="0024746D" w:rsidRDefault="0024746D" w:rsidP="0024746D">
            <w:pPr>
              <w:spacing w:before="120"/>
              <w:rPr>
                <w:rFonts w:ascii="Arial" w:hAnsi="Arial" w:cs="Arial"/>
              </w:rPr>
            </w:pPr>
          </w:p>
          <w:p w14:paraId="08A1F2DE" w14:textId="77777777" w:rsidR="0024746D" w:rsidRPr="0024746D" w:rsidRDefault="0024746D" w:rsidP="0024746D">
            <w:pPr>
              <w:spacing w:before="120"/>
              <w:rPr>
                <w:rFonts w:ascii="Arial" w:hAnsi="Arial" w:cs="Arial"/>
              </w:rPr>
            </w:pPr>
          </w:p>
          <w:p w14:paraId="47EEDAB5" w14:textId="77777777" w:rsidR="0024746D" w:rsidRPr="0024746D" w:rsidRDefault="0024746D" w:rsidP="0024746D">
            <w:pPr>
              <w:spacing w:before="120"/>
              <w:rPr>
                <w:rFonts w:ascii="Arial" w:hAnsi="Arial" w:cs="Arial"/>
              </w:rPr>
            </w:pPr>
          </w:p>
          <w:p w14:paraId="3149241A" w14:textId="77777777" w:rsidR="0024746D" w:rsidRPr="0024746D" w:rsidRDefault="0024746D" w:rsidP="0024746D">
            <w:pPr>
              <w:spacing w:before="120"/>
              <w:rPr>
                <w:rFonts w:ascii="Arial" w:hAnsi="Arial" w:cs="Arial"/>
              </w:rPr>
            </w:pPr>
          </w:p>
          <w:p w14:paraId="5DFAC4D2" w14:textId="583EAEF5" w:rsidR="0024746D" w:rsidRDefault="0024746D" w:rsidP="0024746D">
            <w:pPr>
              <w:spacing w:before="120"/>
              <w:rPr>
                <w:rFonts w:ascii="Arial" w:hAnsi="Arial" w:cs="Arial"/>
              </w:rPr>
            </w:pPr>
          </w:p>
          <w:p w14:paraId="77CAC770" w14:textId="4FED3CEF" w:rsidR="005217AB" w:rsidRDefault="005217AB" w:rsidP="0024746D">
            <w:pPr>
              <w:spacing w:before="120"/>
              <w:rPr>
                <w:rFonts w:ascii="Arial" w:hAnsi="Arial" w:cs="Arial"/>
              </w:rPr>
            </w:pPr>
          </w:p>
          <w:p w14:paraId="5B477D68" w14:textId="77777777" w:rsidR="002B6DD8" w:rsidRDefault="002B6DD8" w:rsidP="0024746D">
            <w:pPr>
              <w:spacing w:before="120"/>
              <w:rPr>
                <w:rFonts w:ascii="Arial" w:hAnsi="Arial" w:cs="Arial"/>
              </w:rPr>
            </w:pPr>
          </w:p>
          <w:p w14:paraId="1E3373BF" w14:textId="77777777" w:rsidR="005217AB" w:rsidRPr="0024746D" w:rsidRDefault="005217AB" w:rsidP="0024746D">
            <w:pPr>
              <w:spacing w:before="120"/>
              <w:rPr>
                <w:rFonts w:ascii="Arial" w:hAnsi="Arial" w:cs="Arial"/>
              </w:rPr>
            </w:pPr>
          </w:p>
          <w:p w14:paraId="785DA226" w14:textId="77777777" w:rsidR="0024746D" w:rsidRPr="0024746D" w:rsidRDefault="0024746D" w:rsidP="0024746D">
            <w:pPr>
              <w:spacing w:before="120"/>
              <w:rPr>
                <w:rFonts w:ascii="Arial" w:hAnsi="Arial" w:cs="Arial"/>
              </w:rPr>
            </w:pPr>
          </w:p>
        </w:tc>
        <w:tc>
          <w:tcPr>
            <w:tcW w:w="1899" w:type="dxa"/>
          </w:tcPr>
          <w:p w14:paraId="3B22814B" w14:textId="77777777" w:rsidR="0024746D" w:rsidRPr="0024746D" w:rsidRDefault="0024746D" w:rsidP="0024746D">
            <w:pPr>
              <w:spacing w:before="120"/>
              <w:rPr>
                <w:rFonts w:ascii="Arial" w:hAnsi="Arial" w:cs="Arial"/>
              </w:rPr>
            </w:pPr>
          </w:p>
        </w:tc>
        <w:tc>
          <w:tcPr>
            <w:tcW w:w="1899" w:type="dxa"/>
          </w:tcPr>
          <w:p w14:paraId="35C6ECE5" w14:textId="77777777" w:rsidR="0024746D" w:rsidRPr="0024746D" w:rsidRDefault="0024746D" w:rsidP="0024746D">
            <w:pPr>
              <w:spacing w:before="120"/>
              <w:rPr>
                <w:rFonts w:ascii="Arial" w:hAnsi="Arial" w:cs="Arial"/>
              </w:rPr>
            </w:pPr>
          </w:p>
        </w:tc>
        <w:tc>
          <w:tcPr>
            <w:tcW w:w="1936" w:type="dxa"/>
          </w:tcPr>
          <w:p w14:paraId="2B7ACE15" w14:textId="77777777" w:rsidR="0024746D" w:rsidRPr="0024746D" w:rsidRDefault="0024746D" w:rsidP="0024746D">
            <w:pPr>
              <w:spacing w:before="120"/>
              <w:rPr>
                <w:rFonts w:ascii="Arial" w:hAnsi="Arial" w:cs="Arial"/>
              </w:rPr>
            </w:pPr>
          </w:p>
        </w:tc>
        <w:tc>
          <w:tcPr>
            <w:tcW w:w="1899" w:type="dxa"/>
          </w:tcPr>
          <w:p w14:paraId="2140BAA5" w14:textId="77777777" w:rsidR="0024746D" w:rsidRPr="0024746D" w:rsidRDefault="0024746D" w:rsidP="0024746D">
            <w:pPr>
              <w:spacing w:before="120"/>
              <w:rPr>
                <w:rFonts w:ascii="Arial" w:hAnsi="Arial" w:cs="Arial"/>
              </w:rPr>
            </w:pPr>
          </w:p>
        </w:tc>
      </w:tr>
    </w:tbl>
    <w:p w14:paraId="3565AB3C" w14:textId="77777777" w:rsidR="0024746D" w:rsidRPr="0024746D" w:rsidRDefault="0024746D" w:rsidP="00914A9A">
      <w:pPr>
        <w:spacing w:before="120"/>
        <w:rPr>
          <w:rFonts w:ascii="Arial" w:hAnsi="Arial" w:cs="Arial"/>
        </w:rPr>
      </w:pPr>
    </w:p>
    <w:sectPr w:rsidR="0024746D" w:rsidRPr="0024746D" w:rsidSect="0024746D">
      <w:headerReference w:type="default" r:id="rId25"/>
      <w:footerReference w:type="even" r:id="rId26"/>
      <w:footerReference w:type="default" r:id="rId27"/>
      <w:pgSz w:w="14860" w:h="21040"/>
      <w:pgMar w:top="1858" w:right="2103" w:bottom="1134" w:left="1417" w:header="708" w:footer="1296"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009FCE" w14:textId="77777777" w:rsidR="003823F8" w:rsidRDefault="003823F8" w:rsidP="007E39E7">
      <w:r>
        <w:separator/>
      </w:r>
    </w:p>
  </w:endnote>
  <w:endnote w:type="continuationSeparator" w:id="0">
    <w:p w14:paraId="074A2F47" w14:textId="77777777" w:rsidR="003823F8" w:rsidRDefault="003823F8" w:rsidP="007E39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243417150"/>
      <w:docPartObj>
        <w:docPartGallery w:val="Page Numbers (Bottom of Page)"/>
        <w:docPartUnique/>
      </w:docPartObj>
    </w:sdtPr>
    <w:sdtEndPr>
      <w:rPr>
        <w:rStyle w:val="Seitenzahl"/>
      </w:rPr>
    </w:sdtEndPr>
    <w:sdtContent>
      <w:p w14:paraId="6AA2FCBE" w14:textId="31C48364" w:rsidR="00F212E6" w:rsidRDefault="00F212E6" w:rsidP="005E275C">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5BC1754F" w14:textId="77777777" w:rsidR="00F212E6" w:rsidRDefault="00F212E6" w:rsidP="00F212E6">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240943377"/>
      <w:docPartObj>
        <w:docPartGallery w:val="Page Numbers (Bottom of Page)"/>
        <w:docPartUnique/>
      </w:docPartObj>
    </w:sdtPr>
    <w:sdtEndPr>
      <w:rPr>
        <w:rStyle w:val="Seitenzahl"/>
        <w:rFonts w:ascii="Arial" w:hAnsi="Arial" w:cs="Arial"/>
        <w:sz w:val="22"/>
        <w:szCs w:val="22"/>
      </w:rPr>
    </w:sdtEndPr>
    <w:sdtContent>
      <w:p w14:paraId="41241D67" w14:textId="6331F1B2" w:rsidR="00F212E6" w:rsidRPr="00577BB7" w:rsidRDefault="00F212E6" w:rsidP="00EC50C0">
        <w:pPr>
          <w:pStyle w:val="Fuzeile"/>
          <w:framePr w:wrap="none" w:vAnchor="text" w:hAnchor="page" w:x="13232" w:y="364"/>
          <w:rPr>
            <w:rStyle w:val="Seitenzahl"/>
            <w:rFonts w:ascii="Arial" w:hAnsi="Arial" w:cs="Arial"/>
            <w:sz w:val="22"/>
            <w:szCs w:val="22"/>
          </w:rPr>
        </w:pPr>
        <w:r w:rsidRPr="005D33B1">
          <w:rPr>
            <w:rStyle w:val="Seitenzahl"/>
            <w:rFonts w:ascii="Arial" w:hAnsi="Arial" w:cs="Arial"/>
            <w:sz w:val="16"/>
            <w:szCs w:val="16"/>
          </w:rPr>
          <w:fldChar w:fldCharType="begin"/>
        </w:r>
        <w:r w:rsidRPr="005D33B1">
          <w:rPr>
            <w:rStyle w:val="Seitenzahl"/>
            <w:rFonts w:ascii="Arial" w:hAnsi="Arial" w:cs="Arial"/>
            <w:sz w:val="16"/>
            <w:szCs w:val="16"/>
          </w:rPr>
          <w:instrText xml:space="preserve"> PAGE </w:instrText>
        </w:r>
        <w:r w:rsidRPr="005D33B1">
          <w:rPr>
            <w:rStyle w:val="Seitenzahl"/>
            <w:rFonts w:ascii="Arial" w:hAnsi="Arial" w:cs="Arial"/>
            <w:sz w:val="16"/>
            <w:szCs w:val="16"/>
          </w:rPr>
          <w:fldChar w:fldCharType="separate"/>
        </w:r>
        <w:r w:rsidRPr="005D33B1">
          <w:rPr>
            <w:rStyle w:val="Seitenzahl"/>
            <w:rFonts w:ascii="Arial" w:hAnsi="Arial" w:cs="Arial"/>
            <w:noProof/>
            <w:sz w:val="16"/>
            <w:szCs w:val="16"/>
          </w:rPr>
          <w:t>32</w:t>
        </w:r>
        <w:r w:rsidRPr="005D33B1">
          <w:rPr>
            <w:rStyle w:val="Seitenzahl"/>
            <w:rFonts w:ascii="Arial" w:hAnsi="Arial" w:cs="Arial"/>
            <w:sz w:val="16"/>
            <w:szCs w:val="16"/>
          </w:rPr>
          <w:fldChar w:fldCharType="end"/>
        </w:r>
      </w:p>
    </w:sdtContent>
  </w:sdt>
  <w:p w14:paraId="4BDA9D5A" w14:textId="2F2E1675" w:rsidR="0029666D" w:rsidRPr="00EC50C0" w:rsidRDefault="0029666D" w:rsidP="00F212E6">
    <w:pPr>
      <w:pStyle w:val="Fuzeile"/>
      <w:ind w:right="360"/>
      <w:rPr>
        <w:rFonts w:ascii="Arial" w:hAnsi="Arial" w:cs="Arial"/>
        <w:sz w:val="18"/>
        <w:szCs w:val="18"/>
      </w:rPr>
    </w:pPr>
    <w:r w:rsidRPr="00EC50C0">
      <w:rPr>
        <w:rFonts w:ascii="Arial" w:hAnsi="Arial" w:cs="Arial"/>
        <w:noProof/>
        <w:sz w:val="18"/>
        <w:szCs w:val="18"/>
      </w:rPr>
      <w:drawing>
        <wp:anchor distT="0" distB="0" distL="114300" distR="114300" simplePos="0" relativeHeight="251658240" behindDoc="0" locked="0" layoutInCell="1" allowOverlap="1" wp14:anchorId="3BFE8D79" wp14:editId="673F6A19">
          <wp:simplePos x="0" y="0"/>
          <wp:positionH relativeFrom="column">
            <wp:posOffset>-53718</wp:posOffset>
          </wp:positionH>
          <wp:positionV relativeFrom="paragraph">
            <wp:posOffset>178273</wp:posOffset>
          </wp:positionV>
          <wp:extent cx="1219200" cy="419100"/>
          <wp:effectExtent l="0" t="0" r="0" b="0"/>
          <wp:wrapSquare wrapText="bothSides"/>
          <wp:docPr id="4" name="Grafik 4"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Text, ClipArt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1219200" cy="4191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E1723C" w14:textId="77777777" w:rsidR="003823F8" w:rsidRDefault="003823F8" w:rsidP="007E39E7">
      <w:r>
        <w:separator/>
      </w:r>
    </w:p>
  </w:footnote>
  <w:footnote w:type="continuationSeparator" w:id="0">
    <w:p w14:paraId="7E11D699" w14:textId="77777777" w:rsidR="003823F8" w:rsidRDefault="003823F8" w:rsidP="007E39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210EC" w14:textId="16205EEC" w:rsidR="00D33DE9" w:rsidRDefault="00CB2086" w:rsidP="003B34EC">
    <w:pPr>
      <w:pStyle w:val="Kopfzeile"/>
    </w:pPr>
    <w:r w:rsidRPr="00EC50C0">
      <w:rPr>
        <w:rFonts w:ascii="Arial" w:hAnsi="Arial" w:cs="Arial"/>
        <w:noProof/>
        <w:sz w:val="18"/>
        <w:szCs w:val="18"/>
      </w:rPr>
      <mc:AlternateContent>
        <mc:Choice Requires="wps">
          <w:drawing>
            <wp:anchor distT="0" distB="0" distL="114300" distR="114300" simplePos="0" relativeHeight="251660288" behindDoc="0" locked="0" layoutInCell="1" allowOverlap="1" wp14:anchorId="6734B471" wp14:editId="3F3D24D3">
              <wp:simplePos x="0" y="0"/>
              <wp:positionH relativeFrom="column">
                <wp:posOffset>4041433</wp:posOffset>
              </wp:positionH>
              <wp:positionV relativeFrom="paragraph">
                <wp:posOffset>17145</wp:posOffset>
              </wp:positionV>
              <wp:extent cx="3157660" cy="475200"/>
              <wp:effectExtent l="0" t="0" r="5080" b="0"/>
              <wp:wrapNone/>
              <wp:docPr id="12" name="Textfeld 12"/>
              <wp:cNvGraphicFramePr/>
              <a:graphic xmlns:a="http://schemas.openxmlformats.org/drawingml/2006/main">
                <a:graphicData uri="http://schemas.microsoft.com/office/word/2010/wordprocessingShape">
                  <wps:wsp>
                    <wps:cNvSpPr txBox="1"/>
                    <wps:spPr>
                      <a:xfrm>
                        <a:off x="0" y="0"/>
                        <a:ext cx="3157660" cy="475200"/>
                      </a:xfrm>
                      <a:prstGeom prst="rect">
                        <a:avLst/>
                      </a:prstGeom>
                      <a:solidFill>
                        <a:schemeClr val="lt1"/>
                      </a:solidFill>
                      <a:ln w="6350">
                        <a:noFill/>
                      </a:ln>
                    </wps:spPr>
                    <wps:txbx>
                      <w:txbxContent>
                        <w:p w14:paraId="76913CB0" w14:textId="7EE18CB6" w:rsidR="00B1128E" w:rsidRPr="005D33B1" w:rsidRDefault="00B1128E" w:rsidP="005D33B1">
                          <w:pPr>
                            <w:jc w:val="right"/>
                            <w:rPr>
                              <w:sz w:val="16"/>
                              <w:szCs w:val="16"/>
                            </w:rPr>
                          </w:pPr>
                          <w:r w:rsidRPr="005D33B1">
                            <w:rPr>
                              <w:rFonts w:ascii="Arial" w:hAnsi="Arial" w:cs="Arial"/>
                              <w:sz w:val="16"/>
                              <w:szCs w:val="16"/>
                            </w:rPr>
                            <w:t xml:space="preserve">Unterrichtsportal </w:t>
                          </w:r>
                          <w:hyperlink r:id="rId1" w:history="1">
                            <w:r w:rsidR="005D33B1" w:rsidRPr="005D33B1">
                              <w:rPr>
                                <w:rStyle w:val="Hyperlink"/>
                                <w:rFonts w:ascii="Arial" w:hAnsi="Arial" w:cs="Arial"/>
                                <w:sz w:val="16"/>
                                <w:szCs w:val="16"/>
                              </w:rPr>
                              <w:t>www.rzg-oer.ch</w:t>
                            </w:r>
                          </w:hyperlink>
                        </w:p>
                        <w:p w14:paraId="2DE01EB9" w14:textId="4E668CCC" w:rsidR="005D33B1" w:rsidRPr="005D33B1" w:rsidRDefault="005D33B1" w:rsidP="005D33B1">
                          <w:pPr>
                            <w:spacing w:before="120" w:after="100" w:afterAutospacing="1" w:line="276" w:lineRule="auto"/>
                            <w:jc w:val="right"/>
                            <w:outlineLvl w:val="0"/>
                            <w:rPr>
                              <w:rFonts w:ascii="Arial" w:hAnsi="Arial" w:cs="Arial"/>
                              <w:color w:val="000000"/>
                              <w:kern w:val="36"/>
                              <w:sz w:val="16"/>
                              <w:szCs w:val="16"/>
                            </w:rPr>
                          </w:pPr>
                          <w:r w:rsidRPr="005D33B1">
                            <w:rPr>
                              <w:rFonts w:ascii="Arial" w:hAnsi="Arial" w:cs="Arial"/>
                              <w:color w:val="000000"/>
                              <w:kern w:val="36"/>
                              <w:sz w:val="16"/>
                              <w:szCs w:val="16"/>
                            </w:rPr>
                            <w:t>Unterrichtseinheit «</w:t>
                          </w:r>
                          <w:r w:rsidR="00A45013">
                            <w:rPr>
                              <w:rFonts w:ascii="Arial" w:hAnsi="Arial" w:cs="Arial"/>
                              <w:color w:val="000000"/>
                              <w:kern w:val="36"/>
                              <w:sz w:val="16"/>
                              <w:szCs w:val="16"/>
                            </w:rPr>
                            <w:t>Migration</w:t>
                          </w:r>
                          <w:r w:rsidRPr="005D33B1">
                            <w:rPr>
                              <w:rFonts w:ascii="Arial" w:hAnsi="Arial" w:cs="Arial"/>
                              <w:color w:val="000000"/>
                              <w:kern w:val="36"/>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34B471" id="_x0000_t202" coordsize="21600,21600" o:spt="202" path="m,l,21600r21600,l21600,xe">
              <v:stroke joinstyle="miter"/>
              <v:path gradientshapeok="t" o:connecttype="rect"/>
            </v:shapetype>
            <v:shape id="Textfeld 12" o:spid="_x0000_s1027" type="#_x0000_t202" style="position:absolute;margin-left:318.2pt;margin-top:1.35pt;width:248.65pt;height:37.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" fillcolor="white [3201]" stroked="f" strokeweight=".5pt">
              <v:textbox>
                <w:txbxContent>
                  <w:p w14:paraId="76913CB0" w14:textId="7EE18CB6" w:rsidR="00B1128E" w:rsidRPr="005D33B1" w:rsidRDefault="00B1128E" w:rsidP="005D33B1">
                    <w:pPr>
                      <w:jc w:val="right"/>
                      <w:rPr>
                        <w:sz w:val="16"/>
                        <w:szCs w:val="16"/>
                      </w:rPr>
                    </w:pPr>
                    <w:r w:rsidRPr="005D33B1">
                      <w:rPr>
                        <w:rFonts w:ascii="Arial" w:hAnsi="Arial" w:cs="Arial"/>
                        <w:sz w:val="16"/>
                        <w:szCs w:val="16"/>
                      </w:rPr>
                      <w:t xml:space="preserve">Unterrichtsportal </w:t>
                    </w:r>
                    <w:hyperlink r:id="rId2" w:history="1">
                      <w:r w:rsidR="005D33B1" w:rsidRPr="005D33B1">
                        <w:rPr>
                          <w:rStyle w:val="Hyperlink"/>
                          <w:rFonts w:ascii="Arial" w:hAnsi="Arial" w:cs="Arial"/>
                          <w:sz w:val="16"/>
                          <w:szCs w:val="16"/>
                        </w:rPr>
                        <w:t>www.rzg-oer.ch</w:t>
                      </w:r>
                    </w:hyperlink>
                  </w:p>
                  <w:p w14:paraId="2DE01EB9" w14:textId="4E668CCC" w:rsidR="005D33B1" w:rsidRPr="005D33B1" w:rsidRDefault="005D33B1" w:rsidP="005D33B1">
                    <w:pPr>
                      <w:spacing w:before="120" w:after="100" w:afterAutospacing="1" w:line="276" w:lineRule="auto"/>
                      <w:jc w:val="right"/>
                      <w:outlineLvl w:val="0"/>
                      <w:rPr>
                        <w:rFonts w:ascii="Arial" w:hAnsi="Arial" w:cs="Arial"/>
                        <w:color w:val="000000"/>
                        <w:kern w:val="36"/>
                        <w:sz w:val="16"/>
                        <w:szCs w:val="16"/>
                      </w:rPr>
                    </w:pPr>
                    <w:r w:rsidRPr="005D33B1">
                      <w:rPr>
                        <w:rFonts w:ascii="Arial" w:hAnsi="Arial" w:cs="Arial"/>
                        <w:color w:val="000000"/>
                        <w:kern w:val="36"/>
                        <w:sz w:val="16"/>
                        <w:szCs w:val="16"/>
                      </w:rPr>
                      <w:t>Unterrichtseinheit «</w:t>
                    </w:r>
                    <w:r w:rsidR="00A45013">
                      <w:rPr>
                        <w:rFonts w:ascii="Arial" w:hAnsi="Arial" w:cs="Arial"/>
                        <w:color w:val="000000"/>
                        <w:kern w:val="36"/>
                        <w:sz w:val="16"/>
                        <w:szCs w:val="16"/>
                      </w:rPr>
                      <w:t>Migration</w:t>
                    </w:r>
                    <w:r w:rsidRPr="005D33B1">
                      <w:rPr>
                        <w:rFonts w:ascii="Arial" w:hAnsi="Arial" w:cs="Arial"/>
                        <w:color w:val="000000"/>
                        <w:kern w:val="36"/>
                        <w:sz w:val="16"/>
                        <w:szCs w:val="16"/>
                      </w:rPr>
                      <w:t>»</w:t>
                    </w:r>
                  </w:p>
                </w:txbxContent>
              </v:textbox>
            </v:shape>
          </w:pict>
        </mc:Fallback>
      </mc:AlternateContent>
    </w:r>
    <w:r w:rsidR="0094177B">
      <w:rPr>
        <w:noProof/>
      </w:rPr>
      <w:drawing>
        <wp:inline distT="0" distB="0" distL="0" distR="0" wp14:anchorId="37EE1301" wp14:editId="1B6DDAE7">
          <wp:extent cx="2324100" cy="355600"/>
          <wp:effectExtent l="0" t="0" r="0" b="0"/>
          <wp:docPr id="3" name="Grafik 3"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enthält.&#10;&#10;Automatisch generierte Beschreibung"/>
                  <pic:cNvPicPr/>
                </pic:nvPicPr>
                <pic:blipFill>
                  <a:blip r:embed="rId3">
                    <a:extLst>
                      <a:ext uri="{28A0092B-C50C-407E-A947-70E740481C1C}">
                        <a14:useLocalDpi xmlns:a14="http://schemas.microsoft.com/office/drawing/2010/main" val="0"/>
                      </a:ext>
                    </a:extLst>
                  </a:blip>
                  <a:stretch>
                    <a:fillRect/>
                  </a:stretch>
                </pic:blipFill>
                <pic:spPr>
                  <a:xfrm>
                    <a:off x="0" y="0"/>
                    <a:ext cx="2324100" cy="355600"/>
                  </a:xfrm>
                  <a:prstGeom prst="rect">
                    <a:avLst/>
                  </a:prstGeom>
                </pic:spPr>
              </pic:pic>
            </a:graphicData>
          </a:graphic>
        </wp:inline>
      </w:drawing>
    </w:r>
  </w:p>
  <w:p w14:paraId="63588B0A" w14:textId="56DAE176" w:rsidR="004010DB" w:rsidRDefault="004010DB" w:rsidP="003B34E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3B6F79"/>
    <w:multiLevelType w:val="hybridMultilevel"/>
    <w:tmpl w:val="81003FB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Arial Unicode MS"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Arial Unicode MS"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Arial Unicode MS"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2277427"/>
    <w:multiLevelType w:val="hybridMultilevel"/>
    <w:tmpl w:val="A98A93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D5814AE"/>
    <w:multiLevelType w:val="hybridMultilevel"/>
    <w:tmpl w:val="FC92F1C4"/>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Arial Unicode MS"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Arial Unicode MS"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Arial Unicode MS"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9144881"/>
    <w:multiLevelType w:val="hybridMultilevel"/>
    <w:tmpl w:val="8BDC18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6E644026"/>
    <w:multiLevelType w:val="hybridMultilevel"/>
    <w:tmpl w:val="41A82C8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4"/>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7"/>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2EE8"/>
    <w:rsid w:val="000109FD"/>
    <w:rsid w:val="000226B6"/>
    <w:rsid w:val="0003125F"/>
    <w:rsid w:val="00050121"/>
    <w:rsid w:val="00064F71"/>
    <w:rsid w:val="00071D27"/>
    <w:rsid w:val="00074F70"/>
    <w:rsid w:val="00083127"/>
    <w:rsid w:val="0008643D"/>
    <w:rsid w:val="000A03F7"/>
    <w:rsid w:val="000A1642"/>
    <w:rsid w:val="000D5BEB"/>
    <w:rsid w:val="000F6FD6"/>
    <w:rsid w:val="0010172F"/>
    <w:rsid w:val="00150000"/>
    <w:rsid w:val="00151A29"/>
    <w:rsid w:val="001521BA"/>
    <w:rsid w:val="0017688A"/>
    <w:rsid w:val="001843EA"/>
    <w:rsid w:val="0018593D"/>
    <w:rsid w:val="00194642"/>
    <w:rsid w:val="0019603D"/>
    <w:rsid w:val="001B57F6"/>
    <w:rsid w:val="001E6C49"/>
    <w:rsid w:val="001F7AC9"/>
    <w:rsid w:val="002025F6"/>
    <w:rsid w:val="0023696B"/>
    <w:rsid w:val="00237F7D"/>
    <w:rsid w:val="0024087B"/>
    <w:rsid w:val="00244659"/>
    <w:rsid w:val="0024746D"/>
    <w:rsid w:val="00253573"/>
    <w:rsid w:val="00253773"/>
    <w:rsid w:val="00257410"/>
    <w:rsid w:val="00276C2B"/>
    <w:rsid w:val="0028058F"/>
    <w:rsid w:val="002868D8"/>
    <w:rsid w:val="00295706"/>
    <w:rsid w:val="0029666D"/>
    <w:rsid w:val="002B2C14"/>
    <w:rsid w:val="002B6DD8"/>
    <w:rsid w:val="002C41E0"/>
    <w:rsid w:val="002C42C1"/>
    <w:rsid w:val="002C5B86"/>
    <w:rsid w:val="002C69FD"/>
    <w:rsid w:val="002D02BF"/>
    <w:rsid w:val="002D5CB5"/>
    <w:rsid w:val="002E5ADF"/>
    <w:rsid w:val="002E7567"/>
    <w:rsid w:val="0030397A"/>
    <w:rsid w:val="0031245A"/>
    <w:rsid w:val="00312ACB"/>
    <w:rsid w:val="00346A88"/>
    <w:rsid w:val="0035390B"/>
    <w:rsid w:val="003823F8"/>
    <w:rsid w:val="0038308A"/>
    <w:rsid w:val="003A1E24"/>
    <w:rsid w:val="003A392D"/>
    <w:rsid w:val="003A7D3B"/>
    <w:rsid w:val="003B34EC"/>
    <w:rsid w:val="004010DB"/>
    <w:rsid w:val="004042E6"/>
    <w:rsid w:val="00412F64"/>
    <w:rsid w:val="004218AA"/>
    <w:rsid w:val="00425F78"/>
    <w:rsid w:val="004327BC"/>
    <w:rsid w:val="00460CA6"/>
    <w:rsid w:val="004725DE"/>
    <w:rsid w:val="00480E2F"/>
    <w:rsid w:val="00482486"/>
    <w:rsid w:val="0048256E"/>
    <w:rsid w:val="00487719"/>
    <w:rsid w:val="00490C49"/>
    <w:rsid w:val="0049328C"/>
    <w:rsid w:val="004951FA"/>
    <w:rsid w:val="00497064"/>
    <w:rsid w:val="004C1D2A"/>
    <w:rsid w:val="004C479D"/>
    <w:rsid w:val="004C657D"/>
    <w:rsid w:val="004D3A10"/>
    <w:rsid w:val="004E0480"/>
    <w:rsid w:val="004E6937"/>
    <w:rsid w:val="004E6C09"/>
    <w:rsid w:val="004F09B9"/>
    <w:rsid w:val="005217AB"/>
    <w:rsid w:val="00523408"/>
    <w:rsid w:val="00524155"/>
    <w:rsid w:val="0053342C"/>
    <w:rsid w:val="00540F6F"/>
    <w:rsid w:val="005419CB"/>
    <w:rsid w:val="00550D68"/>
    <w:rsid w:val="00553CED"/>
    <w:rsid w:val="00560A66"/>
    <w:rsid w:val="00577BB7"/>
    <w:rsid w:val="005A0C87"/>
    <w:rsid w:val="005A12E3"/>
    <w:rsid w:val="005A192D"/>
    <w:rsid w:val="005A3B7D"/>
    <w:rsid w:val="005A44F4"/>
    <w:rsid w:val="005B7E20"/>
    <w:rsid w:val="005C0ACC"/>
    <w:rsid w:val="005D33B1"/>
    <w:rsid w:val="005F1A3A"/>
    <w:rsid w:val="00603093"/>
    <w:rsid w:val="00605CC2"/>
    <w:rsid w:val="0062125E"/>
    <w:rsid w:val="006378CE"/>
    <w:rsid w:val="006431F1"/>
    <w:rsid w:val="00646771"/>
    <w:rsid w:val="00655289"/>
    <w:rsid w:val="00663341"/>
    <w:rsid w:val="0066654D"/>
    <w:rsid w:val="00676B4B"/>
    <w:rsid w:val="00693727"/>
    <w:rsid w:val="006A3F83"/>
    <w:rsid w:val="006B0B45"/>
    <w:rsid w:val="006B342D"/>
    <w:rsid w:val="006B4054"/>
    <w:rsid w:val="006C0BD5"/>
    <w:rsid w:val="006D17B8"/>
    <w:rsid w:val="006D5B1E"/>
    <w:rsid w:val="006E0D20"/>
    <w:rsid w:val="00717713"/>
    <w:rsid w:val="0072194F"/>
    <w:rsid w:val="00724E02"/>
    <w:rsid w:val="00733A42"/>
    <w:rsid w:val="00740576"/>
    <w:rsid w:val="00747FAA"/>
    <w:rsid w:val="00755C01"/>
    <w:rsid w:val="00767C95"/>
    <w:rsid w:val="0079123F"/>
    <w:rsid w:val="007958C4"/>
    <w:rsid w:val="007A4887"/>
    <w:rsid w:val="007B6770"/>
    <w:rsid w:val="007C2D0B"/>
    <w:rsid w:val="007D576E"/>
    <w:rsid w:val="007E39E7"/>
    <w:rsid w:val="007E3C9B"/>
    <w:rsid w:val="007F770E"/>
    <w:rsid w:val="008148DB"/>
    <w:rsid w:val="00816ED1"/>
    <w:rsid w:val="00823E33"/>
    <w:rsid w:val="0083582D"/>
    <w:rsid w:val="008448C9"/>
    <w:rsid w:val="00885915"/>
    <w:rsid w:val="00891CDC"/>
    <w:rsid w:val="00897B40"/>
    <w:rsid w:val="008A16E2"/>
    <w:rsid w:val="008A1FE7"/>
    <w:rsid w:val="008A5FB5"/>
    <w:rsid w:val="008B7E82"/>
    <w:rsid w:val="008C1EDD"/>
    <w:rsid w:val="008C38ED"/>
    <w:rsid w:val="008E75A4"/>
    <w:rsid w:val="00914A9A"/>
    <w:rsid w:val="0092489B"/>
    <w:rsid w:val="00925BE2"/>
    <w:rsid w:val="00927FF7"/>
    <w:rsid w:val="0094177B"/>
    <w:rsid w:val="0095280B"/>
    <w:rsid w:val="0095322C"/>
    <w:rsid w:val="009732FC"/>
    <w:rsid w:val="00997F5B"/>
    <w:rsid w:val="009C02C8"/>
    <w:rsid w:val="009C20E8"/>
    <w:rsid w:val="009E1ED5"/>
    <w:rsid w:val="009E3F8E"/>
    <w:rsid w:val="009E7C12"/>
    <w:rsid w:val="009F035F"/>
    <w:rsid w:val="009F22DB"/>
    <w:rsid w:val="009F624C"/>
    <w:rsid w:val="00A02741"/>
    <w:rsid w:val="00A03442"/>
    <w:rsid w:val="00A126A1"/>
    <w:rsid w:val="00A14888"/>
    <w:rsid w:val="00A3545B"/>
    <w:rsid w:val="00A437CB"/>
    <w:rsid w:val="00A45013"/>
    <w:rsid w:val="00A46A0C"/>
    <w:rsid w:val="00A47062"/>
    <w:rsid w:val="00A51169"/>
    <w:rsid w:val="00A643F8"/>
    <w:rsid w:val="00A64FF4"/>
    <w:rsid w:val="00A758B4"/>
    <w:rsid w:val="00A87D07"/>
    <w:rsid w:val="00A91327"/>
    <w:rsid w:val="00A946B8"/>
    <w:rsid w:val="00AA6387"/>
    <w:rsid w:val="00AC5C9B"/>
    <w:rsid w:val="00AD4642"/>
    <w:rsid w:val="00AE1C42"/>
    <w:rsid w:val="00AF1FDE"/>
    <w:rsid w:val="00AF738B"/>
    <w:rsid w:val="00AF74EC"/>
    <w:rsid w:val="00B05F96"/>
    <w:rsid w:val="00B10673"/>
    <w:rsid w:val="00B1128E"/>
    <w:rsid w:val="00B15A87"/>
    <w:rsid w:val="00B26310"/>
    <w:rsid w:val="00B3313A"/>
    <w:rsid w:val="00B37562"/>
    <w:rsid w:val="00B37888"/>
    <w:rsid w:val="00B41498"/>
    <w:rsid w:val="00B425D3"/>
    <w:rsid w:val="00B4592C"/>
    <w:rsid w:val="00B53499"/>
    <w:rsid w:val="00B632EF"/>
    <w:rsid w:val="00B70949"/>
    <w:rsid w:val="00BA5DD3"/>
    <w:rsid w:val="00BC19D9"/>
    <w:rsid w:val="00BC5D79"/>
    <w:rsid w:val="00BC6700"/>
    <w:rsid w:val="00BE139F"/>
    <w:rsid w:val="00C14815"/>
    <w:rsid w:val="00C15A93"/>
    <w:rsid w:val="00C309A6"/>
    <w:rsid w:val="00C33BEB"/>
    <w:rsid w:val="00C36BCC"/>
    <w:rsid w:val="00C42724"/>
    <w:rsid w:val="00C52BFE"/>
    <w:rsid w:val="00C660A6"/>
    <w:rsid w:val="00C6689B"/>
    <w:rsid w:val="00C76967"/>
    <w:rsid w:val="00C87196"/>
    <w:rsid w:val="00C9647D"/>
    <w:rsid w:val="00CA52D5"/>
    <w:rsid w:val="00CB1B58"/>
    <w:rsid w:val="00CB2086"/>
    <w:rsid w:val="00CC09E5"/>
    <w:rsid w:val="00CC758A"/>
    <w:rsid w:val="00CE1E6D"/>
    <w:rsid w:val="00CE213C"/>
    <w:rsid w:val="00D02442"/>
    <w:rsid w:val="00D02EE8"/>
    <w:rsid w:val="00D070DD"/>
    <w:rsid w:val="00D228E9"/>
    <w:rsid w:val="00D311BC"/>
    <w:rsid w:val="00D33DE9"/>
    <w:rsid w:val="00D37359"/>
    <w:rsid w:val="00D4252A"/>
    <w:rsid w:val="00D501C2"/>
    <w:rsid w:val="00D51FAA"/>
    <w:rsid w:val="00D723F0"/>
    <w:rsid w:val="00D815E8"/>
    <w:rsid w:val="00D90FD8"/>
    <w:rsid w:val="00D94ACA"/>
    <w:rsid w:val="00DB0853"/>
    <w:rsid w:val="00DB1728"/>
    <w:rsid w:val="00DB72B3"/>
    <w:rsid w:val="00DD56A3"/>
    <w:rsid w:val="00DE24E2"/>
    <w:rsid w:val="00DE3E7D"/>
    <w:rsid w:val="00DF7437"/>
    <w:rsid w:val="00E003B0"/>
    <w:rsid w:val="00E068BC"/>
    <w:rsid w:val="00E159A7"/>
    <w:rsid w:val="00E168FB"/>
    <w:rsid w:val="00E229A2"/>
    <w:rsid w:val="00E34137"/>
    <w:rsid w:val="00E43C59"/>
    <w:rsid w:val="00E5527D"/>
    <w:rsid w:val="00E83980"/>
    <w:rsid w:val="00E86AEA"/>
    <w:rsid w:val="00E94329"/>
    <w:rsid w:val="00EA05C9"/>
    <w:rsid w:val="00EA6FC8"/>
    <w:rsid w:val="00EA7681"/>
    <w:rsid w:val="00EA7F80"/>
    <w:rsid w:val="00EB242C"/>
    <w:rsid w:val="00EC50C0"/>
    <w:rsid w:val="00ED1985"/>
    <w:rsid w:val="00ED3A7C"/>
    <w:rsid w:val="00ED50A1"/>
    <w:rsid w:val="00ED780C"/>
    <w:rsid w:val="00EE4FF1"/>
    <w:rsid w:val="00EF7EA6"/>
    <w:rsid w:val="00F007B4"/>
    <w:rsid w:val="00F03C2D"/>
    <w:rsid w:val="00F07781"/>
    <w:rsid w:val="00F07A44"/>
    <w:rsid w:val="00F212E6"/>
    <w:rsid w:val="00F317B4"/>
    <w:rsid w:val="00F46E13"/>
    <w:rsid w:val="00F50183"/>
    <w:rsid w:val="00F5553E"/>
    <w:rsid w:val="00F702C4"/>
    <w:rsid w:val="00F71368"/>
    <w:rsid w:val="00F77153"/>
    <w:rsid w:val="00F85079"/>
    <w:rsid w:val="00F9522E"/>
    <w:rsid w:val="00FA4214"/>
    <w:rsid w:val="00FC2CD0"/>
    <w:rsid w:val="00FE20D0"/>
    <w:rsid w:val="00FE5B5A"/>
    <w:rsid w:val="00FF3E4A"/>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8953A0"/>
  <w15:chartTrackingRefBased/>
  <w15:docId w15:val="{3D2A7BF3-8CEB-0747-B57A-7780B4AC8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C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755C01"/>
    <w:rPr>
      <w:rFonts w:ascii="Times New Roman" w:eastAsia="Times New Roman" w:hAnsi="Times New Roman" w:cs="Times New Roman"/>
      <w:lang w:eastAsia="de-DE"/>
    </w:rPr>
  </w:style>
  <w:style w:type="paragraph" w:styleId="berschrift1">
    <w:name w:val="heading 1"/>
    <w:basedOn w:val="Standard"/>
    <w:link w:val="berschrift1Zchn"/>
    <w:uiPriority w:val="9"/>
    <w:qFormat/>
    <w:rsid w:val="00D02EE8"/>
    <w:pPr>
      <w:spacing w:before="100" w:beforeAutospacing="1" w:after="100" w:afterAutospacing="1"/>
      <w:outlineLvl w:val="0"/>
    </w:pPr>
    <w:rPr>
      <w:b/>
      <w:bCs/>
      <w:kern w:val="36"/>
      <w:sz w:val="48"/>
      <w:szCs w:val="48"/>
    </w:rPr>
  </w:style>
  <w:style w:type="paragraph" w:styleId="berschrift2">
    <w:name w:val="heading 2"/>
    <w:basedOn w:val="Standard"/>
    <w:link w:val="berschrift2Zchn"/>
    <w:uiPriority w:val="9"/>
    <w:qFormat/>
    <w:rsid w:val="00D02EE8"/>
    <w:pPr>
      <w:spacing w:before="100" w:beforeAutospacing="1" w:after="100" w:afterAutospacing="1"/>
      <w:outlineLvl w:val="1"/>
    </w:pPr>
    <w:rPr>
      <w:b/>
      <w:bCs/>
      <w:sz w:val="36"/>
      <w:szCs w:val="36"/>
    </w:rPr>
  </w:style>
  <w:style w:type="paragraph" w:styleId="berschrift3">
    <w:name w:val="heading 3"/>
    <w:basedOn w:val="Standard"/>
    <w:link w:val="berschrift3Zchn"/>
    <w:uiPriority w:val="9"/>
    <w:qFormat/>
    <w:rsid w:val="00D02EE8"/>
    <w:pPr>
      <w:spacing w:before="100" w:beforeAutospacing="1" w:after="100" w:afterAutospacing="1"/>
      <w:outlineLvl w:val="2"/>
    </w:pPr>
    <w:rPr>
      <w:b/>
      <w:bCs/>
      <w:sz w:val="27"/>
      <w:szCs w:val="27"/>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D02EE8"/>
    <w:rPr>
      <w:rFonts w:ascii="Times New Roman" w:eastAsia="Times New Roman" w:hAnsi="Times New Roman" w:cs="Times New Roman"/>
      <w:b/>
      <w:bCs/>
      <w:kern w:val="36"/>
      <w:sz w:val="48"/>
      <w:szCs w:val="48"/>
      <w:lang w:eastAsia="de-DE"/>
    </w:rPr>
  </w:style>
  <w:style w:type="character" w:customStyle="1" w:styleId="berschrift2Zchn">
    <w:name w:val="Überschrift 2 Zchn"/>
    <w:basedOn w:val="Absatz-Standardschriftart"/>
    <w:link w:val="berschrift2"/>
    <w:uiPriority w:val="9"/>
    <w:rsid w:val="00D02EE8"/>
    <w:rPr>
      <w:rFonts w:ascii="Times New Roman" w:eastAsia="Times New Roman" w:hAnsi="Times New Roman" w:cs="Times New Roman"/>
      <w:b/>
      <w:bCs/>
      <w:sz w:val="36"/>
      <w:szCs w:val="36"/>
      <w:lang w:eastAsia="de-DE"/>
    </w:rPr>
  </w:style>
  <w:style w:type="character" w:customStyle="1" w:styleId="berschrift3Zchn">
    <w:name w:val="Überschrift 3 Zchn"/>
    <w:basedOn w:val="Absatz-Standardschriftart"/>
    <w:link w:val="berschrift3"/>
    <w:uiPriority w:val="9"/>
    <w:rsid w:val="00D02EE8"/>
    <w:rPr>
      <w:rFonts w:ascii="Times New Roman" w:eastAsia="Times New Roman" w:hAnsi="Times New Roman" w:cs="Times New Roman"/>
      <w:b/>
      <w:bCs/>
      <w:sz w:val="27"/>
      <w:szCs w:val="27"/>
      <w:lang w:eastAsia="de-DE"/>
    </w:rPr>
  </w:style>
  <w:style w:type="character" w:customStyle="1" w:styleId="apple-converted-space">
    <w:name w:val="apple-converted-space"/>
    <w:basedOn w:val="Absatz-Standardschriftart"/>
    <w:rsid w:val="00D02EE8"/>
  </w:style>
  <w:style w:type="character" w:customStyle="1" w:styleId="contenthistory">
    <w:name w:val="contenthistory"/>
    <w:basedOn w:val="Absatz-Standardschriftart"/>
    <w:rsid w:val="00D02EE8"/>
  </w:style>
  <w:style w:type="character" w:styleId="Hyperlink">
    <w:name w:val="Hyperlink"/>
    <w:basedOn w:val="Absatz-Standardschriftart"/>
    <w:unhideWhenUsed/>
    <w:rsid w:val="00D02EE8"/>
    <w:rPr>
      <w:color w:val="0000FF"/>
      <w:u w:val="single"/>
    </w:rPr>
  </w:style>
  <w:style w:type="character" w:styleId="Fett">
    <w:name w:val="Strong"/>
    <w:basedOn w:val="Absatz-Standardschriftart"/>
    <w:uiPriority w:val="22"/>
    <w:qFormat/>
    <w:rsid w:val="00D02EE8"/>
    <w:rPr>
      <w:b/>
      <w:bCs/>
    </w:rPr>
  </w:style>
  <w:style w:type="paragraph" w:styleId="StandardWeb">
    <w:name w:val="Normal (Web)"/>
    <w:basedOn w:val="Standard"/>
    <w:uiPriority w:val="99"/>
    <w:unhideWhenUsed/>
    <w:rsid w:val="00D02EE8"/>
    <w:pPr>
      <w:spacing w:before="100" w:beforeAutospacing="1" w:after="100" w:afterAutospacing="1"/>
    </w:pPr>
  </w:style>
  <w:style w:type="paragraph" w:styleId="Kopfzeile">
    <w:name w:val="header"/>
    <w:basedOn w:val="Standard"/>
    <w:link w:val="KopfzeileZchn"/>
    <w:uiPriority w:val="99"/>
    <w:unhideWhenUsed/>
    <w:rsid w:val="007E39E7"/>
    <w:pPr>
      <w:tabs>
        <w:tab w:val="center" w:pos="4536"/>
        <w:tab w:val="right" w:pos="9072"/>
      </w:tabs>
    </w:pPr>
  </w:style>
  <w:style w:type="character" w:customStyle="1" w:styleId="KopfzeileZchn">
    <w:name w:val="Kopfzeile Zchn"/>
    <w:basedOn w:val="Absatz-Standardschriftart"/>
    <w:link w:val="Kopfzeile"/>
    <w:uiPriority w:val="99"/>
    <w:rsid w:val="007E39E7"/>
    <w:rPr>
      <w:rFonts w:eastAsiaTheme="minorEastAsia"/>
    </w:rPr>
  </w:style>
  <w:style w:type="paragraph" w:styleId="Fuzeile">
    <w:name w:val="footer"/>
    <w:basedOn w:val="Standard"/>
    <w:link w:val="FuzeileZchn"/>
    <w:uiPriority w:val="99"/>
    <w:unhideWhenUsed/>
    <w:rsid w:val="007E39E7"/>
    <w:pPr>
      <w:tabs>
        <w:tab w:val="center" w:pos="4536"/>
        <w:tab w:val="right" w:pos="9072"/>
      </w:tabs>
    </w:pPr>
  </w:style>
  <w:style w:type="character" w:customStyle="1" w:styleId="FuzeileZchn">
    <w:name w:val="Fußzeile Zchn"/>
    <w:basedOn w:val="Absatz-Standardschriftart"/>
    <w:link w:val="Fuzeile"/>
    <w:uiPriority w:val="99"/>
    <w:rsid w:val="007E39E7"/>
    <w:rPr>
      <w:rFonts w:eastAsiaTheme="minorEastAsia"/>
    </w:rPr>
  </w:style>
  <w:style w:type="paragraph" w:styleId="Listenabsatz">
    <w:name w:val="List Paragraph"/>
    <w:basedOn w:val="Standard"/>
    <w:uiPriority w:val="1"/>
    <w:qFormat/>
    <w:rsid w:val="008A1FE7"/>
    <w:pPr>
      <w:autoSpaceDE w:val="0"/>
      <w:autoSpaceDN w:val="0"/>
      <w:adjustRightInd w:val="0"/>
    </w:pPr>
    <w:rPr>
      <w:rFonts w:eastAsiaTheme="minorHAnsi"/>
      <w:lang w:val="de-DE"/>
    </w:rPr>
  </w:style>
  <w:style w:type="paragraph" w:styleId="Titel">
    <w:name w:val="Title"/>
    <w:basedOn w:val="Standard"/>
    <w:next w:val="Standard"/>
    <w:link w:val="TitelZchn"/>
    <w:uiPriority w:val="1"/>
    <w:qFormat/>
    <w:rsid w:val="0035390B"/>
    <w:pPr>
      <w:autoSpaceDE w:val="0"/>
      <w:autoSpaceDN w:val="0"/>
      <w:adjustRightInd w:val="0"/>
    </w:pPr>
    <w:rPr>
      <w:rFonts w:eastAsiaTheme="minorHAnsi"/>
      <w:lang w:val="de-DE"/>
    </w:rPr>
  </w:style>
  <w:style w:type="character" w:customStyle="1" w:styleId="TitelZchn">
    <w:name w:val="Titel Zchn"/>
    <w:basedOn w:val="Absatz-Standardschriftart"/>
    <w:link w:val="Titel"/>
    <w:uiPriority w:val="1"/>
    <w:rsid w:val="0035390B"/>
    <w:rPr>
      <w:rFonts w:ascii="Times New Roman" w:hAnsi="Times New Roman" w:cs="Times New Roman"/>
      <w:lang w:val="de-DE"/>
    </w:rPr>
  </w:style>
  <w:style w:type="paragraph" w:styleId="Funotentext">
    <w:name w:val="footnote text"/>
    <w:basedOn w:val="Standard"/>
    <w:link w:val="FunotentextZchn"/>
    <w:uiPriority w:val="99"/>
    <w:unhideWhenUsed/>
    <w:rsid w:val="00487719"/>
    <w:rPr>
      <w:sz w:val="20"/>
      <w:szCs w:val="20"/>
      <w:lang w:val="en-US" w:eastAsia="de-CH"/>
    </w:rPr>
  </w:style>
  <w:style w:type="character" w:customStyle="1" w:styleId="FunotentextZchn">
    <w:name w:val="Fußnotentext Zchn"/>
    <w:basedOn w:val="Absatz-Standardschriftart"/>
    <w:link w:val="Funotentext"/>
    <w:uiPriority w:val="99"/>
    <w:rsid w:val="00487719"/>
    <w:rPr>
      <w:rFonts w:ascii="Times New Roman" w:eastAsia="Times New Roman" w:hAnsi="Times New Roman" w:cs="Times New Roman"/>
      <w:sz w:val="20"/>
      <w:szCs w:val="20"/>
      <w:lang w:val="en-US" w:eastAsia="de-CH"/>
    </w:rPr>
  </w:style>
  <w:style w:type="character" w:styleId="Funotenzeichen">
    <w:name w:val="footnote reference"/>
    <w:basedOn w:val="Absatz-Standardschriftart"/>
    <w:uiPriority w:val="99"/>
    <w:semiHidden/>
    <w:unhideWhenUsed/>
    <w:rsid w:val="00487719"/>
    <w:rPr>
      <w:vertAlign w:val="superscript"/>
    </w:rPr>
  </w:style>
  <w:style w:type="paragraph" w:customStyle="1" w:styleId="quellenangabe">
    <w:name w:val="quellenangabe"/>
    <w:basedOn w:val="Standard"/>
    <w:qFormat/>
    <w:rsid w:val="002D02BF"/>
    <w:pPr>
      <w:jc w:val="right"/>
    </w:pPr>
    <w:rPr>
      <w:sz w:val="20"/>
      <w:szCs w:val="20"/>
      <w:lang w:val="de-DE"/>
    </w:rPr>
  </w:style>
  <w:style w:type="character" w:styleId="NichtaufgelsteErwhnung">
    <w:name w:val="Unresolved Mention"/>
    <w:basedOn w:val="Absatz-Standardschriftart"/>
    <w:uiPriority w:val="99"/>
    <w:semiHidden/>
    <w:unhideWhenUsed/>
    <w:rsid w:val="0095322C"/>
    <w:rPr>
      <w:color w:val="605E5C"/>
      <w:shd w:val="clear" w:color="auto" w:fill="E1DFDD"/>
    </w:rPr>
  </w:style>
  <w:style w:type="character" w:styleId="BesuchterLink">
    <w:name w:val="FollowedHyperlink"/>
    <w:basedOn w:val="Absatz-Standardschriftart"/>
    <w:uiPriority w:val="99"/>
    <w:semiHidden/>
    <w:unhideWhenUsed/>
    <w:rsid w:val="0095322C"/>
    <w:rPr>
      <w:color w:val="954F72" w:themeColor="followedHyperlink"/>
      <w:u w:val="single"/>
    </w:rPr>
  </w:style>
  <w:style w:type="character" w:styleId="Seitenzahl">
    <w:name w:val="page number"/>
    <w:basedOn w:val="Absatz-Standardschriftart"/>
    <w:uiPriority w:val="99"/>
    <w:semiHidden/>
    <w:unhideWhenUsed/>
    <w:rsid w:val="00F212E6"/>
  </w:style>
  <w:style w:type="paragraph" w:styleId="Textkrper3">
    <w:name w:val="Body Text 3"/>
    <w:basedOn w:val="Standard"/>
    <w:link w:val="Textkrper3Zchn"/>
    <w:rsid w:val="0024746D"/>
    <w:pPr>
      <w:jc w:val="both"/>
    </w:pPr>
    <w:rPr>
      <w:szCs w:val="20"/>
    </w:rPr>
  </w:style>
  <w:style w:type="character" w:customStyle="1" w:styleId="Textkrper3Zchn">
    <w:name w:val="Textkörper 3 Zchn"/>
    <w:basedOn w:val="Absatz-Standardschriftart"/>
    <w:link w:val="Textkrper3"/>
    <w:rsid w:val="0024746D"/>
    <w:rPr>
      <w:rFonts w:ascii="Times New Roman" w:eastAsia="Times New Roman" w:hAnsi="Times New Roman" w:cs="Times New Roman"/>
      <w:szCs w:val="20"/>
      <w:lang w:eastAsia="de-DE"/>
    </w:rPr>
  </w:style>
  <w:style w:type="paragraph" w:styleId="Textkrper2">
    <w:name w:val="Body Text 2"/>
    <w:basedOn w:val="Standard"/>
    <w:link w:val="Textkrper2Zchn"/>
    <w:rsid w:val="0024746D"/>
    <w:pPr>
      <w:spacing w:after="120" w:line="480" w:lineRule="auto"/>
    </w:pPr>
    <w:rPr>
      <w:szCs w:val="20"/>
    </w:rPr>
  </w:style>
  <w:style w:type="character" w:customStyle="1" w:styleId="Textkrper2Zchn">
    <w:name w:val="Textkörper 2 Zchn"/>
    <w:basedOn w:val="Absatz-Standardschriftart"/>
    <w:link w:val="Textkrper2"/>
    <w:rsid w:val="0024746D"/>
    <w:rPr>
      <w:rFonts w:ascii="Times New Roman" w:eastAsia="Times New Roman" w:hAnsi="Times New Roman" w:cs="Times New Roman"/>
      <w:szCs w:val="20"/>
      <w:lang w:eastAsia="de-DE"/>
    </w:rPr>
  </w:style>
  <w:style w:type="paragraph" w:customStyle="1" w:styleId="behindh3">
    <w:name w:val="behind_h3"/>
    <w:basedOn w:val="Standard"/>
    <w:rsid w:val="0024746D"/>
    <w:pPr>
      <w:spacing w:before="100" w:beforeAutospacing="1" w:after="100" w:afterAutospacing="1"/>
    </w:pPr>
    <w:rPr>
      <w:rFonts w:ascii="Arial Unicode MS" w:eastAsia="Arial Unicode MS" w:hAnsi="Arial Unicode MS" w:cs="Arial Unicode MS"/>
    </w:rPr>
  </w:style>
  <w:style w:type="paragraph" w:styleId="Textkrper-Zeileneinzug">
    <w:name w:val="Body Text Indent"/>
    <w:basedOn w:val="Standard"/>
    <w:link w:val="Textkrper-ZeileneinzugZchn"/>
    <w:rsid w:val="0024746D"/>
    <w:pPr>
      <w:tabs>
        <w:tab w:val="left" w:pos="284"/>
      </w:tabs>
      <w:ind w:left="284" w:hanging="284"/>
      <w:jc w:val="both"/>
    </w:pPr>
    <w:rPr>
      <w:szCs w:val="20"/>
    </w:rPr>
  </w:style>
  <w:style w:type="character" w:customStyle="1" w:styleId="Textkrper-ZeileneinzugZchn">
    <w:name w:val="Textkörper-Zeileneinzug Zchn"/>
    <w:basedOn w:val="Absatz-Standardschriftart"/>
    <w:link w:val="Textkrper-Zeileneinzug"/>
    <w:rsid w:val="0024746D"/>
    <w:rPr>
      <w:rFonts w:ascii="Times New Roman" w:eastAsia="Times New Roman" w:hAnsi="Times New Roman" w:cs="Times New Roman"/>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006354">
      <w:bodyDiv w:val="1"/>
      <w:marLeft w:val="0"/>
      <w:marRight w:val="0"/>
      <w:marTop w:val="0"/>
      <w:marBottom w:val="0"/>
      <w:divBdr>
        <w:top w:val="none" w:sz="0" w:space="0" w:color="auto"/>
        <w:left w:val="none" w:sz="0" w:space="0" w:color="auto"/>
        <w:bottom w:val="none" w:sz="0" w:space="0" w:color="auto"/>
        <w:right w:val="none" w:sz="0" w:space="0" w:color="auto"/>
      </w:divBdr>
    </w:div>
    <w:div w:id="318772851">
      <w:bodyDiv w:val="1"/>
      <w:marLeft w:val="0"/>
      <w:marRight w:val="0"/>
      <w:marTop w:val="0"/>
      <w:marBottom w:val="0"/>
      <w:divBdr>
        <w:top w:val="none" w:sz="0" w:space="0" w:color="auto"/>
        <w:left w:val="none" w:sz="0" w:space="0" w:color="auto"/>
        <w:bottom w:val="none" w:sz="0" w:space="0" w:color="auto"/>
        <w:right w:val="none" w:sz="0" w:space="0" w:color="auto"/>
      </w:divBdr>
    </w:div>
    <w:div w:id="379398182">
      <w:bodyDiv w:val="1"/>
      <w:marLeft w:val="0"/>
      <w:marRight w:val="0"/>
      <w:marTop w:val="0"/>
      <w:marBottom w:val="0"/>
      <w:divBdr>
        <w:top w:val="none" w:sz="0" w:space="0" w:color="auto"/>
        <w:left w:val="none" w:sz="0" w:space="0" w:color="auto"/>
        <w:bottom w:val="none" w:sz="0" w:space="0" w:color="auto"/>
        <w:right w:val="none" w:sz="0" w:space="0" w:color="auto"/>
      </w:divBdr>
      <w:divsChild>
        <w:div w:id="750850597">
          <w:marLeft w:val="-13490"/>
          <w:marRight w:val="0"/>
          <w:marTop w:val="0"/>
          <w:marBottom w:val="0"/>
          <w:divBdr>
            <w:top w:val="none" w:sz="0" w:space="0" w:color="auto"/>
            <w:left w:val="none" w:sz="0" w:space="0" w:color="auto"/>
            <w:bottom w:val="none" w:sz="0" w:space="0" w:color="auto"/>
            <w:right w:val="none" w:sz="0" w:space="0" w:color="auto"/>
          </w:divBdr>
          <w:divsChild>
            <w:div w:id="319232613">
              <w:marLeft w:val="0"/>
              <w:marRight w:val="0"/>
              <w:marTop w:val="0"/>
              <w:marBottom w:val="0"/>
              <w:divBdr>
                <w:top w:val="none" w:sz="0" w:space="0" w:color="auto"/>
                <w:left w:val="none" w:sz="0" w:space="0" w:color="auto"/>
                <w:bottom w:val="none" w:sz="0" w:space="0" w:color="auto"/>
                <w:right w:val="none" w:sz="0" w:space="0" w:color="auto"/>
              </w:divBdr>
              <w:divsChild>
                <w:div w:id="861625461">
                  <w:marLeft w:val="60"/>
                  <w:marRight w:val="60"/>
                  <w:marTop w:val="240"/>
                  <w:marBottom w:val="480"/>
                  <w:divBdr>
                    <w:top w:val="none" w:sz="0" w:space="0" w:color="auto"/>
                    <w:left w:val="none" w:sz="0" w:space="0" w:color="auto"/>
                    <w:bottom w:val="none" w:sz="0" w:space="0" w:color="auto"/>
                    <w:right w:val="none" w:sz="0" w:space="0" w:color="auto"/>
                  </w:divBdr>
                  <w:divsChild>
                    <w:div w:id="376248609">
                      <w:marLeft w:val="0"/>
                      <w:marRight w:val="0"/>
                      <w:marTop w:val="0"/>
                      <w:marBottom w:val="0"/>
                      <w:divBdr>
                        <w:top w:val="none" w:sz="0" w:space="0" w:color="auto"/>
                        <w:left w:val="none" w:sz="0" w:space="0" w:color="auto"/>
                        <w:bottom w:val="none" w:sz="0" w:space="0" w:color="auto"/>
                        <w:right w:val="none" w:sz="0" w:space="0" w:color="auto"/>
                      </w:divBdr>
                      <w:divsChild>
                        <w:div w:id="570699666">
                          <w:marLeft w:val="0"/>
                          <w:marRight w:val="0"/>
                          <w:marTop w:val="0"/>
                          <w:marBottom w:val="0"/>
                          <w:divBdr>
                            <w:top w:val="none" w:sz="0" w:space="0" w:color="auto"/>
                            <w:left w:val="none" w:sz="0" w:space="0" w:color="auto"/>
                            <w:bottom w:val="none" w:sz="0" w:space="0" w:color="auto"/>
                            <w:right w:val="none" w:sz="0" w:space="0" w:color="auto"/>
                          </w:divBdr>
                        </w:div>
                      </w:divsChild>
                    </w:div>
                    <w:div w:id="965425070">
                      <w:marLeft w:val="0"/>
                      <w:marRight w:val="0"/>
                      <w:marTop w:val="0"/>
                      <w:marBottom w:val="0"/>
                      <w:divBdr>
                        <w:top w:val="none" w:sz="0" w:space="0" w:color="auto"/>
                        <w:left w:val="none" w:sz="0" w:space="0" w:color="auto"/>
                        <w:bottom w:val="none" w:sz="0" w:space="0" w:color="auto"/>
                        <w:right w:val="none" w:sz="0" w:space="0" w:color="auto"/>
                      </w:divBdr>
                      <w:divsChild>
                        <w:div w:id="2008484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2528528">
      <w:bodyDiv w:val="1"/>
      <w:marLeft w:val="0"/>
      <w:marRight w:val="0"/>
      <w:marTop w:val="0"/>
      <w:marBottom w:val="0"/>
      <w:divBdr>
        <w:top w:val="none" w:sz="0" w:space="0" w:color="auto"/>
        <w:left w:val="none" w:sz="0" w:space="0" w:color="auto"/>
        <w:bottom w:val="none" w:sz="0" w:space="0" w:color="auto"/>
        <w:right w:val="none" w:sz="0" w:space="0" w:color="auto"/>
      </w:divBdr>
    </w:div>
    <w:div w:id="495725715">
      <w:bodyDiv w:val="1"/>
      <w:marLeft w:val="0"/>
      <w:marRight w:val="0"/>
      <w:marTop w:val="0"/>
      <w:marBottom w:val="0"/>
      <w:divBdr>
        <w:top w:val="none" w:sz="0" w:space="0" w:color="auto"/>
        <w:left w:val="none" w:sz="0" w:space="0" w:color="auto"/>
        <w:bottom w:val="none" w:sz="0" w:space="0" w:color="auto"/>
        <w:right w:val="none" w:sz="0" w:space="0" w:color="auto"/>
      </w:divBdr>
    </w:div>
    <w:div w:id="857767746">
      <w:bodyDiv w:val="1"/>
      <w:marLeft w:val="0"/>
      <w:marRight w:val="0"/>
      <w:marTop w:val="0"/>
      <w:marBottom w:val="0"/>
      <w:divBdr>
        <w:top w:val="none" w:sz="0" w:space="0" w:color="auto"/>
        <w:left w:val="none" w:sz="0" w:space="0" w:color="auto"/>
        <w:bottom w:val="none" w:sz="0" w:space="0" w:color="auto"/>
        <w:right w:val="none" w:sz="0" w:space="0" w:color="auto"/>
      </w:divBdr>
    </w:div>
    <w:div w:id="917405306">
      <w:bodyDiv w:val="1"/>
      <w:marLeft w:val="0"/>
      <w:marRight w:val="0"/>
      <w:marTop w:val="0"/>
      <w:marBottom w:val="0"/>
      <w:divBdr>
        <w:top w:val="none" w:sz="0" w:space="0" w:color="auto"/>
        <w:left w:val="none" w:sz="0" w:space="0" w:color="auto"/>
        <w:bottom w:val="none" w:sz="0" w:space="0" w:color="auto"/>
        <w:right w:val="none" w:sz="0" w:space="0" w:color="auto"/>
      </w:divBdr>
    </w:div>
    <w:div w:id="1072585959">
      <w:bodyDiv w:val="1"/>
      <w:marLeft w:val="0"/>
      <w:marRight w:val="0"/>
      <w:marTop w:val="0"/>
      <w:marBottom w:val="0"/>
      <w:divBdr>
        <w:top w:val="none" w:sz="0" w:space="0" w:color="auto"/>
        <w:left w:val="none" w:sz="0" w:space="0" w:color="auto"/>
        <w:bottom w:val="none" w:sz="0" w:space="0" w:color="auto"/>
        <w:right w:val="none" w:sz="0" w:space="0" w:color="auto"/>
      </w:divBdr>
    </w:div>
    <w:div w:id="1229656683">
      <w:bodyDiv w:val="1"/>
      <w:marLeft w:val="0"/>
      <w:marRight w:val="0"/>
      <w:marTop w:val="0"/>
      <w:marBottom w:val="0"/>
      <w:divBdr>
        <w:top w:val="none" w:sz="0" w:space="0" w:color="auto"/>
        <w:left w:val="none" w:sz="0" w:space="0" w:color="auto"/>
        <w:bottom w:val="none" w:sz="0" w:space="0" w:color="auto"/>
        <w:right w:val="none" w:sz="0" w:space="0" w:color="auto"/>
      </w:divBdr>
    </w:div>
    <w:div w:id="1239171254">
      <w:bodyDiv w:val="1"/>
      <w:marLeft w:val="0"/>
      <w:marRight w:val="0"/>
      <w:marTop w:val="0"/>
      <w:marBottom w:val="0"/>
      <w:divBdr>
        <w:top w:val="none" w:sz="0" w:space="0" w:color="auto"/>
        <w:left w:val="none" w:sz="0" w:space="0" w:color="auto"/>
        <w:bottom w:val="none" w:sz="0" w:space="0" w:color="auto"/>
        <w:right w:val="none" w:sz="0" w:space="0" w:color="auto"/>
      </w:divBdr>
    </w:div>
    <w:div w:id="1316451487">
      <w:bodyDiv w:val="1"/>
      <w:marLeft w:val="0"/>
      <w:marRight w:val="0"/>
      <w:marTop w:val="0"/>
      <w:marBottom w:val="0"/>
      <w:divBdr>
        <w:top w:val="none" w:sz="0" w:space="0" w:color="auto"/>
        <w:left w:val="none" w:sz="0" w:space="0" w:color="auto"/>
        <w:bottom w:val="none" w:sz="0" w:space="0" w:color="auto"/>
        <w:right w:val="none" w:sz="0" w:space="0" w:color="auto"/>
      </w:divBdr>
    </w:div>
    <w:div w:id="1356425897">
      <w:bodyDiv w:val="1"/>
      <w:marLeft w:val="0"/>
      <w:marRight w:val="0"/>
      <w:marTop w:val="0"/>
      <w:marBottom w:val="0"/>
      <w:divBdr>
        <w:top w:val="none" w:sz="0" w:space="0" w:color="auto"/>
        <w:left w:val="none" w:sz="0" w:space="0" w:color="auto"/>
        <w:bottom w:val="none" w:sz="0" w:space="0" w:color="auto"/>
        <w:right w:val="none" w:sz="0" w:space="0" w:color="auto"/>
      </w:divBdr>
    </w:div>
    <w:div w:id="1396857817">
      <w:bodyDiv w:val="1"/>
      <w:marLeft w:val="0"/>
      <w:marRight w:val="0"/>
      <w:marTop w:val="0"/>
      <w:marBottom w:val="0"/>
      <w:divBdr>
        <w:top w:val="none" w:sz="0" w:space="0" w:color="auto"/>
        <w:left w:val="none" w:sz="0" w:space="0" w:color="auto"/>
        <w:bottom w:val="none" w:sz="0" w:space="0" w:color="auto"/>
        <w:right w:val="none" w:sz="0" w:space="0" w:color="auto"/>
      </w:divBdr>
    </w:div>
    <w:div w:id="1431782641">
      <w:bodyDiv w:val="1"/>
      <w:marLeft w:val="0"/>
      <w:marRight w:val="0"/>
      <w:marTop w:val="0"/>
      <w:marBottom w:val="0"/>
      <w:divBdr>
        <w:top w:val="none" w:sz="0" w:space="0" w:color="auto"/>
        <w:left w:val="none" w:sz="0" w:space="0" w:color="auto"/>
        <w:bottom w:val="none" w:sz="0" w:space="0" w:color="auto"/>
        <w:right w:val="none" w:sz="0" w:space="0" w:color="auto"/>
      </w:divBdr>
    </w:div>
    <w:div w:id="1490176339">
      <w:bodyDiv w:val="1"/>
      <w:marLeft w:val="0"/>
      <w:marRight w:val="0"/>
      <w:marTop w:val="0"/>
      <w:marBottom w:val="0"/>
      <w:divBdr>
        <w:top w:val="none" w:sz="0" w:space="0" w:color="auto"/>
        <w:left w:val="none" w:sz="0" w:space="0" w:color="auto"/>
        <w:bottom w:val="none" w:sz="0" w:space="0" w:color="auto"/>
        <w:right w:val="none" w:sz="0" w:space="0" w:color="auto"/>
      </w:divBdr>
    </w:div>
    <w:div w:id="1744907072">
      <w:bodyDiv w:val="1"/>
      <w:marLeft w:val="0"/>
      <w:marRight w:val="0"/>
      <w:marTop w:val="0"/>
      <w:marBottom w:val="0"/>
      <w:divBdr>
        <w:top w:val="none" w:sz="0" w:space="0" w:color="auto"/>
        <w:left w:val="none" w:sz="0" w:space="0" w:color="auto"/>
        <w:bottom w:val="none" w:sz="0" w:space="0" w:color="auto"/>
        <w:right w:val="none" w:sz="0" w:space="0" w:color="auto"/>
      </w:divBdr>
    </w:div>
    <w:div w:id="1973557988">
      <w:bodyDiv w:val="1"/>
      <w:marLeft w:val="0"/>
      <w:marRight w:val="0"/>
      <w:marTop w:val="0"/>
      <w:marBottom w:val="0"/>
      <w:divBdr>
        <w:top w:val="none" w:sz="0" w:space="0" w:color="auto"/>
        <w:left w:val="none" w:sz="0" w:space="0" w:color="auto"/>
        <w:bottom w:val="none" w:sz="0" w:space="0" w:color="auto"/>
        <w:right w:val="none" w:sz="0" w:space="0" w:color="auto"/>
      </w:divBdr>
    </w:div>
    <w:div w:id="1993947367">
      <w:bodyDiv w:val="1"/>
      <w:marLeft w:val="0"/>
      <w:marRight w:val="0"/>
      <w:marTop w:val="0"/>
      <w:marBottom w:val="0"/>
      <w:divBdr>
        <w:top w:val="none" w:sz="0" w:space="0" w:color="auto"/>
        <w:left w:val="none" w:sz="0" w:space="0" w:color="auto"/>
        <w:bottom w:val="none" w:sz="0" w:space="0" w:color="auto"/>
        <w:right w:val="none" w:sz="0" w:space="0" w:color="auto"/>
      </w:divBdr>
    </w:div>
    <w:div w:id="2018262166">
      <w:bodyDiv w:val="1"/>
      <w:marLeft w:val="0"/>
      <w:marRight w:val="0"/>
      <w:marTop w:val="0"/>
      <w:marBottom w:val="0"/>
      <w:divBdr>
        <w:top w:val="none" w:sz="0" w:space="0" w:color="auto"/>
        <w:left w:val="none" w:sz="0" w:space="0" w:color="auto"/>
        <w:bottom w:val="none" w:sz="0" w:space="0" w:color="auto"/>
        <w:right w:val="none" w:sz="0" w:space="0" w:color="auto"/>
      </w:divBdr>
    </w:div>
    <w:div w:id="2061127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upload.wikimedia.org/wikipedia/commons/8/8f/Ajax_tegen_Benfica_2-1%2C_Eus%C3%A9bio_in_actie%2C_Bestanddeelnr_917-7451.jpg" TargetMode="External"/><Relationship Id="rId13" Type="http://schemas.openxmlformats.org/officeDocument/2006/relationships/image" Target="media/image4.JPG"/><Relationship Id="rId18" Type="http://schemas.openxmlformats.org/officeDocument/2006/relationships/image" Target="media/image7.jp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9.JPG"/><Relationship Id="rId7" Type="http://schemas.openxmlformats.org/officeDocument/2006/relationships/image" Target="media/image1.jpg"/><Relationship Id="rId12" Type="http://schemas.openxmlformats.org/officeDocument/2006/relationships/hyperlink" Target="https://upload.wikimedia.org/wikipedia/commons/5/51/Pinochet_11-09-1982.JPG" TargetMode="External"/><Relationship Id="rId17" Type="http://schemas.openxmlformats.org/officeDocument/2006/relationships/image" Target="media/image6.jpe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upload.wikimedia.org/wikipedia/commons/5/5c/Jos%C3%A9phine_Baker_-_photo_Nadar.jpg" TargetMode="External"/><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hyperlink" Target="https://commons.wikimedia.org/w/index.php?curid=2975059" TargetMode="Externa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0.jpeg"/><Relationship Id="rId28" Type="http://schemas.openxmlformats.org/officeDocument/2006/relationships/fontTable" Target="fontTable.xml"/><Relationship Id="rId10" Type="http://schemas.openxmlformats.org/officeDocument/2006/relationships/hyperlink" Target="https://upload.wikimedia.org/wikipedia/commons/2/29/Hermann_Pistor_B%C3%A4renf%C3%BChrer.jpg" TargetMode="External"/><Relationship Id="rId19" Type="http://schemas.openxmlformats.org/officeDocument/2006/relationships/hyperlink" Target="https://commons.wikimedia.org/w/index.php?curid=40692205"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commons.wikimedia.org/w/index.php?curid=3829644" TargetMode="External"/><Relationship Id="rId22" Type="http://schemas.openxmlformats.org/officeDocument/2006/relationships/hyperlink" Target="https://commons.wikimedia.org/w/index.php?curid=1248028" TargetMode="External"/><Relationship Id="rId27"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3" Type="http://schemas.openxmlformats.org/officeDocument/2006/relationships/image" Target="media/image11.jpg"/><Relationship Id="rId2" Type="http://schemas.openxmlformats.org/officeDocument/2006/relationships/hyperlink" Target="http://www.rzg-oer.ch" TargetMode="External"/><Relationship Id="rId1" Type="http://schemas.openxmlformats.org/officeDocument/2006/relationships/hyperlink" Target="http://www.rzg-oer.ch"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3459</Words>
  <Characters>21797</Characters>
  <Application>Microsoft Office Word</Application>
  <DocSecurity>0</DocSecurity>
  <Lines>181</Lines>
  <Paragraphs>50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25206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Susanne Mangold</dc:creator>
  <cp:keywords/>
  <dc:description/>
  <cp:lastModifiedBy>Dominik Sauerländer</cp:lastModifiedBy>
  <cp:revision>64</cp:revision>
  <cp:lastPrinted>2021-07-14T09:10:00Z</cp:lastPrinted>
  <dcterms:created xsi:type="dcterms:W3CDTF">2021-07-14T08:35:00Z</dcterms:created>
  <dcterms:modified xsi:type="dcterms:W3CDTF">2021-10-07T19:40:00Z</dcterms:modified>
</cp:coreProperties>
</file>