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E4E4" w14:textId="32DDEB96" w:rsidR="000E2F51" w:rsidRPr="00BE6514" w:rsidRDefault="00E15A01" w:rsidP="00BE6514">
      <w:pPr>
        <w:pStyle w:val="Titel2ZGA"/>
      </w:pPr>
      <w:r>
        <w:rPr>
          <w:bCs w:val="0"/>
          <w:noProof/>
        </w:rPr>
        <w:t>Autobahnraststätte Würenlos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944FB" w14:paraId="6373A7E8" w14:textId="77777777" w:rsidTr="00D944FB">
        <w:tc>
          <w:tcPr>
            <w:tcW w:w="9639" w:type="dxa"/>
          </w:tcPr>
          <w:p w14:paraId="12E7F5E4" w14:textId="6095AC59" w:rsidR="00D944FB" w:rsidRPr="008A61F2" w:rsidRDefault="00E15A01" w:rsidP="00E319BE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01C771" wp14:editId="1C1C0D90">
                  <wp:extent cx="5501390" cy="3667939"/>
                  <wp:effectExtent l="0" t="0" r="0" b="2540"/>
                  <wp:docPr id="4" name="Grafik 4" descr="Ein Bild, das Weg, Straße, Szene, Himm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Weg, Straße, Szene, Himmel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127" cy="3698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4B8BA4" w14:textId="6325DFD4" w:rsidR="00E15A01" w:rsidRDefault="00E15A01" w:rsidP="0021532E">
      <w:pPr>
        <w:pStyle w:val="StandardZGA"/>
        <w:rPr>
          <w:noProof/>
        </w:rPr>
      </w:pPr>
      <w:r>
        <w:rPr>
          <w:noProof/>
        </w:rPr>
        <w:t xml:space="preserve">Die Autobahnraststätte heute … </w:t>
      </w:r>
      <w:r>
        <w:rPr>
          <w:noProof/>
        </w:rPr>
        <w:t>(Foto:</w:t>
      </w:r>
      <w:r w:rsidRPr="00BA2B02">
        <w:rPr>
          <w:noProof/>
        </w:rPr>
        <w:t xml:space="preserve"> Rapid43 - Eigenes Werk, CC BY-SA 4.0, </w:t>
      </w:r>
      <w:hyperlink r:id="rId8" w:history="1">
        <w:r w:rsidRPr="007F7F91">
          <w:rPr>
            <w:rStyle w:val="Hyperlink"/>
            <w:noProof/>
          </w:rPr>
          <w:t>https://commons.wikimedia.org/w/index.php?curid=92765448</w:t>
        </w:r>
      </w:hyperlink>
      <w:r>
        <w:rPr>
          <w:noProof/>
        </w:rPr>
        <w:t>)</w:t>
      </w:r>
    </w:p>
    <w:p w14:paraId="71A7CBAE" w14:textId="6308CDD8" w:rsidR="00E15A01" w:rsidRDefault="00E15A01" w:rsidP="00184C04">
      <w:pPr>
        <w:pStyle w:val="StandardZGA"/>
      </w:pPr>
      <w:r>
        <w:rPr>
          <w:noProof/>
        </w:rPr>
        <w:t xml:space="preserve">Die 1972 eröffnete Autobahnraststätte war </w:t>
      </w:r>
      <w:r w:rsidR="00E671E4">
        <w:rPr>
          <w:noProof/>
        </w:rPr>
        <w:t xml:space="preserve">zu dieser Zeit </w:t>
      </w:r>
      <w:r>
        <w:rPr>
          <w:noProof/>
        </w:rPr>
        <w:t xml:space="preserve">die grösste Europas. </w:t>
      </w:r>
      <w:r w:rsidR="00E671E4">
        <w:rPr>
          <w:noProof/>
        </w:rPr>
        <w:t>Sie umfasst zwei Stockwerke</w:t>
      </w:r>
      <w:r w:rsidR="008D7056">
        <w:t>.</w:t>
      </w:r>
      <w:r w:rsidR="00E671E4">
        <w:t xml:space="preserve"> </w:t>
      </w:r>
      <w:r w:rsidR="008D7056">
        <w:t>Unten gab es</w:t>
      </w:r>
      <w:r w:rsidR="00E671E4">
        <w:t xml:space="preserve"> eine </w:t>
      </w:r>
      <w:proofErr w:type="spellStart"/>
      <w:r w:rsidR="00E671E4">
        <w:t>Ladenstrasse</w:t>
      </w:r>
      <w:proofErr w:type="spellEnd"/>
      <w:r w:rsidR="00E671E4">
        <w:t xml:space="preserve"> mit 18 Geschäften</w:t>
      </w:r>
      <w:r w:rsidR="008D7056">
        <w:t>.</w:t>
      </w:r>
      <w:r w:rsidR="00E671E4">
        <w:t xml:space="preserve"> </w:t>
      </w:r>
      <w:r w:rsidR="008D7056">
        <w:t>Oben lagen</w:t>
      </w:r>
      <w:r w:rsidR="00E671E4">
        <w:t xml:space="preserve"> sechs verschiedene </w:t>
      </w:r>
      <w:r w:rsidR="00E671E4">
        <w:t xml:space="preserve">Restaurants. </w:t>
      </w:r>
      <w:r w:rsidR="008D7056">
        <w:t xml:space="preserve">Alle boten Aussicht auf die Autobahn. </w:t>
      </w:r>
      <w:r w:rsidR="00E671E4">
        <w:t>Es gab sogar ein Restaurant nur für Kinder und</w:t>
      </w:r>
      <w:r w:rsidR="00E671E4">
        <w:t xml:space="preserve"> </w:t>
      </w:r>
      <w:r w:rsidR="00E671E4">
        <w:t>erstmals</w:t>
      </w:r>
      <w:r w:rsidR="00E671E4">
        <w:t xml:space="preserve"> in der Schweiz </w:t>
      </w:r>
      <w:r w:rsidR="00E671E4">
        <w:t>auch</w:t>
      </w:r>
      <w:r w:rsidR="00E671E4">
        <w:t xml:space="preserve"> ein </w:t>
      </w:r>
      <w:r w:rsidR="00E671E4" w:rsidRPr="00600716">
        <w:t>Selbstbedienungsrestaurant</w:t>
      </w:r>
      <w:r w:rsidR="00E671E4">
        <w:t xml:space="preserve">. </w:t>
      </w:r>
      <w:r w:rsidR="00EA2019">
        <w:t xml:space="preserve">Alles war klimatisiert und schön eingerichtet. </w:t>
      </w:r>
      <w:r w:rsidR="00E671E4">
        <w:t xml:space="preserve">Die Raststätte wurde nicht nur von Reisenden genutzt, sondern auch von der Bevölkerung der ganzen Region. </w:t>
      </w:r>
      <w:r w:rsidR="00EA2019">
        <w:t>Bald nannte man sie humorvoll</w:t>
      </w:r>
      <w:r w:rsidR="00E671E4">
        <w:t xml:space="preserve"> </w:t>
      </w:r>
      <w:r w:rsidR="00E671E4">
        <w:t>«</w:t>
      </w:r>
      <w:r w:rsidR="00E671E4" w:rsidRPr="00600716">
        <w:t>Fressbalken</w:t>
      </w:r>
      <w:r w:rsidR="00E671E4">
        <w:t>»</w:t>
      </w:r>
      <w:r w:rsidR="00E671E4">
        <w:t>.</w:t>
      </w:r>
    </w:p>
    <w:p w14:paraId="30F25EDA" w14:textId="374D152E" w:rsidR="00E671E4" w:rsidRPr="00E671E4" w:rsidRDefault="000E2F51" w:rsidP="00E671E4">
      <w:pPr>
        <w:pStyle w:val="StandardZGA"/>
      </w:pPr>
      <w:r w:rsidRPr="00184C04">
        <w:rPr>
          <w:b/>
        </w:rPr>
        <w:t xml:space="preserve">Karte: </w:t>
      </w:r>
      <w:r w:rsidRPr="00184C04">
        <w:rPr>
          <w:b/>
        </w:rPr>
        <w:br/>
      </w:r>
      <w:hyperlink r:id="rId9" w:history="1">
        <w:r w:rsidR="00E671E4" w:rsidRPr="00B307B0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https://s.geo.admin.ch/9218500992</w:t>
        </w:r>
      </w:hyperlink>
      <w:r w:rsidR="00E671E4">
        <w:rPr>
          <w:shd w:val="clear" w:color="auto" w:fill="FFFFFF"/>
        </w:rPr>
        <w:t xml:space="preserve"> </w:t>
      </w:r>
    </w:p>
    <w:p w14:paraId="09151147" w14:textId="17D68F3C" w:rsidR="009E1B72" w:rsidRDefault="005D7419" w:rsidP="005D7419">
      <w:pPr>
        <w:pStyle w:val="StandardZGA"/>
      </w:pPr>
      <w:r>
        <w:rPr>
          <w:b/>
          <w:bCs w:val="0"/>
        </w:rPr>
        <w:t>Link</w:t>
      </w:r>
      <w:r w:rsidR="000E2F51" w:rsidRPr="000428E9">
        <w:rPr>
          <w:b/>
          <w:bCs w:val="0"/>
        </w:rPr>
        <w:t>:</w:t>
      </w:r>
      <w:r w:rsidR="0021532E">
        <w:rPr>
          <w:b/>
          <w:bCs w:val="0"/>
        </w:rPr>
        <w:br/>
      </w:r>
      <w:hyperlink r:id="rId10" w:history="1">
        <w:r w:rsidR="00E671E4" w:rsidRPr="00B307B0">
          <w:rPr>
            <w:rStyle w:val="Hyperlink"/>
          </w:rPr>
          <w:t>https://de.wikipedia.org/wiki/Autobahnraststätte_Würenlos</w:t>
        </w:r>
      </w:hyperlink>
      <w:r w:rsidR="00E671E4">
        <w:t xml:space="preserve"> </w:t>
      </w:r>
    </w:p>
    <w:sectPr w:rsidR="009E1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280A" w14:textId="77777777" w:rsidR="00273E5B" w:rsidRDefault="00273E5B" w:rsidP="000E2F51">
      <w:r>
        <w:separator/>
      </w:r>
    </w:p>
  </w:endnote>
  <w:endnote w:type="continuationSeparator" w:id="0">
    <w:p w14:paraId="28B4EAA0" w14:textId="77777777" w:rsidR="00273E5B" w:rsidRDefault="00273E5B" w:rsidP="000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Textkörper CS)">
    <w:altName w:val="Arial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8202693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5BE8D" w14:textId="3686AC56" w:rsidR="000E2F51" w:rsidRDefault="000E2F51" w:rsidP="007F7F91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5FFA173" w14:textId="77777777" w:rsidR="000E2F51" w:rsidRDefault="000E2F51" w:rsidP="000E2F5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-20013306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639D02" w14:textId="2B773B5D" w:rsidR="000E2F51" w:rsidRPr="000E2F51" w:rsidRDefault="000E2F51" w:rsidP="000E2F51">
        <w:pPr>
          <w:pStyle w:val="Fuzeile"/>
          <w:framePr w:wrap="none" w:vAnchor="text" w:hAnchor="page" w:x="1454" w:y="213"/>
          <w:rPr>
            <w:rStyle w:val="Seitenzahl"/>
            <w:rFonts w:ascii="Arial" w:hAnsi="Arial" w:cs="Arial"/>
            <w:sz w:val="20"/>
            <w:szCs w:val="20"/>
          </w:rPr>
        </w:pPr>
        <w:r w:rsidRPr="000E2F51">
          <w:rPr>
            <w:rStyle w:val="Seitenzahl"/>
            <w:rFonts w:ascii="Arial" w:hAnsi="Arial" w:cs="Arial"/>
            <w:sz w:val="20"/>
            <w:szCs w:val="20"/>
          </w:rPr>
          <w:t xml:space="preserve">Seite 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0E2F51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Pr="000E2F51">
          <w:rPr>
            <w:rStyle w:val="Seitenzahl"/>
            <w:rFonts w:ascii="Arial" w:hAnsi="Arial" w:cs="Arial"/>
            <w:noProof/>
            <w:sz w:val="20"/>
            <w:szCs w:val="20"/>
          </w:rPr>
          <w:t>1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6F8DF1FF" w14:textId="0439B2F6" w:rsidR="000E2F51" w:rsidRDefault="000E2F51" w:rsidP="000E2F51">
    <w:pPr>
      <w:pStyle w:val="StandardZGA"/>
      <w:tabs>
        <w:tab w:val="left" w:pos="2788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E08EF" wp14:editId="02FE16B5">
              <wp:simplePos x="0" y="0"/>
              <wp:positionH relativeFrom="column">
                <wp:posOffset>4622165</wp:posOffset>
              </wp:positionH>
              <wp:positionV relativeFrom="paragraph">
                <wp:posOffset>134055</wp:posOffset>
              </wp:positionV>
              <wp:extent cx="1609678" cy="251669"/>
              <wp:effectExtent l="0" t="0" r="3810" b="254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678" cy="2516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05FF1E" w14:textId="77777777" w:rsidR="000E2F51" w:rsidRPr="0043273F" w:rsidRDefault="000E2F51" w:rsidP="000E2F51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43273F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Zeitgeschichte Aargau/ PH FHNW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E08E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363.95pt;margin-top:10.55pt;width:126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" fillcolor="white [3201]" stroked="f" strokeweight=".5pt">
              <v:textbox>
                <w:txbxContent>
                  <w:p w14:paraId="5005FF1E" w14:textId="77777777" w:rsidR="000E2F51" w:rsidRPr="0043273F" w:rsidRDefault="000E2F51" w:rsidP="000E2F51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43273F">
                      <w:rPr>
                        <w:rFonts w:ascii="Arial" w:hAnsi="Arial" w:cs="Arial"/>
                        <w:sz w:val="13"/>
                        <w:szCs w:val="13"/>
                      </w:rPr>
                      <w:t>Zeitgeschichte Aargau/ PH FHNW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BB28" w14:textId="77777777" w:rsidR="000E2F51" w:rsidRDefault="000E2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061D" w14:textId="77777777" w:rsidR="00273E5B" w:rsidRDefault="00273E5B" w:rsidP="000E2F51">
      <w:r>
        <w:separator/>
      </w:r>
    </w:p>
  </w:footnote>
  <w:footnote w:type="continuationSeparator" w:id="0">
    <w:p w14:paraId="358BA39B" w14:textId="77777777" w:rsidR="00273E5B" w:rsidRDefault="00273E5B" w:rsidP="000E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4C08" w14:textId="77777777" w:rsidR="000E2F51" w:rsidRDefault="000E2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F66A" w14:textId="77777777" w:rsidR="000E2F51" w:rsidRDefault="000E2F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02FF" w14:textId="77777777" w:rsidR="000E2F51" w:rsidRDefault="000E2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173"/>
    <w:multiLevelType w:val="hybridMultilevel"/>
    <w:tmpl w:val="59B4A8B8"/>
    <w:lvl w:ilvl="0" w:tplc="5CCE9CCA">
      <w:start w:val="1"/>
      <w:numFmt w:val="decimal"/>
      <w:pStyle w:val="ZGATitel1"/>
      <w:lvlText w:val="%1."/>
      <w:lvlJc w:val="left"/>
      <w:pPr>
        <w:ind w:left="720" w:hanging="360"/>
      </w:pPr>
      <w:rPr>
        <w:rFonts w:ascii="Arial" w:eastAsiaTheme="majorEastAsia" w:hAnsi="Arial" w:cs="Arial"/>
        <w:color w:val="7F7F7F" w:themeColor="text1" w:themeTint="80"/>
        <w:sz w:val="26"/>
        <w:szCs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1"/>
    <w:rsid w:val="000E2F51"/>
    <w:rsid w:val="001433A1"/>
    <w:rsid w:val="00162FCD"/>
    <w:rsid w:val="00165F4D"/>
    <w:rsid w:val="001753A9"/>
    <w:rsid w:val="00184C04"/>
    <w:rsid w:val="001A4AAA"/>
    <w:rsid w:val="001F142D"/>
    <w:rsid w:val="0021532E"/>
    <w:rsid w:val="00273E5B"/>
    <w:rsid w:val="00293182"/>
    <w:rsid w:val="002A23B8"/>
    <w:rsid w:val="002D6917"/>
    <w:rsid w:val="0033592B"/>
    <w:rsid w:val="00426E1D"/>
    <w:rsid w:val="00572DBD"/>
    <w:rsid w:val="005A7D5D"/>
    <w:rsid w:val="005D7419"/>
    <w:rsid w:val="00673AE5"/>
    <w:rsid w:val="00686374"/>
    <w:rsid w:val="00704427"/>
    <w:rsid w:val="007841CA"/>
    <w:rsid w:val="008A4FC9"/>
    <w:rsid w:val="008C4DC7"/>
    <w:rsid w:val="008D7056"/>
    <w:rsid w:val="00980C60"/>
    <w:rsid w:val="009D336C"/>
    <w:rsid w:val="009E1B72"/>
    <w:rsid w:val="009F2CE8"/>
    <w:rsid w:val="00AB0707"/>
    <w:rsid w:val="00AD40DB"/>
    <w:rsid w:val="00B16C27"/>
    <w:rsid w:val="00BC3AA4"/>
    <w:rsid w:val="00BE6514"/>
    <w:rsid w:val="00D26393"/>
    <w:rsid w:val="00D430B3"/>
    <w:rsid w:val="00D44097"/>
    <w:rsid w:val="00D944FB"/>
    <w:rsid w:val="00DD6F89"/>
    <w:rsid w:val="00E15A01"/>
    <w:rsid w:val="00E26961"/>
    <w:rsid w:val="00E51445"/>
    <w:rsid w:val="00E56494"/>
    <w:rsid w:val="00E615ED"/>
    <w:rsid w:val="00E671E4"/>
    <w:rsid w:val="00EA2019"/>
    <w:rsid w:val="00F16CFD"/>
    <w:rsid w:val="00F93018"/>
    <w:rsid w:val="00F95A92"/>
    <w:rsid w:val="00F977E8"/>
    <w:rsid w:val="00FA661A"/>
    <w:rsid w:val="00FA7965"/>
    <w:rsid w:val="00FA7DB7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56D2A4"/>
  <w15:chartTrackingRefBased/>
  <w15:docId w15:val="{8818C2C5-C592-2440-90F5-E156167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2F5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GATitel1">
    <w:name w:val="ZGA Titel 1"/>
    <w:basedOn w:val="Standard"/>
    <w:qFormat/>
    <w:rsid w:val="00D44097"/>
    <w:pPr>
      <w:keepNext/>
      <w:keepLines/>
      <w:numPr>
        <w:numId w:val="3"/>
      </w:numPr>
      <w:spacing w:after="200" w:line="288" w:lineRule="auto"/>
      <w:outlineLvl w:val="0"/>
    </w:pPr>
    <w:rPr>
      <w:rFonts w:ascii="Arial" w:eastAsiaTheme="majorEastAsia" w:hAnsi="Arial" w:cs="Arial"/>
      <w:b/>
      <w:bCs/>
      <w:caps/>
      <w:color w:val="7F7F7F" w:themeColor="text1" w:themeTint="80"/>
      <w:sz w:val="28"/>
      <w:szCs w:val="28"/>
    </w:rPr>
  </w:style>
  <w:style w:type="paragraph" w:customStyle="1" w:styleId="StandardZGA">
    <w:name w:val="Standard ZGA"/>
    <w:basedOn w:val="Standard"/>
    <w:autoRedefine/>
    <w:qFormat/>
    <w:rsid w:val="00E26961"/>
    <w:pPr>
      <w:spacing w:after="200" w:line="288" w:lineRule="auto"/>
    </w:pPr>
    <w:rPr>
      <w:rFonts w:ascii="Arial" w:hAnsi="Arial"/>
      <w:bCs/>
      <w:color w:val="000000" w:themeColor="text1"/>
      <w:sz w:val="20"/>
      <w:szCs w:val="20"/>
      <w:lang w:val="de-DE"/>
    </w:rPr>
  </w:style>
  <w:style w:type="paragraph" w:customStyle="1" w:styleId="Formatvorlage1">
    <w:name w:val="Formatvorlage1"/>
    <w:basedOn w:val="StandardZGA"/>
    <w:qFormat/>
    <w:rsid w:val="00BC3AA4"/>
    <w:rPr>
      <w:b/>
      <w:sz w:val="24"/>
    </w:rPr>
  </w:style>
  <w:style w:type="paragraph" w:customStyle="1" w:styleId="Titel2ZGA">
    <w:name w:val="Titel 2 ZGA"/>
    <w:basedOn w:val="StandardZGA"/>
    <w:qFormat/>
    <w:rsid w:val="00E26961"/>
    <w:rPr>
      <w:rFonts w:cs="Arial (Textkörper CS)"/>
      <w:b/>
      <w:caps/>
      <w:color w:val="7F7F7F" w:themeColor="text1" w:themeTint="80"/>
    </w:rPr>
  </w:style>
  <w:style w:type="paragraph" w:customStyle="1" w:styleId="ZGAIntro">
    <w:name w:val="ZGA Intro"/>
    <w:basedOn w:val="Standard"/>
    <w:qFormat/>
    <w:rsid w:val="00E26961"/>
    <w:pPr>
      <w:spacing w:after="360" w:line="480" w:lineRule="auto"/>
      <w:ind w:left="357"/>
    </w:pPr>
    <w:rPr>
      <w:rFonts w:ascii="Arial" w:hAnsi="Arial" w:cs="Arial (Textkörper CS)"/>
      <w:caps/>
      <w:color w:val="7F7F7F" w:themeColor="text1" w:themeTint="80"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0E2F51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E2F51"/>
  </w:style>
  <w:style w:type="character" w:styleId="Hyperlink">
    <w:name w:val="Hyperlink"/>
    <w:basedOn w:val="Absatz-Standardschriftart"/>
    <w:uiPriority w:val="99"/>
    <w:unhideWhenUsed/>
    <w:rsid w:val="00D430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0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3A1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753A9"/>
    <w:pPr>
      <w:spacing w:after="40"/>
      <w:ind w:left="227" w:hanging="227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53A9"/>
    <w:rPr>
      <w:rFonts w:ascii="Times New Roman" w:hAnsi="Times New Roman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753A9"/>
    <w:rPr>
      <w:vertAlign w:val="superscript"/>
    </w:rPr>
  </w:style>
  <w:style w:type="paragraph" w:customStyle="1" w:styleId="SondertextinRahmen">
    <w:name w:val="Sondertext in Rahmen"/>
    <w:basedOn w:val="Standard"/>
    <w:qFormat/>
    <w:rsid w:val="001753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360" w:lineRule="auto"/>
    </w:pPr>
    <w:rPr>
      <w:rFonts w:eastAsiaTheme="minorHAnsi" w:cs="Times New Roman (Textkörper CS)"/>
      <w:sz w:val="22"/>
      <w:szCs w:val="22"/>
      <w:lang w:eastAsia="en-US"/>
    </w:rPr>
  </w:style>
  <w:style w:type="paragraph" w:customStyle="1" w:styleId="Abbildung">
    <w:name w:val="Abbildung"/>
    <w:basedOn w:val="Standard"/>
    <w:qFormat/>
    <w:rsid w:val="001F142D"/>
    <w:pPr>
      <w:spacing w:beforeLines="40" w:afterLines="40" w:after="200" w:line="360" w:lineRule="auto"/>
    </w:pPr>
    <w:rPr>
      <w:rFonts w:eastAsiaTheme="minorHAnsi" w:cstheme="minorBidi"/>
      <w:i/>
      <w:color w:val="2F5496" w:themeColor="accent1" w:themeShade="BF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curid=9276544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e.wikipedia.org/wiki/Autobahnrastst&#228;tte_W&#252;renl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geo.admin.ch/92185009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Sauerländer</dc:creator>
  <cp:keywords/>
  <dc:description/>
  <cp:lastModifiedBy>Dominik Sauerländer</cp:lastModifiedBy>
  <cp:revision>22</cp:revision>
  <dcterms:created xsi:type="dcterms:W3CDTF">2021-07-19T15:24:00Z</dcterms:created>
  <dcterms:modified xsi:type="dcterms:W3CDTF">2021-07-28T12:00:00Z</dcterms:modified>
</cp:coreProperties>
</file>