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677F4F6" w:rsidR="00B10673" w:rsidRPr="00D01F13" w:rsidRDefault="00D62411" w:rsidP="00D01F13">
      <w:pPr>
        <w:spacing w:before="120" w:line="276" w:lineRule="auto"/>
        <w:ind w:right="686"/>
        <w:rPr>
          <w:rFonts w:ascii="Arial" w:hAnsi="Arial" w:cs="Arial"/>
          <w:lang w:val="de-DE"/>
        </w:rPr>
      </w:pPr>
      <w:r w:rsidRPr="00D01F13">
        <w:rPr>
          <w:rFonts w:ascii="Arial" w:hAnsi="Arial" w:cs="Arial"/>
          <w:lang w:val="de-DE"/>
        </w:rPr>
        <w:t>Zweiter Weltkrieg</w:t>
      </w:r>
      <w:r w:rsidR="00B10673" w:rsidRPr="00D01F13">
        <w:rPr>
          <w:rFonts w:ascii="Arial" w:hAnsi="Arial" w:cs="Arial"/>
          <w:lang w:val="de-DE"/>
        </w:rPr>
        <w:t xml:space="preserve">: </w:t>
      </w:r>
      <w:r w:rsidR="00C17C97" w:rsidRPr="00D01F13">
        <w:rPr>
          <w:rFonts w:ascii="Arial" w:hAnsi="Arial" w:cs="Arial"/>
          <w:lang w:val="de-DE"/>
        </w:rPr>
        <w:t>Kriegsentwicklung</w:t>
      </w:r>
    </w:p>
    <w:p w14:paraId="5A09B93E" w14:textId="5D278368" w:rsidR="005D33B1" w:rsidRPr="00D01F13" w:rsidRDefault="00B10673" w:rsidP="00D01F13">
      <w:pPr>
        <w:spacing w:before="120" w:line="276" w:lineRule="auto"/>
        <w:ind w:right="686"/>
        <w:rPr>
          <w:rFonts w:ascii="Arial" w:hAnsi="Arial" w:cs="Arial"/>
          <w:lang w:val="de-DE"/>
        </w:rPr>
      </w:pPr>
      <w:r w:rsidRPr="00D01F13">
        <w:rPr>
          <w:rFonts w:ascii="Arial" w:hAnsi="Arial" w:cs="Arial"/>
          <w:lang w:val="de-DE"/>
        </w:rPr>
        <w:t xml:space="preserve">Kapitel </w:t>
      </w:r>
      <w:r w:rsidR="00D01F13" w:rsidRPr="00D01F13">
        <w:rPr>
          <w:rFonts w:ascii="Arial" w:hAnsi="Arial" w:cs="Arial"/>
          <w:lang w:val="de-DE"/>
        </w:rPr>
        <w:t>2</w:t>
      </w:r>
      <w:r w:rsidRPr="00D01F13">
        <w:rPr>
          <w:rFonts w:ascii="Arial" w:hAnsi="Arial" w:cs="Arial"/>
          <w:lang w:val="de-DE"/>
        </w:rPr>
        <w:t xml:space="preserve">: </w:t>
      </w:r>
      <w:r w:rsidR="00D01F13" w:rsidRPr="00D01F13">
        <w:rPr>
          <w:rFonts w:ascii="Arial" w:hAnsi="Arial" w:cs="Arial"/>
          <w:lang w:val="de-DE"/>
        </w:rPr>
        <w:t>Russlandfeldzug</w:t>
      </w:r>
    </w:p>
    <w:p w14:paraId="2313C6AE" w14:textId="51C627BC" w:rsidR="005D33B1" w:rsidRDefault="005D33B1" w:rsidP="00D01F13">
      <w:pPr>
        <w:spacing w:before="120" w:line="276" w:lineRule="auto"/>
        <w:ind w:right="686"/>
        <w:rPr>
          <w:rFonts w:ascii="Arial" w:hAnsi="Arial" w:cs="Arial"/>
          <w:lang w:val="de-DE"/>
        </w:rPr>
      </w:pPr>
    </w:p>
    <w:p w14:paraId="36D5D44F" w14:textId="0F897856" w:rsidR="00D01F13" w:rsidRPr="00D01F13" w:rsidRDefault="00D01F13" w:rsidP="00D01F13">
      <w:pPr>
        <w:spacing w:before="120" w:line="276" w:lineRule="auto"/>
        <w:rPr>
          <w:rFonts w:ascii="Arial" w:hAnsi="Arial" w:cs="Arial"/>
          <w:b/>
          <w:bCs/>
          <w:sz w:val="32"/>
          <w:szCs w:val="32"/>
        </w:rPr>
      </w:pPr>
      <w:r w:rsidRPr="00D01F13">
        <w:rPr>
          <w:rFonts w:ascii="Arial" w:hAnsi="Arial" w:cs="Arial"/>
          <w:b/>
          <w:bCs/>
          <w:sz w:val="32"/>
          <w:szCs w:val="32"/>
        </w:rPr>
        <w:t>Der Krieg gegen die Sowjetunion</w:t>
      </w:r>
    </w:p>
    <w:p w14:paraId="32C3B946" w14:textId="140A5EF5" w:rsidR="00D01F13" w:rsidRPr="00D01F13" w:rsidRDefault="00436FBE" w:rsidP="00D01F13">
      <w:pPr>
        <w:spacing w:before="120" w:line="276" w:lineRule="auto"/>
        <w:rPr>
          <w:rFonts w:ascii="Arial" w:hAnsi="Arial" w:cs="Arial"/>
          <w:b/>
          <w:bCs/>
        </w:rPr>
      </w:pPr>
      <w:r>
        <w:rPr>
          <w:rFonts w:ascii="Arial" w:hAnsi="Arial" w:cs="Arial"/>
          <w:b/>
          <w:bCs/>
        </w:rPr>
        <w:br/>
      </w:r>
      <w:r w:rsidR="00D01F13" w:rsidRPr="00D01F13">
        <w:rPr>
          <w:rFonts w:ascii="Arial" w:hAnsi="Arial" w:cs="Arial"/>
          <w:b/>
          <w:bCs/>
        </w:rPr>
        <w:t>1. Zurück zum «alten» Krieg</w:t>
      </w:r>
    </w:p>
    <w:p w14:paraId="19A78561" w14:textId="77777777" w:rsidR="00D01F13" w:rsidRPr="00D01F13" w:rsidRDefault="00D01F13" w:rsidP="00D01F13">
      <w:pPr>
        <w:spacing w:before="120" w:line="276" w:lineRule="auto"/>
        <w:rPr>
          <w:rFonts w:ascii="Arial" w:hAnsi="Arial" w:cs="Arial"/>
        </w:rPr>
      </w:pPr>
      <w:r w:rsidRPr="00D01F13">
        <w:rPr>
          <w:rFonts w:ascii="Arial" w:hAnsi="Arial" w:cs="Arial"/>
        </w:rPr>
        <w:t>Die ersten Feldzüge des Zweiten Weltkrieges waren moderne Kriege gewesen – mindestens für die deutschen Soldaten: Sie waren über weite Strecken transportiert worden, Panzer und Flu</w:t>
      </w:r>
      <w:r w:rsidRPr="00D01F13">
        <w:rPr>
          <w:rFonts w:ascii="Arial" w:hAnsi="Arial" w:cs="Arial"/>
        </w:rPr>
        <w:t>g</w:t>
      </w:r>
      <w:r w:rsidRPr="00D01F13">
        <w:rPr>
          <w:rFonts w:ascii="Arial" w:hAnsi="Arial" w:cs="Arial"/>
        </w:rPr>
        <w:t>zeuge hatten ihnen den Weg durch die feindlichen Armeen hindurch gebahnt. Der Nachschub hatte dank eines gut ausgebauten Verkehrsnetzes funktioniert, die Verbindungen mit der Heimat ebe</w:t>
      </w:r>
      <w:r w:rsidRPr="00D01F13">
        <w:rPr>
          <w:rFonts w:ascii="Arial" w:hAnsi="Arial" w:cs="Arial"/>
        </w:rPr>
        <w:t>n</w:t>
      </w:r>
      <w:r w:rsidRPr="00D01F13">
        <w:rPr>
          <w:rFonts w:ascii="Arial" w:hAnsi="Arial" w:cs="Arial"/>
        </w:rPr>
        <w:t xml:space="preserve">so – und die schnellen und leichten, hoch gefeierten Siege ihre Moral gestärkt. </w:t>
      </w:r>
    </w:p>
    <w:p w14:paraId="0892F1FB" w14:textId="775969E5" w:rsidR="00436FBE" w:rsidRPr="00D01F13" w:rsidRDefault="00D01F13" w:rsidP="00D01F13">
      <w:pPr>
        <w:spacing w:before="120" w:line="276" w:lineRule="auto"/>
        <w:rPr>
          <w:rFonts w:ascii="Arial" w:hAnsi="Arial" w:cs="Arial"/>
        </w:rPr>
      </w:pPr>
      <w:r w:rsidRPr="00D01F13">
        <w:rPr>
          <w:rFonts w:ascii="Arial" w:hAnsi="Arial" w:cs="Arial"/>
        </w:rPr>
        <w:t>In der Sowjetunion verwandelte sich der Krieg nach wenigen Wochen zurück in eine Form, we</w:t>
      </w:r>
      <w:r w:rsidRPr="00D01F13">
        <w:rPr>
          <w:rFonts w:ascii="Arial" w:hAnsi="Arial" w:cs="Arial"/>
        </w:rPr>
        <w:t>l</w:t>
      </w:r>
      <w:r w:rsidRPr="00D01F13">
        <w:rPr>
          <w:rFonts w:ascii="Arial" w:hAnsi="Arial" w:cs="Arial"/>
        </w:rPr>
        <w:t>che die Soldaten nicht mehr kannten: Mit Wintereinbruch im Jahr 1941 fielen die Fah</w:t>
      </w:r>
      <w:r w:rsidRPr="00D01F13">
        <w:rPr>
          <w:rFonts w:ascii="Arial" w:hAnsi="Arial" w:cs="Arial"/>
        </w:rPr>
        <w:t>r</w:t>
      </w:r>
      <w:r w:rsidRPr="00D01F13">
        <w:rPr>
          <w:rFonts w:ascii="Arial" w:hAnsi="Arial" w:cs="Arial"/>
        </w:rPr>
        <w:t>zeuge aus; die Panzer blieben stecken oder wurden zusammengeschossen, die Flugzeuge reichten nicht mehr zu einem umfassenden Schutz; die langen Nachschubwege verhinderten, dass gen</w:t>
      </w:r>
      <w:r w:rsidRPr="00D01F13">
        <w:rPr>
          <w:rFonts w:ascii="Arial" w:hAnsi="Arial" w:cs="Arial"/>
        </w:rPr>
        <w:t>ü</w:t>
      </w:r>
      <w:r w:rsidRPr="00D01F13">
        <w:rPr>
          <w:rFonts w:ascii="Arial" w:hAnsi="Arial" w:cs="Arial"/>
        </w:rPr>
        <w:t>gend Munition, Kleidung und Verpflegung nachgeführt werden konnten. An die Stelle der E</w:t>
      </w:r>
      <w:r w:rsidRPr="00D01F13">
        <w:rPr>
          <w:rFonts w:ascii="Arial" w:hAnsi="Arial" w:cs="Arial"/>
        </w:rPr>
        <w:t>i</w:t>
      </w:r>
      <w:r w:rsidRPr="00D01F13">
        <w:rPr>
          <w:rFonts w:ascii="Arial" w:hAnsi="Arial" w:cs="Arial"/>
        </w:rPr>
        <w:t>senbahn (zerstört und mit breiteren Geleisen wenig brauchbar) und der Lastwagen musste der Nachschub mit Pferdekarren herangeführt werden. Die Soldaten sollten sich ihr Essen in der Gegend rauben; das war gefährlich und wenig ertragreich, weil die Bevölkerung selbst nichts mehr hatte, gefl</w:t>
      </w:r>
      <w:r w:rsidRPr="00D01F13">
        <w:rPr>
          <w:rFonts w:ascii="Arial" w:hAnsi="Arial" w:cs="Arial"/>
        </w:rPr>
        <w:t>o</w:t>
      </w:r>
      <w:r w:rsidRPr="00D01F13">
        <w:rPr>
          <w:rFonts w:ascii="Arial" w:hAnsi="Arial" w:cs="Arial"/>
        </w:rPr>
        <w:t>hen oder zu den Partisanen übergelaufen war. Die Soldaten kamen nicht mehr vorwärts. In wen</w:t>
      </w:r>
      <w:r w:rsidRPr="00D01F13">
        <w:rPr>
          <w:rFonts w:ascii="Arial" w:hAnsi="Arial" w:cs="Arial"/>
        </w:rPr>
        <w:t>i</w:t>
      </w:r>
      <w:r w:rsidRPr="00D01F13">
        <w:rPr>
          <w:rFonts w:ascii="Arial" w:hAnsi="Arial" w:cs="Arial"/>
        </w:rPr>
        <w:t>gen W</w:t>
      </w:r>
      <w:r w:rsidRPr="00D01F13">
        <w:rPr>
          <w:rFonts w:ascii="Arial" w:hAnsi="Arial" w:cs="Arial"/>
        </w:rPr>
        <w:t>o</w:t>
      </w:r>
      <w:r w:rsidRPr="00D01F13">
        <w:rPr>
          <w:rFonts w:ascii="Arial" w:hAnsi="Arial" w:cs="Arial"/>
        </w:rPr>
        <w:t>chen fielen sie zurück zu einem Krieg wie dem Ersten Weltkrieg – und nach 1943 zu einem Rückzug wie demjenigen von Napoleon 1812.</w:t>
      </w:r>
      <w:r w:rsidR="00436FBE">
        <w:rPr>
          <w:rFonts w:ascii="Arial" w:hAnsi="Arial" w:cs="Arial"/>
        </w:rPr>
        <w:br/>
      </w:r>
    </w:p>
    <w:p w14:paraId="3CE03015" w14:textId="1D7106BA" w:rsidR="00D01F13" w:rsidRPr="00D01F13" w:rsidRDefault="00D01F13" w:rsidP="00436FBE">
      <w:pPr>
        <w:pStyle w:val="berschrift4"/>
        <w:spacing w:before="120" w:line="276" w:lineRule="auto"/>
        <w:rPr>
          <w:rFonts w:ascii="Arial" w:hAnsi="Arial" w:cs="Arial"/>
          <w:szCs w:val="24"/>
          <w:lang w:val="de-CH"/>
        </w:rPr>
      </w:pPr>
      <w:r w:rsidRPr="00D01F13">
        <w:rPr>
          <w:rFonts w:ascii="Arial" w:hAnsi="Arial" w:cs="Arial"/>
          <w:bCs/>
          <w:szCs w:val="24"/>
          <w:lang w:val="de-CH"/>
        </w:rPr>
        <w:t>2. Die Aushöhlung der Armee</w:t>
      </w:r>
      <w:r w:rsidR="00436FBE">
        <w:rPr>
          <w:rFonts w:ascii="Arial" w:hAnsi="Arial" w:cs="Arial"/>
          <w:bCs/>
          <w:szCs w:val="24"/>
          <w:lang w:val="de-CH"/>
        </w:rPr>
        <w:br/>
      </w:r>
      <w:r w:rsidRPr="00D01F13">
        <w:rPr>
          <w:rFonts w:ascii="Arial" w:hAnsi="Arial" w:cs="Arial"/>
          <w:szCs w:val="24"/>
          <w:lang w:val="de-CH"/>
        </w:rPr>
        <w:t xml:space="preserve">Dazu kam, dass die Armee </w:t>
      </w:r>
      <w:r w:rsidRPr="00D01F13">
        <w:rPr>
          <w:rFonts w:ascii="Arial" w:hAnsi="Arial" w:cs="Arial"/>
        </w:rPr>
        <w:t>auseinanderfiel</w:t>
      </w:r>
      <w:r w:rsidRPr="00D01F13">
        <w:rPr>
          <w:rFonts w:ascii="Arial" w:hAnsi="Arial" w:cs="Arial"/>
          <w:szCs w:val="24"/>
          <w:lang w:val="de-CH"/>
        </w:rPr>
        <w:t>. Denn die auf den Landkarten immer noch eing</w:t>
      </w:r>
      <w:r w:rsidRPr="00D01F13">
        <w:rPr>
          <w:rFonts w:ascii="Arial" w:hAnsi="Arial" w:cs="Arial"/>
          <w:szCs w:val="24"/>
          <w:lang w:val="de-CH"/>
        </w:rPr>
        <w:t>e</w:t>
      </w:r>
      <w:r w:rsidRPr="00D01F13">
        <w:rPr>
          <w:rFonts w:ascii="Arial" w:hAnsi="Arial" w:cs="Arial"/>
          <w:szCs w:val="24"/>
          <w:lang w:val="de-CH"/>
        </w:rPr>
        <w:t xml:space="preserve">zeichnet Verbände schmolzen zu kleinen Gruppen zusammen. </w:t>
      </w:r>
    </w:p>
    <w:p w14:paraId="7FA1717D" w14:textId="77777777" w:rsidR="00D01F13" w:rsidRPr="00D01F13" w:rsidRDefault="00D01F13" w:rsidP="00D01F13">
      <w:pPr>
        <w:spacing w:before="120" w:line="276" w:lineRule="auto"/>
        <w:rPr>
          <w:rFonts w:ascii="Arial" w:hAnsi="Arial" w:cs="Arial"/>
        </w:rPr>
      </w:pPr>
      <w:r w:rsidRPr="00D01F13">
        <w:rPr>
          <w:rFonts w:ascii="Arial" w:hAnsi="Arial" w:cs="Arial"/>
        </w:rPr>
        <w:t>Die militärische Führung hatte mit grossen Verlusten gerechnet. So wurde 1941 hinter dem Heer von 3 Millionen Soldaten gleich ein Ersatzheer von 400'000 Soldaten aufgestellt; aber bis im November 1941 waren von den 3 Millionen bereits die Hälfte gefallen oder verwundet! Die E</w:t>
      </w:r>
      <w:r w:rsidRPr="00D01F13">
        <w:rPr>
          <w:rFonts w:ascii="Arial" w:hAnsi="Arial" w:cs="Arial"/>
        </w:rPr>
        <w:t>r</w:t>
      </w:r>
      <w:r w:rsidRPr="00D01F13">
        <w:rPr>
          <w:rFonts w:ascii="Arial" w:hAnsi="Arial" w:cs="Arial"/>
        </w:rPr>
        <w:t>satztruppen, oft ältere oder dienstuntaugliche Männer, zu Fuss hinter dem Kampfheer nachg</w:t>
      </w:r>
      <w:r w:rsidRPr="00D01F13">
        <w:rPr>
          <w:rFonts w:ascii="Arial" w:hAnsi="Arial" w:cs="Arial"/>
        </w:rPr>
        <w:t>e</w:t>
      </w:r>
      <w:r w:rsidRPr="00D01F13">
        <w:rPr>
          <w:rFonts w:ascii="Arial" w:hAnsi="Arial" w:cs="Arial"/>
        </w:rPr>
        <w:t xml:space="preserve">schickt, vermochten nach diesen Märschen, wegen ihrer fehlenden Ausbildung und </w:t>
      </w:r>
      <w:proofErr w:type="spellStart"/>
      <w:r w:rsidRPr="00D01F13">
        <w:rPr>
          <w:rFonts w:ascii="Arial" w:hAnsi="Arial" w:cs="Arial"/>
        </w:rPr>
        <w:t>Kriegerfa</w:t>
      </w:r>
      <w:r w:rsidRPr="00D01F13">
        <w:rPr>
          <w:rFonts w:ascii="Arial" w:hAnsi="Arial" w:cs="Arial"/>
        </w:rPr>
        <w:t>h</w:t>
      </w:r>
      <w:r w:rsidRPr="00D01F13">
        <w:rPr>
          <w:rFonts w:ascii="Arial" w:hAnsi="Arial" w:cs="Arial"/>
        </w:rPr>
        <w:t>rungen</w:t>
      </w:r>
      <w:proofErr w:type="spellEnd"/>
      <w:r w:rsidRPr="00D01F13">
        <w:rPr>
          <w:rFonts w:ascii="Arial" w:hAnsi="Arial" w:cs="Arial"/>
        </w:rPr>
        <w:t xml:space="preserve"> die Lücken nicht zu füllen. </w:t>
      </w:r>
    </w:p>
    <w:p w14:paraId="7D4B4F06" w14:textId="6AF0C8A3" w:rsidR="00436FBE" w:rsidRPr="00D01F13" w:rsidRDefault="00D01F13" w:rsidP="00D01F13">
      <w:pPr>
        <w:spacing w:before="120" w:line="276" w:lineRule="auto"/>
        <w:rPr>
          <w:rFonts w:ascii="Arial" w:hAnsi="Arial" w:cs="Arial"/>
        </w:rPr>
      </w:pPr>
      <w:r w:rsidRPr="00D01F13">
        <w:rPr>
          <w:rFonts w:ascii="Arial" w:hAnsi="Arial" w:cs="Arial"/>
        </w:rPr>
        <w:t>Da der Hi</w:t>
      </w:r>
      <w:r w:rsidRPr="00D01F13">
        <w:rPr>
          <w:rFonts w:ascii="Arial" w:hAnsi="Arial" w:cs="Arial"/>
        </w:rPr>
        <w:t>t</w:t>
      </w:r>
      <w:r w:rsidRPr="00D01F13">
        <w:rPr>
          <w:rFonts w:ascii="Arial" w:hAnsi="Arial" w:cs="Arial"/>
        </w:rPr>
        <w:t xml:space="preserve">ler immer mehr Truppen sehen wollte, wurden immer neue Divisionen gebildet: aus 43 wurden 179 Divisionen, aber viele existierten fast nur auf dem Papier. Weil vor allem viele Offiziere und Unteroffiziere fielen, fehlte diesen Verbänden die Führung. Es fehlte aber auch der Zusammenhang – Soldaten kamen und fielen, kaum jemand kannte sie noch, betreute sie. </w:t>
      </w:r>
      <w:r w:rsidR="00436FBE">
        <w:rPr>
          <w:rFonts w:ascii="Arial" w:hAnsi="Arial" w:cs="Arial"/>
        </w:rPr>
        <w:br/>
      </w:r>
    </w:p>
    <w:p w14:paraId="4C617E5D" w14:textId="77777777" w:rsidR="00D01F13" w:rsidRPr="00D01F13" w:rsidRDefault="00D01F13" w:rsidP="00D01F13">
      <w:pPr>
        <w:pStyle w:val="berschrift4"/>
        <w:spacing w:before="120" w:line="276" w:lineRule="auto"/>
        <w:rPr>
          <w:rFonts w:ascii="Arial" w:hAnsi="Arial" w:cs="Arial"/>
          <w:bCs/>
          <w:szCs w:val="24"/>
          <w:lang w:val="de-CH"/>
        </w:rPr>
      </w:pPr>
      <w:r w:rsidRPr="00D01F13">
        <w:rPr>
          <w:rFonts w:ascii="Arial" w:hAnsi="Arial" w:cs="Arial"/>
          <w:bCs/>
          <w:szCs w:val="24"/>
          <w:lang w:val="de-CH"/>
        </w:rPr>
        <w:t>3. Die Auflösung der Disziplin</w:t>
      </w:r>
    </w:p>
    <w:p w14:paraId="53399864" w14:textId="77777777" w:rsidR="00D01F13" w:rsidRPr="00D01F13" w:rsidRDefault="00D01F13" w:rsidP="00D01F13">
      <w:pPr>
        <w:spacing w:before="120" w:line="276" w:lineRule="auto"/>
        <w:rPr>
          <w:rFonts w:ascii="Arial" w:hAnsi="Arial" w:cs="Arial"/>
        </w:rPr>
      </w:pPr>
      <w:r w:rsidRPr="00D01F13">
        <w:rPr>
          <w:rFonts w:ascii="Arial" w:hAnsi="Arial" w:cs="Arial"/>
        </w:rPr>
        <w:t>Was bringt Soldaten dazu, sich im Krieg zu opfern? Eine grosse Rolle spielt die Kameradschaft: man will die andern nicht im Stich lassen. Wo die Kameradschaft aber kein Motiv mehr darstellt, muss harte Disziplin erzwungen werden. Doch gehörte es auch zu den Aufgaben der Soldaten, sich bei der Zivilbevölkerung ihre Verpflegung, manchmal auch Unterkunft und Bekleidung ei</w:t>
      </w:r>
      <w:r w:rsidRPr="00D01F13">
        <w:rPr>
          <w:rFonts w:ascii="Arial" w:hAnsi="Arial" w:cs="Arial"/>
        </w:rPr>
        <w:t>n</w:t>
      </w:r>
      <w:r w:rsidRPr="00D01F13">
        <w:rPr>
          <w:rFonts w:ascii="Arial" w:hAnsi="Arial" w:cs="Arial"/>
        </w:rPr>
        <w:t>zutreiben. Hier erreichten die Soldaten durch Disziplinlosigkeit mehr – wenigstens für sich pe</w:t>
      </w:r>
      <w:r w:rsidRPr="00D01F13">
        <w:rPr>
          <w:rFonts w:ascii="Arial" w:hAnsi="Arial" w:cs="Arial"/>
        </w:rPr>
        <w:t>r</w:t>
      </w:r>
      <w:r w:rsidRPr="00D01F13">
        <w:rPr>
          <w:rFonts w:ascii="Arial" w:hAnsi="Arial" w:cs="Arial"/>
        </w:rPr>
        <w:t>sönlich. Denn die Menschen in Russland litten unter den Raubzügen der deutschen Armee; viele Russen und Russinnen, die unter Stalins Diktatur gelitten hatten, empfanden die deutsche Armee zuerst als Befreiung. Aber bald erkannte sie, dass sie ein Übel gegen ein anderes, grösseres au</w:t>
      </w:r>
      <w:r w:rsidRPr="00D01F13">
        <w:rPr>
          <w:rFonts w:ascii="Arial" w:hAnsi="Arial" w:cs="Arial"/>
        </w:rPr>
        <w:t>s</w:t>
      </w:r>
      <w:r w:rsidRPr="00D01F13">
        <w:rPr>
          <w:rFonts w:ascii="Arial" w:hAnsi="Arial" w:cs="Arial"/>
        </w:rPr>
        <w:t>getauscht erhalten hatte. Und je mehr die deutschen Soldaten die Bevölkerung ausraubten, zur Zwangsarbeit in den Westen verschleppten oder – vor allem Jüdinnen und Juden – gleich e</w:t>
      </w:r>
      <w:r w:rsidRPr="00D01F13">
        <w:rPr>
          <w:rFonts w:ascii="Arial" w:hAnsi="Arial" w:cs="Arial"/>
        </w:rPr>
        <w:t>r</w:t>
      </w:r>
      <w:r w:rsidRPr="00D01F13">
        <w:rPr>
          <w:rFonts w:ascii="Arial" w:hAnsi="Arial" w:cs="Arial"/>
        </w:rPr>
        <w:t>schossen, umso feindlicher verhielt sie sich gegen die Armee. Wer konnte, ging zu den Partis</w:t>
      </w:r>
      <w:r w:rsidRPr="00D01F13">
        <w:rPr>
          <w:rFonts w:ascii="Arial" w:hAnsi="Arial" w:cs="Arial"/>
        </w:rPr>
        <w:t>a</w:t>
      </w:r>
      <w:r w:rsidRPr="00D01F13">
        <w:rPr>
          <w:rFonts w:ascii="Arial" w:hAnsi="Arial" w:cs="Arial"/>
        </w:rPr>
        <w:t>nen, oft auch einfach um überhaupt zu überleben. Der Hass zwischen den Völkern wuchs, sich dem Feind zu ergeben, erschien fast wie Sterben, leider oft zu Recht. Und so sehr die deutschen Soldaten von der eigenen Führung diszipliniert wurde – gegen Feinde, auch Verfolgte und G</w:t>
      </w:r>
      <w:r w:rsidRPr="00D01F13">
        <w:rPr>
          <w:rFonts w:ascii="Arial" w:hAnsi="Arial" w:cs="Arial"/>
        </w:rPr>
        <w:t>e</w:t>
      </w:r>
      <w:r w:rsidRPr="00D01F13">
        <w:rPr>
          <w:rFonts w:ascii="Arial" w:hAnsi="Arial" w:cs="Arial"/>
        </w:rPr>
        <w:t>fang</w:t>
      </w:r>
      <w:r w:rsidRPr="00D01F13">
        <w:rPr>
          <w:rFonts w:ascii="Arial" w:hAnsi="Arial" w:cs="Arial"/>
        </w:rPr>
        <w:t>e</w:t>
      </w:r>
      <w:r w:rsidRPr="00D01F13">
        <w:rPr>
          <w:rFonts w:ascii="Arial" w:hAnsi="Arial" w:cs="Arial"/>
        </w:rPr>
        <w:t xml:space="preserve">ne, konnten sie sich fast alles erlauben. </w:t>
      </w:r>
      <w:r w:rsidRPr="00D01F13">
        <w:rPr>
          <w:rFonts w:ascii="Arial" w:hAnsi="Arial" w:cs="Arial"/>
        </w:rPr>
        <w:tab/>
        <w:t xml:space="preserve"> </w:t>
      </w:r>
    </w:p>
    <w:p w14:paraId="5B9DD6B4" w14:textId="4A38B210" w:rsidR="00D01F13" w:rsidRPr="00D01F13" w:rsidRDefault="00D01F13" w:rsidP="00D01F13">
      <w:pPr>
        <w:spacing w:before="120" w:line="276" w:lineRule="auto"/>
        <w:rPr>
          <w:rFonts w:ascii="Arial" w:hAnsi="Arial" w:cs="Arial"/>
        </w:rPr>
      </w:pPr>
      <w:r w:rsidRPr="00D01F13">
        <w:rPr>
          <w:rFonts w:ascii="Arial" w:hAnsi="Arial" w:cs="Arial"/>
        </w:rPr>
        <w:br w:type="page"/>
      </w:r>
      <w:r w:rsidRPr="00D01F13">
        <w:rPr>
          <w:rFonts w:ascii="Arial" w:hAnsi="Arial" w:cs="Arial"/>
        </w:rPr>
        <w:lastRenderedPageBreak/>
        <w:t xml:space="preserve">Diese drei Merkmale des Krieges gegen die Sowjetunion beschreiben einen ersten Wandel des zweiten Weltkrieges. Diese drei Merkmale sind hier künstlich auseinandergehalten worden. Sie hängen eng zusammen. </w:t>
      </w:r>
    </w:p>
    <w:p w14:paraId="5142B173" w14:textId="77777777" w:rsidR="00D01F13" w:rsidRPr="00D01F13" w:rsidRDefault="00D01F13" w:rsidP="00D01F13">
      <w:pPr>
        <w:spacing w:before="120" w:line="276" w:lineRule="auto"/>
        <w:rPr>
          <w:rFonts w:ascii="Arial" w:hAnsi="Arial" w:cs="Arial"/>
        </w:rPr>
      </w:pPr>
      <w:r w:rsidRPr="00D01F13">
        <w:rPr>
          <w:rFonts w:ascii="Arial" w:hAnsi="Arial" w:cs="Arial"/>
        </w:rPr>
        <w:t xml:space="preserve">1. Zeichne die Zusammenhänge ein: </w:t>
      </w:r>
    </w:p>
    <w:p w14:paraId="049C0030" w14:textId="77777777" w:rsidR="00D01F13" w:rsidRPr="00D01F13" w:rsidRDefault="00D01F13" w:rsidP="00D01F13">
      <w:pPr>
        <w:spacing w:before="120" w:line="276" w:lineRule="auto"/>
        <w:rPr>
          <w:rFonts w:ascii="Arial" w:hAnsi="Arial" w:cs="Arial"/>
        </w:rPr>
      </w:pPr>
    </w:p>
    <w:tbl>
      <w:tblPr>
        <w:tblW w:w="0" w:type="auto"/>
        <w:tblCellMar>
          <w:left w:w="70" w:type="dxa"/>
          <w:right w:w="70" w:type="dxa"/>
        </w:tblCellMar>
        <w:tblLook w:val="0000" w:firstRow="0" w:lastRow="0" w:firstColumn="0" w:lastColumn="0" w:noHBand="0" w:noVBand="0"/>
      </w:tblPr>
      <w:tblGrid>
        <w:gridCol w:w="1560"/>
        <w:gridCol w:w="2693"/>
        <w:gridCol w:w="2410"/>
        <w:gridCol w:w="2268"/>
        <w:gridCol w:w="2409"/>
      </w:tblGrid>
      <w:tr w:rsidR="00D01F13" w:rsidRPr="00D01F13" w14:paraId="454B2FCD" w14:textId="77777777" w:rsidTr="001D4675">
        <w:tblPrEx>
          <w:tblCellMar>
            <w:top w:w="0" w:type="dxa"/>
            <w:bottom w:w="0" w:type="dxa"/>
          </w:tblCellMar>
        </w:tblPrEx>
        <w:tc>
          <w:tcPr>
            <w:tcW w:w="1560" w:type="dxa"/>
          </w:tcPr>
          <w:p w14:paraId="6FBFE0F1" w14:textId="77777777" w:rsidR="00D01F13" w:rsidRPr="00D01F13" w:rsidRDefault="00D01F13" w:rsidP="00D01F13">
            <w:pPr>
              <w:spacing w:before="120" w:line="276" w:lineRule="auto"/>
              <w:rPr>
                <w:rFonts w:ascii="Arial" w:hAnsi="Arial" w:cs="Arial"/>
              </w:rPr>
            </w:pPr>
          </w:p>
        </w:tc>
        <w:tc>
          <w:tcPr>
            <w:tcW w:w="2693" w:type="dxa"/>
            <w:tcBorders>
              <w:right w:val="single" w:sz="4" w:space="0" w:color="auto"/>
            </w:tcBorders>
          </w:tcPr>
          <w:p w14:paraId="2F255D89" w14:textId="77777777" w:rsidR="00D01F13" w:rsidRPr="00D01F13" w:rsidRDefault="00D01F13" w:rsidP="00D01F13">
            <w:pPr>
              <w:spacing w:before="120" w:line="276" w:lineRule="auto"/>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47821E78" w14:textId="77777777" w:rsidR="00D01F13" w:rsidRPr="00D01F13" w:rsidRDefault="00D01F13" w:rsidP="00D01F13">
            <w:pPr>
              <w:spacing w:before="120" w:line="276" w:lineRule="auto"/>
              <w:rPr>
                <w:rFonts w:ascii="Arial" w:hAnsi="Arial" w:cs="Arial"/>
              </w:rPr>
            </w:pPr>
            <w:r w:rsidRPr="00D01F13">
              <w:rPr>
                <w:rFonts w:ascii="Arial" w:hAnsi="Arial" w:cs="Arial"/>
                <w:b/>
                <w:bCs/>
                <w:lang w:val="ru-RU"/>
              </w:rPr>
              <w:t>1</w:t>
            </w:r>
            <w:r w:rsidRPr="00D01F13">
              <w:rPr>
                <w:rFonts w:ascii="Arial" w:hAnsi="Arial" w:cs="Arial"/>
                <w:b/>
                <w:bCs/>
              </w:rPr>
              <w:t>.</w:t>
            </w:r>
            <w:r w:rsidRPr="00D01F13">
              <w:rPr>
                <w:rFonts w:ascii="Arial" w:hAnsi="Arial" w:cs="Arial"/>
                <w:b/>
                <w:bCs/>
                <w:lang w:val="ru-RU"/>
              </w:rPr>
              <w:t xml:space="preserve"> </w:t>
            </w:r>
            <w:r w:rsidRPr="00D01F13">
              <w:rPr>
                <w:rFonts w:ascii="Arial" w:hAnsi="Arial" w:cs="Arial"/>
                <w:b/>
                <w:bCs/>
              </w:rPr>
              <w:t>Zurück zum «a</w:t>
            </w:r>
            <w:r w:rsidRPr="00D01F13">
              <w:rPr>
                <w:rFonts w:ascii="Arial" w:hAnsi="Arial" w:cs="Arial"/>
                <w:b/>
                <w:bCs/>
              </w:rPr>
              <w:t>l</w:t>
            </w:r>
            <w:r w:rsidRPr="00D01F13">
              <w:rPr>
                <w:rFonts w:ascii="Arial" w:hAnsi="Arial" w:cs="Arial"/>
                <w:b/>
                <w:bCs/>
              </w:rPr>
              <w:t>ten» Krieg</w:t>
            </w:r>
          </w:p>
        </w:tc>
        <w:tc>
          <w:tcPr>
            <w:tcW w:w="2268" w:type="dxa"/>
            <w:tcBorders>
              <w:left w:val="single" w:sz="4" w:space="0" w:color="auto"/>
            </w:tcBorders>
          </w:tcPr>
          <w:p w14:paraId="65D7C94B" w14:textId="77777777" w:rsidR="00D01F13" w:rsidRPr="00D01F13" w:rsidRDefault="00D01F13" w:rsidP="00D01F13">
            <w:pPr>
              <w:spacing w:before="120" w:line="276" w:lineRule="auto"/>
              <w:rPr>
                <w:rFonts w:ascii="Arial" w:hAnsi="Arial" w:cs="Arial"/>
              </w:rPr>
            </w:pPr>
          </w:p>
        </w:tc>
        <w:tc>
          <w:tcPr>
            <w:tcW w:w="2409" w:type="dxa"/>
          </w:tcPr>
          <w:p w14:paraId="22522B13" w14:textId="77777777" w:rsidR="00D01F13" w:rsidRPr="00D01F13" w:rsidRDefault="00D01F13" w:rsidP="00D01F13">
            <w:pPr>
              <w:spacing w:before="120" w:line="276" w:lineRule="auto"/>
              <w:rPr>
                <w:rFonts w:ascii="Arial" w:hAnsi="Arial" w:cs="Arial"/>
              </w:rPr>
            </w:pPr>
          </w:p>
        </w:tc>
      </w:tr>
      <w:tr w:rsidR="00D01F13" w:rsidRPr="00D01F13" w14:paraId="1E27599C" w14:textId="77777777" w:rsidTr="001D4675">
        <w:tblPrEx>
          <w:tblCellMar>
            <w:top w:w="0" w:type="dxa"/>
            <w:bottom w:w="0" w:type="dxa"/>
          </w:tblCellMar>
        </w:tblPrEx>
        <w:tc>
          <w:tcPr>
            <w:tcW w:w="1560" w:type="dxa"/>
          </w:tcPr>
          <w:p w14:paraId="70759247" w14:textId="77777777" w:rsidR="00D01F13" w:rsidRPr="00D01F13" w:rsidRDefault="00D01F13" w:rsidP="00D01F13">
            <w:pPr>
              <w:spacing w:before="120" w:line="276" w:lineRule="auto"/>
              <w:rPr>
                <w:rFonts w:ascii="Arial" w:hAnsi="Arial" w:cs="Arial"/>
              </w:rPr>
            </w:pPr>
          </w:p>
        </w:tc>
        <w:tc>
          <w:tcPr>
            <w:tcW w:w="2693" w:type="dxa"/>
            <w:tcBorders>
              <w:bottom w:val="single" w:sz="4" w:space="0" w:color="auto"/>
            </w:tcBorders>
          </w:tcPr>
          <w:p w14:paraId="6979A095"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2336" behindDoc="0" locked="0" layoutInCell="1" allowOverlap="1" wp14:anchorId="0142FDCC" wp14:editId="020F2E97">
                      <wp:simplePos x="0" y="0"/>
                      <wp:positionH relativeFrom="column">
                        <wp:posOffset>1048385</wp:posOffset>
                      </wp:positionH>
                      <wp:positionV relativeFrom="paragraph">
                        <wp:posOffset>27940</wp:posOffset>
                      </wp:positionV>
                      <wp:extent cx="472440" cy="288925"/>
                      <wp:effectExtent l="12700" t="25400" r="22860" b="3175"/>
                      <wp:wrapNone/>
                      <wp:docPr id="1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5DE70" id="Line 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5pt,2.2pt" to="119.75pt,2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" strokeweight="2.25pt">
                      <v:stroke endarrow="block"/>
                      <o:lock v:ext="edit" shapetype="f"/>
                    </v:line>
                  </w:pict>
                </mc:Fallback>
              </mc:AlternateContent>
            </w:r>
          </w:p>
          <w:p w14:paraId="7A125874" w14:textId="77777777" w:rsidR="00D01F13" w:rsidRPr="00D01F13" w:rsidRDefault="00D01F13" w:rsidP="00D01F13">
            <w:pPr>
              <w:spacing w:before="120" w:line="276" w:lineRule="auto"/>
              <w:rPr>
                <w:rFonts w:ascii="Arial" w:hAnsi="Arial" w:cs="Arial"/>
              </w:rPr>
            </w:pPr>
          </w:p>
        </w:tc>
        <w:tc>
          <w:tcPr>
            <w:tcW w:w="2410" w:type="dxa"/>
            <w:tcBorders>
              <w:top w:val="single" w:sz="4" w:space="0" w:color="auto"/>
            </w:tcBorders>
          </w:tcPr>
          <w:p w14:paraId="2CD862A9"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3360" behindDoc="0" locked="0" layoutInCell="1" allowOverlap="1" wp14:anchorId="1B7B022B" wp14:editId="590EEA25">
                      <wp:simplePos x="0" y="0"/>
                      <wp:positionH relativeFrom="column">
                        <wp:posOffset>849630</wp:posOffset>
                      </wp:positionH>
                      <wp:positionV relativeFrom="paragraph">
                        <wp:posOffset>29845</wp:posOffset>
                      </wp:positionV>
                      <wp:extent cx="472440" cy="288925"/>
                      <wp:effectExtent l="25400" t="25400" r="0" b="317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14D00" id="Line 7"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9pt,2.35pt" to="104.1pt,2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" strokeweight="2.25pt">
                      <v:stroke endarrow="block"/>
                      <o:lock v:ext="edit" shapetype="f"/>
                    </v:line>
                  </w:pict>
                </mc:Fallback>
              </mc:AlternateContent>
            </w:r>
          </w:p>
        </w:tc>
        <w:tc>
          <w:tcPr>
            <w:tcW w:w="2268" w:type="dxa"/>
            <w:tcBorders>
              <w:bottom w:val="single" w:sz="4" w:space="0" w:color="auto"/>
            </w:tcBorders>
          </w:tcPr>
          <w:p w14:paraId="044DC570" w14:textId="77777777" w:rsidR="00D01F13" w:rsidRPr="00D01F13" w:rsidRDefault="00D01F13" w:rsidP="00D01F13">
            <w:pPr>
              <w:spacing w:before="120" w:line="276" w:lineRule="auto"/>
              <w:rPr>
                <w:rFonts w:ascii="Arial" w:hAnsi="Arial" w:cs="Arial"/>
              </w:rPr>
            </w:pPr>
          </w:p>
        </w:tc>
        <w:tc>
          <w:tcPr>
            <w:tcW w:w="2409" w:type="dxa"/>
          </w:tcPr>
          <w:p w14:paraId="369C1D93" w14:textId="77777777" w:rsidR="00D01F13" w:rsidRPr="00D01F13" w:rsidRDefault="00D01F13" w:rsidP="00D01F13">
            <w:pPr>
              <w:spacing w:before="120" w:line="276" w:lineRule="auto"/>
              <w:rPr>
                <w:rFonts w:ascii="Arial" w:hAnsi="Arial" w:cs="Arial"/>
              </w:rPr>
            </w:pPr>
          </w:p>
        </w:tc>
      </w:tr>
      <w:tr w:rsidR="00D01F13" w:rsidRPr="00D01F13" w14:paraId="53CD394C" w14:textId="77777777" w:rsidTr="001D4675">
        <w:tblPrEx>
          <w:tblCellMar>
            <w:top w:w="0" w:type="dxa"/>
            <w:bottom w:w="0" w:type="dxa"/>
          </w:tblCellMar>
        </w:tblPrEx>
        <w:tc>
          <w:tcPr>
            <w:tcW w:w="1560" w:type="dxa"/>
            <w:tcBorders>
              <w:right w:val="single" w:sz="4" w:space="0" w:color="auto"/>
            </w:tcBorders>
          </w:tcPr>
          <w:p w14:paraId="66A57AE7" w14:textId="77777777" w:rsidR="00D01F13" w:rsidRPr="00D01F13" w:rsidRDefault="00D01F13" w:rsidP="00D01F13">
            <w:pPr>
              <w:spacing w:before="120" w:line="276" w:lineRule="auto"/>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7568E9D3" w14:textId="77777777" w:rsidR="00D01F13" w:rsidRPr="00D01F13" w:rsidRDefault="00D01F13" w:rsidP="00D01F13">
            <w:pPr>
              <w:spacing w:before="120" w:line="276" w:lineRule="auto"/>
              <w:rPr>
                <w:rFonts w:ascii="Arial" w:hAnsi="Arial" w:cs="Arial"/>
              </w:rPr>
            </w:pPr>
          </w:p>
          <w:p w14:paraId="54DF31CC" w14:textId="77777777" w:rsidR="00D01F13" w:rsidRPr="00D01F13" w:rsidRDefault="00D01F13" w:rsidP="00D01F13">
            <w:pPr>
              <w:spacing w:before="120" w:line="276" w:lineRule="auto"/>
              <w:rPr>
                <w:rFonts w:ascii="Arial" w:hAnsi="Arial" w:cs="Arial"/>
              </w:rPr>
            </w:pPr>
          </w:p>
          <w:p w14:paraId="1186398D" w14:textId="77777777" w:rsidR="00D01F13" w:rsidRPr="00D01F13" w:rsidRDefault="00D01F13" w:rsidP="00D01F13">
            <w:pPr>
              <w:spacing w:before="120" w:line="276" w:lineRule="auto"/>
              <w:rPr>
                <w:rFonts w:ascii="Arial" w:hAnsi="Arial" w:cs="Arial"/>
              </w:rPr>
            </w:pPr>
          </w:p>
        </w:tc>
        <w:tc>
          <w:tcPr>
            <w:tcW w:w="2410" w:type="dxa"/>
            <w:tcBorders>
              <w:left w:val="single" w:sz="4" w:space="0" w:color="auto"/>
              <w:right w:val="single" w:sz="4" w:space="0" w:color="auto"/>
            </w:tcBorders>
          </w:tcPr>
          <w:p w14:paraId="655A92EA" w14:textId="77777777" w:rsidR="00D01F13" w:rsidRPr="00D01F13" w:rsidRDefault="00D01F13" w:rsidP="00D01F13">
            <w:pPr>
              <w:spacing w:before="120"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tcPr>
          <w:p w14:paraId="5EC2F9CA" w14:textId="77777777" w:rsidR="00D01F13" w:rsidRPr="00D01F13" w:rsidRDefault="00D01F13" w:rsidP="00D01F13">
            <w:pPr>
              <w:spacing w:before="120" w:line="276" w:lineRule="auto"/>
              <w:rPr>
                <w:rFonts w:ascii="Arial" w:hAnsi="Arial" w:cs="Arial"/>
              </w:rPr>
            </w:pPr>
          </w:p>
          <w:p w14:paraId="78F5B1F7" w14:textId="77777777" w:rsidR="00D01F13" w:rsidRPr="00D01F13" w:rsidRDefault="00D01F13" w:rsidP="00D01F13">
            <w:pPr>
              <w:spacing w:before="120" w:line="276" w:lineRule="auto"/>
              <w:rPr>
                <w:rFonts w:ascii="Arial" w:hAnsi="Arial" w:cs="Arial"/>
              </w:rPr>
            </w:pPr>
          </w:p>
        </w:tc>
        <w:tc>
          <w:tcPr>
            <w:tcW w:w="2409" w:type="dxa"/>
            <w:tcBorders>
              <w:left w:val="single" w:sz="4" w:space="0" w:color="auto"/>
            </w:tcBorders>
          </w:tcPr>
          <w:p w14:paraId="04B94D0A" w14:textId="77777777" w:rsidR="00D01F13" w:rsidRPr="00D01F13" w:rsidRDefault="00D01F13" w:rsidP="00D01F13">
            <w:pPr>
              <w:spacing w:before="120" w:line="276" w:lineRule="auto"/>
              <w:rPr>
                <w:rFonts w:ascii="Arial" w:hAnsi="Arial" w:cs="Arial"/>
              </w:rPr>
            </w:pPr>
          </w:p>
        </w:tc>
      </w:tr>
      <w:tr w:rsidR="00D01F13" w:rsidRPr="00D01F13" w14:paraId="23AC806C" w14:textId="77777777" w:rsidTr="001D4675">
        <w:tblPrEx>
          <w:tblCellMar>
            <w:top w:w="0" w:type="dxa"/>
            <w:bottom w:w="0" w:type="dxa"/>
          </w:tblCellMar>
        </w:tblPrEx>
        <w:tc>
          <w:tcPr>
            <w:tcW w:w="1560" w:type="dxa"/>
            <w:tcBorders>
              <w:bottom w:val="single" w:sz="4" w:space="0" w:color="auto"/>
            </w:tcBorders>
          </w:tcPr>
          <w:p w14:paraId="031BE916"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1312" behindDoc="0" locked="0" layoutInCell="1" allowOverlap="1" wp14:anchorId="2C3979AD" wp14:editId="33FDB71E">
                      <wp:simplePos x="0" y="0"/>
                      <wp:positionH relativeFrom="column">
                        <wp:posOffset>883920</wp:posOffset>
                      </wp:positionH>
                      <wp:positionV relativeFrom="paragraph">
                        <wp:posOffset>8255</wp:posOffset>
                      </wp:positionV>
                      <wp:extent cx="472440" cy="288925"/>
                      <wp:effectExtent l="25400" t="12700" r="0" b="1587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3853F7" id="Line 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65pt" to="106.8pt,23.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" strokeweight="2.25pt">
                      <v:stroke endarrow="block"/>
                      <o:lock v:ext="edit" shapetype="f"/>
                    </v:line>
                  </w:pict>
                </mc:Fallback>
              </mc:AlternateContent>
            </w:r>
          </w:p>
        </w:tc>
        <w:tc>
          <w:tcPr>
            <w:tcW w:w="2693" w:type="dxa"/>
            <w:tcBorders>
              <w:top w:val="single" w:sz="4" w:space="0" w:color="auto"/>
            </w:tcBorders>
          </w:tcPr>
          <w:p w14:paraId="60C9A79D" w14:textId="77777777" w:rsidR="00D01F13" w:rsidRPr="00D01F13" w:rsidRDefault="00D01F13" w:rsidP="00D01F13">
            <w:pPr>
              <w:spacing w:before="120" w:line="276" w:lineRule="auto"/>
              <w:rPr>
                <w:rFonts w:ascii="Arial" w:hAnsi="Arial" w:cs="Arial"/>
              </w:rPr>
            </w:pPr>
          </w:p>
          <w:p w14:paraId="33301BD6" w14:textId="77777777" w:rsidR="00D01F13" w:rsidRPr="00D01F13" w:rsidRDefault="00D01F13" w:rsidP="00D01F13">
            <w:pPr>
              <w:spacing w:before="120" w:line="276" w:lineRule="auto"/>
              <w:rPr>
                <w:rFonts w:ascii="Arial" w:hAnsi="Arial" w:cs="Arial"/>
              </w:rPr>
            </w:pPr>
          </w:p>
        </w:tc>
        <w:tc>
          <w:tcPr>
            <w:tcW w:w="2410" w:type="dxa"/>
            <w:tcBorders>
              <w:bottom w:val="single" w:sz="4" w:space="0" w:color="auto"/>
            </w:tcBorders>
          </w:tcPr>
          <w:p w14:paraId="57A8BD81" w14:textId="77777777" w:rsidR="00D01F13" w:rsidRPr="00D01F13" w:rsidRDefault="00D01F13" w:rsidP="00D01F13">
            <w:pPr>
              <w:spacing w:before="120" w:line="276" w:lineRule="auto"/>
              <w:rPr>
                <w:rFonts w:ascii="Arial" w:hAnsi="Arial" w:cs="Arial"/>
              </w:rPr>
            </w:pPr>
          </w:p>
        </w:tc>
        <w:tc>
          <w:tcPr>
            <w:tcW w:w="2268" w:type="dxa"/>
            <w:tcBorders>
              <w:top w:val="single" w:sz="4" w:space="0" w:color="auto"/>
            </w:tcBorders>
          </w:tcPr>
          <w:p w14:paraId="7F7AD2C1"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4384" behindDoc="0" locked="0" layoutInCell="1" allowOverlap="1" wp14:anchorId="2766C880" wp14:editId="2D269EBB">
                      <wp:simplePos x="0" y="0"/>
                      <wp:positionH relativeFrom="column">
                        <wp:posOffset>938530</wp:posOffset>
                      </wp:positionH>
                      <wp:positionV relativeFrom="paragraph">
                        <wp:posOffset>12065</wp:posOffset>
                      </wp:positionV>
                      <wp:extent cx="472440" cy="288925"/>
                      <wp:effectExtent l="12700" t="12700" r="35560" b="15875"/>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67D4A"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95pt" to="111.1pt,2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" strokeweight="2.25pt">
                      <v:stroke endarrow="block"/>
                      <o:lock v:ext="edit" shapetype="f"/>
                    </v:line>
                  </w:pict>
                </mc:Fallback>
              </mc:AlternateContent>
            </w:r>
          </w:p>
        </w:tc>
        <w:tc>
          <w:tcPr>
            <w:tcW w:w="2409" w:type="dxa"/>
            <w:tcBorders>
              <w:bottom w:val="single" w:sz="4" w:space="0" w:color="auto"/>
            </w:tcBorders>
          </w:tcPr>
          <w:p w14:paraId="25F42E9A" w14:textId="77777777" w:rsidR="00D01F13" w:rsidRPr="00D01F13" w:rsidRDefault="00D01F13" w:rsidP="00D01F13">
            <w:pPr>
              <w:spacing w:before="120" w:line="276" w:lineRule="auto"/>
              <w:rPr>
                <w:rFonts w:ascii="Arial" w:hAnsi="Arial" w:cs="Arial"/>
              </w:rPr>
            </w:pPr>
          </w:p>
        </w:tc>
      </w:tr>
      <w:tr w:rsidR="00D01F13" w:rsidRPr="00D01F13" w14:paraId="3E3DD031" w14:textId="77777777" w:rsidTr="001D4675">
        <w:tblPrEx>
          <w:tblCellMar>
            <w:top w:w="0" w:type="dxa"/>
            <w:bottom w:w="0" w:type="dxa"/>
          </w:tblCellMar>
        </w:tblPrEx>
        <w:tc>
          <w:tcPr>
            <w:tcW w:w="1560" w:type="dxa"/>
            <w:tcBorders>
              <w:top w:val="single" w:sz="4" w:space="0" w:color="auto"/>
              <w:left w:val="single" w:sz="4" w:space="0" w:color="auto"/>
              <w:bottom w:val="single" w:sz="4" w:space="0" w:color="auto"/>
              <w:right w:val="single" w:sz="4" w:space="0" w:color="auto"/>
            </w:tcBorders>
          </w:tcPr>
          <w:p w14:paraId="2BC764BC" w14:textId="77777777" w:rsidR="00D01F13" w:rsidRPr="00D01F13" w:rsidRDefault="00D01F13" w:rsidP="00D01F13">
            <w:pPr>
              <w:pStyle w:val="berschrift4"/>
              <w:spacing w:before="120" w:line="276" w:lineRule="auto"/>
              <w:rPr>
                <w:rFonts w:ascii="Arial" w:hAnsi="Arial" w:cs="Arial"/>
                <w:bCs/>
                <w:szCs w:val="24"/>
                <w:lang w:val="de-CH"/>
              </w:rPr>
            </w:pPr>
            <w:r w:rsidRPr="00D01F13">
              <w:rPr>
                <w:rFonts w:ascii="Arial" w:hAnsi="Arial" w:cs="Arial"/>
                <w:bCs/>
                <w:szCs w:val="24"/>
                <w:lang w:val="de-CH"/>
              </w:rPr>
              <w:t>2. Die Aushö</w:t>
            </w:r>
            <w:r w:rsidRPr="00D01F13">
              <w:rPr>
                <w:rFonts w:ascii="Arial" w:hAnsi="Arial" w:cs="Arial"/>
                <w:bCs/>
                <w:szCs w:val="24"/>
                <w:lang w:val="de-CH"/>
              </w:rPr>
              <w:t>h</w:t>
            </w:r>
            <w:r w:rsidRPr="00D01F13">
              <w:rPr>
                <w:rFonts w:ascii="Arial" w:hAnsi="Arial" w:cs="Arial"/>
                <w:bCs/>
                <w:szCs w:val="24"/>
                <w:lang w:val="de-CH"/>
              </w:rPr>
              <w:t>lung der Armee</w:t>
            </w:r>
          </w:p>
        </w:tc>
        <w:tc>
          <w:tcPr>
            <w:tcW w:w="2693" w:type="dxa"/>
            <w:tcBorders>
              <w:left w:val="single" w:sz="4" w:space="0" w:color="auto"/>
              <w:right w:val="single" w:sz="4" w:space="0" w:color="auto"/>
            </w:tcBorders>
          </w:tcPr>
          <w:p w14:paraId="1B704E4D"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59264" behindDoc="0" locked="0" layoutInCell="1" allowOverlap="1" wp14:anchorId="3DA449AB" wp14:editId="62AB07E0">
                      <wp:simplePos x="0" y="0"/>
                      <wp:positionH relativeFrom="column">
                        <wp:posOffset>13335</wp:posOffset>
                      </wp:positionH>
                      <wp:positionV relativeFrom="paragraph">
                        <wp:posOffset>176530</wp:posOffset>
                      </wp:positionV>
                      <wp:extent cx="1112520" cy="0"/>
                      <wp:effectExtent l="0" t="63500" r="0" b="5080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11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FE51A" id="Line 3"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3.9pt" to="88.65pt,13.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" strokeweight="2.25pt">
                      <v:stroke endarrow="block"/>
                      <o:lock v:ext="edit" shapetype="f"/>
                    </v:line>
                  </w:pict>
                </mc:Fallback>
              </mc:AlternateContent>
            </w:r>
          </w:p>
        </w:tc>
        <w:tc>
          <w:tcPr>
            <w:tcW w:w="2410" w:type="dxa"/>
            <w:tcBorders>
              <w:top w:val="single" w:sz="4" w:space="0" w:color="auto"/>
              <w:left w:val="single" w:sz="4" w:space="0" w:color="auto"/>
              <w:right w:val="single" w:sz="4" w:space="0" w:color="auto"/>
            </w:tcBorders>
            <w:shd w:val="clear" w:color="auto" w:fill="FFFFFF"/>
          </w:tcPr>
          <w:p w14:paraId="3E7896D2" w14:textId="77777777" w:rsidR="00D01F13" w:rsidRPr="00D01F13" w:rsidRDefault="00D01F13" w:rsidP="00D01F13">
            <w:pPr>
              <w:spacing w:before="120" w:line="276" w:lineRule="auto"/>
              <w:rPr>
                <w:rFonts w:ascii="Arial" w:hAnsi="Arial" w:cs="Arial"/>
              </w:rPr>
            </w:pPr>
          </w:p>
          <w:p w14:paraId="333ECEA1" w14:textId="77777777" w:rsidR="00D01F13" w:rsidRPr="00D01F13" w:rsidRDefault="00D01F13" w:rsidP="00D01F13">
            <w:pPr>
              <w:spacing w:before="120" w:line="276" w:lineRule="auto"/>
              <w:rPr>
                <w:rFonts w:ascii="Arial" w:hAnsi="Arial" w:cs="Arial"/>
              </w:rPr>
            </w:pPr>
          </w:p>
        </w:tc>
        <w:tc>
          <w:tcPr>
            <w:tcW w:w="2268" w:type="dxa"/>
            <w:tcBorders>
              <w:left w:val="single" w:sz="4" w:space="0" w:color="auto"/>
              <w:right w:val="single" w:sz="4" w:space="0" w:color="auto"/>
            </w:tcBorders>
          </w:tcPr>
          <w:p w14:paraId="0B89D640"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0288" behindDoc="0" locked="0" layoutInCell="1" allowOverlap="1" wp14:anchorId="565A05A6" wp14:editId="56979303">
                      <wp:simplePos x="0" y="0"/>
                      <wp:positionH relativeFrom="column">
                        <wp:posOffset>-15875</wp:posOffset>
                      </wp:positionH>
                      <wp:positionV relativeFrom="paragraph">
                        <wp:posOffset>177800</wp:posOffset>
                      </wp:positionV>
                      <wp:extent cx="1112520" cy="0"/>
                      <wp:effectExtent l="0" t="63500" r="0" b="5080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1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4FEF1"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4pt" to="86.35pt,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" strokeweight="2.25pt">
                      <v:stroke endarrow="block"/>
                      <o:lock v:ext="edit" shapetype="f"/>
                    </v:line>
                  </w:pict>
                </mc:Fallback>
              </mc:AlternateContent>
            </w:r>
          </w:p>
        </w:tc>
        <w:tc>
          <w:tcPr>
            <w:tcW w:w="2409" w:type="dxa"/>
            <w:tcBorders>
              <w:top w:val="single" w:sz="4" w:space="0" w:color="auto"/>
              <w:left w:val="single" w:sz="4" w:space="0" w:color="auto"/>
              <w:bottom w:val="single" w:sz="4" w:space="0" w:color="auto"/>
              <w:right w:val="single" w:sz="4" w:space="0" w:color="auto"/>
            </w:tcBorders>
          </w:tcPr>
          <w:p w14:paraId="41ED0DF9" w14:textId="77777777" w:rsidR="00D01F13" w:rsidRPr="00D01F13" w:rsidRDefault="00D01F13" w:rsidP="00D01F13">
            <w:pPr>
              <w:pStyle w:val="berschrift4"/>
              <w:spacing w:before="120" w:line="276" w:lineRule="auto"/>
              <w:rPr>
                <w:rFonts w:ascii="Arial" w:hAnsi="Arial" w:cs="Arial"/>
                <w:szCs w:val="24"/>
                <w:lang w:val="de-CH"/>
              </w:rPr>
            </w:pPr>
            <w:r w:rsidRPr="00D01F13">
              <w:rPr>
                <w:rFonts w:ascii="Arial" w:hAnsi="Arial" w:cs="Arial"/>
                <w:szCs w:val="24"/>
                <w:lang w:val="de-CH"/>
              </w:rPr>
              <w:t>3. Die Auflösung der Disziplin</w:t>
            </w:r>
          </w:p>
        </w:tc>
      </w:tr>
      <w:tr w:rsidR="00D01F13" w:rsidRPr="00D01F13" w14:paraId="155C935C" w14:textId="77777777" w:rsidTr="001D4675">
        <w:tblPrEx>
          <w:tblCellMar>
            <w:top w:w="0" w:type="dxa"/>
            <w:bottom w:w="0" w:type="dxa"/>
          </w:tblCellMar>
        </w:tblPrEx>
        <w:tc>
          <w:tcPr>
            <w:tcW w:w="1560" w:type="dxa"/>
            <w:tcBorders>
              <w:top w:val="single" w:sz="4" w:space="0" w:color="auto"/>
            </w:tcBorders>
          </w:tcPr>
          <w:p w14:paraId="6468AD42" w14:textId="77777777" w:rsidR="00D01F13" w:rsidRPr="00D01F13" w:rsidRDefault="00D01F13" w:rsidP="00D01F13">
            <w:pPr>
              <w:pStyle w:val="berschrift4"/>
              <w:spacing w:before="120" w:line="276" w:lineRule="auto"/>
              <w:rPr>
                <w:rFonts w:ascii="Arial" w:hAnsi="Arial" w:cs="Arial"/>
                <w:bCs/>
                <w:szCs w:val="24"/>
                <w:lang w:val="de-CH"/>
              </w:rPr>
            </w:pPr>
          </w:p>
        </w:tc>
        <w:tc>
          <w:tcPr>
            <w:tcW w:w="2693" w:type="dxa"/>
            <w:tcBorders>
              <w:right w:val="single" w:sz="4" w:space="0" w:color="auto"/>
            </w:tcBorders>
          </w:tcPr>
          <w:p w14:paraId="1ECBA56E" w14:textId="77777777" w:rsidR="00D01F13" w:rsidRPr="00D01F13" w:rsidRDefault="00D01F13" w:rsidP="00D01F13">
            <w:pPr>
              <w:spacing w:before="120" w:line="276" w:lineRule="auto"/>
              <w:rPr>
                <w:rFonts w:ascii="Arial" w:hAnsi="Arial" w:cs="Arial"/>
                <w:noProof/>
              </w:rPr>
            </w:pPr>
          </w:p>
        </w:tc>
        <w:tc>
          <w:tcPr>
            <w:tcW w:w="2410" w:type="dxa"/>
            <w:tcBorders>
              <w:left w:val="single" w:sz="4" w:space="0" w:color="auto"/>
              <w:bottom w:val="single" w:sz="4" w:space="0" w:color="auto"/>
              <w:right w:val="single" w:sz="4" w:space="0" w:color="auto"/>
            </w:tcBorders>
            <w:shd w:val="clear" w:color="auto" w:fill="FFFFFF"/>
          </w:tcPr>
          <w:p w14:paraId="05962862" w14:textId="77777777" w:rsidR="00D01F13" w:rsidRPr="00D01F13" w:rsidRDefault="00D01F13" w:rsidP="00D01F13">
            <w:pPr>
              <w:spacing w:before="120" w:line="276" w:lineRule="auto"/>
              <w:rPr>
                <w:rFonts w:ascii="Arial" w:hAnsi="Arial" w:cs="Arial"/>
              </w:rPr>
            </w:pPr>
          </w:p>
        </w:tc>
        <w:tc>
          <w:tcPr>
            <w:tcW w:w="2268" w:type="dxa"/>
            <w:tcBorders>
              <w:left w:val="single" w:sz="4" w:space="0" w:color="auto"/>
            </w:tcBorders>
          </w:tcPr>
          <w:p w14:paraId="6C97ECA6" w14:textId="77777777" w:rsidR="00D01F13" w:rsidRPr="00D01F13" w:rsidRDefault="00D01F13" w:rsidP="00D01F13">
            <w:pPr>
              <w:spacing w:before="120" w:line="276" w:lineRule="auto"/>
              <w:rPr>
                <w:rFonts w:ascii="Arial" w:hAnsi="Arial" w:cs="Arial"/>
                <w:noProof/>
              </w:rPr>
            </w:pPr>
          </w:p>
        </w:tc>
        <w:tc>
          <w:tcPr>
            <w:tcW w:w="2409" w:type="dxa"/>
            <w:tcBorders>
              <w:top w:val="single" w:sz="4" w:space="0" w:color="auto"/>
            </w:tcBorders>
          </w:tcPr>
          <w:p w14:paraId="1B5E8D39" w14:textId="77777777" w:rsidR="00D01F13" w:rsidRPr="00D01F13" w:rsidRDefault="00D01F13" w:rsidP="00D01F13">
            <w:pPr>
              <w:pStyle w:val="berschrift4"/>
              <w:spacing w:before="120" w:line="276" w:lineRule="auto"/>
              <w:rPr>
                <w:rFonts w:ascii="Arial" w:hAnsi="Arial" w:cs="Arial"/>
                <w:szCs w:val="24"/>
                <w:lang w:val="de-CH"/>
              </w:rPr>
            </w:pPr>
          </w:p>
        </w:tc>
      </w:tr>
    </w:tbl>
    <w:p w14:paraId="1B8DE71F" w14:textId="77777777" w:rsidR="00D01F13" w:rsidRPr="00D01F13" w:rsidRDefault="00D01F13" w:rsidP="00D01F13">
      <w:pPr>
        <w:spacing w:before="120" w:line="276" w:lineRule="auto"/>
        <w:rPr>
          <w:rFonts w:ascii="Arial" w:hAnsi="Arial" w:cs="Arial"/>
        </w:rPr>
      </w:pPr>
    </w:p>
    <w:p w14:paraId="2DE85AAB" w14:textId="72B38BE9" w:rsidR="00D01F13" w:rsidRDefault="00D01F13" w:rsidP="00D01F13">
      <w:pPr>
        <w:spacing w:before="120" w:line="276" w:lineRule="auto"/>
        <w:rPr>
          <w:rFonts w:ascii="Arial" w:hAnsi="Arial" w:cs="Arial"/>
        </w:rPr>
      </w:pPr>
      <w:r w:rsidRPr="00D01F13">
        <w:rPr>
          <w:rFonts w:ascii="Arial" w:hAnsi="Arial" w:cs="Arial"/>
        </w:rPr>
        <w:t>2. Auf dem Blatt oben hast du eine Zusammenfassung aus heutiger Sicht</w:t>
      </w:r>
      <w:r w:rsidR="00090C48" w:rsidRPr="00090C48">
        <w:rPr>
          <w:rFonts w:ascii="Arial" w:hAnsi="Arial" w:cs="Arial"/>
        </w:rPr>
        <w:t xml:space="preserve"> </w:t>
      </w:r>
      <w:r w:rsidR="00090C48" w:rsidRPr="00D01F13">
        <w:rPr>
          <w:rFonts w:ascii="Arial" w:hAnsi="Arial" w:cs="Arial"/>
        </w:rPr>
        <w:t>gelesen</w:t>
      </w:r>
      <w:r w:rsidRPr="00D01F13">
        <w:rPr>
          <w:rFonts w:ascii="Arial" w:hAnsi="Arial" w:cs="Arial"/>
        </w:rPr>
        <w:t>. Sie beruht auf Forschungen über Dokumente aus dem Feldzug selbst. Welche der folgenden Quellen geben zu we</w:t>
      </w:r>
      <w:r w:rsidRPr="00D01F13">
        <w:rPr>
          <w:rFonts w:ascii="Arial" w:hAnsi="Arial" w:cs="Arial"/>
        </w:rPr>
        <w:t>l</w:t>
      </w:r>
      <w:r w:rsidRPr="00D01F13">
        <w:rPr>
          <w:rFonts w:ascii="Arial" w:hAnsi="Arial" w:cs="Arial"/>
        </w:rPr>
        <w:t xml:space="preserve">chem der drei Phänomene Aufschluss? Lies sie sorgfältig und trage die Nummern 1 bis 3 ein. </w:t>
      </w:r>
    </w:p>
    <w:p w14:paraId="24F0C66E" w14:textId="77777777" w:rsidR="00164627" w:rsidRPr="00D01F13" w:rsidRDefault="00164627" w:rsidP="00D01F13">
      <w:pPr>
        <w:spacing w:before="120" w:line="276" w:lineRule="auto"/>
        <w:rPr>
          <w:rFonts w:ascii="Arial" w:hAnsi="Arial" w:cs="Arial"/>
        </w:rPr>
      </w:pPr>
    </w:p>
    <w:p w14:paraId="17DEE562" w14:textId="77777777" w:rsidR="00B07C9E" w:rsidRDefault="00D01F13" w:rsidP="00164627">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«Ganz auf sich allein gestellt, kämpfte der zweite Zug bis zum letzten Mann. Da auch unser Kompanie-Führer, Oberleutnant Rupp, und dessen Kompanie-Truppenführer Oberfeldw</w:t>
      </w:r>
      <w:r w:rsidRPr="00D01F13">
        <w:rPr>
          <w:rFonts w:ascii="Arial" w:hAnsi="Arial" w:cs="Arial"/>
          <w:szCs w:val="24"/>
        </w:rPr>
        <w:t>e</w:t>
      </w:r>
      <w:r w:rsidRPr="00D01F13">
        <w:rPr>
          <w:rFonts w:ascii="Arial" w:hAnsi="Arial" w:cs="Arial"/>
          <w:szCs w:val="24"/>
        </w:rPr>
        <w:t>bel Sonnenberg nach diesen Kämpfen vermisst wurden, die Soldaten des 1. und 3. Zuges zum grös</w:t>
      </w:r>
      <w:r w:rsidRPr="00D01F13">
        <w:rPr>
          <w:rFonts w:ascii="Arial" w:hAnsi="Arial" w:cs="Arial"/>
          <w:szCs w:val="24"/>
        </w:rPr>
        <w:t>s</w:t>
      </w:r>
      <w:r w:rsidRPr="00D01F13">
        <w:rPr>
          <w:rFonts w:ascii="Arial" w:hAnsi="Arial" w:cs="Arial"/>
          <w:szCs w:val="24"/>
        </w:rPr>
        <w:t>ten Teil durch Tod und Verwundung ausgefallen waren, war unsere alte «Sechste» bis auf 5 Mann völlig aufgerieben. Für die nächsten Tage kämpfte das Bataillon als kleine Kampfgruppe.»</w:t>
      </w:r>
    </w:p>
    <w:p w14:paraId="52A11456" w14:textId="23F20CB9" w:rsidR="00D01F13" w:rsidRPr="00B07C9E" w:rsidRDefault="00D01F13" w:rsidP="00164627">
      <w:pPr>
        <w:pStyle w:val="Textkrper2"/>
        <w:spacing w:before="120" w:line="276" w:lineRule="auto"/>
        <w:jc w:val="left"/>
        <w:rPr>
          <w:rFonts w:ascii="Arial" w:hAnsi="Arial" w:cs="Arial"/>
          <w:i/>
          <w:iCs/>
          <w:sz w:val="20"/>
        </w:rPr>
      </w:pPr>
      <w:r w:rsidRPr="00B07C9E">
        <w:rPr>
          <w:rFonts w:ascii="Arial" w:hAnsi="Arial" w:cs="Arial"/>
          <w:i/>
          <w:iCs/>
          <w:sz w:val="20"/>
        </w:rPr>
        <w:t xml:space="preserve">Bericht eines Soldaten des 6. Bataillons der Division ‹Grossdeutschland›; ein Bataillon umfasst 600 Soldaten. </w:t>
      </w:r>
    </w:p>
    <w:p w14:paraId="730CD0D3" w14:textId="77777777" w:rsidR="00164627" w:rsidRPr="00D01F13" w:rsidRDefault="00164627" w:rsidP="00D01F13">
      <w:pPr>
        <w:spacing w:before="120" w:line="276" w:lineRule="auto"/>
        <w:rPr>
          <w:rFonts w:ascii="Arial" w:hAnsi="Arial" w:cs="Arial"/>
        </w:rPr>
      </w:pPr>
    </w:p>
    <w:p w14:paraId="00D3705A"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 xml:space="preserve"> </w:t>
      </w:r>
      <w:r w:rsidRPr="00D01F13">
        <w:rPr>
          <w:rFonts w:ascii="Arial" w:hAnsi="Arial" w:cs="Arial"/>
        </w:rPr>
        <w:t xml:space="preserve"> «Das Regenwetter der letzten Zeit hat die Wege und das Gelände so unpassierbar g</w:t>
      </w:r>
      <w:r w:rsidRPr="00D01F13">
        <w:rPr>
          <w:rFonts w:ascii="Arial" w:hAnsi="Arial" w:cs="Arial"/>
        </w:rPr>
        <w:t>e</w:t>
      </w:r>
      <w:r w:rsidRPr="00D01F13">
        <w:rPr>
          <w:rFonts w:ascii="Arial" w:hAnsi="Arial" w:cs="Arial"/>
        </w:rPr>
        <w:t>macht, dass nur noch Zugmaschinen, Panjewagen</w:t>
      </w:r>
      <w:r w:rsidRPr="00D01F13">
        <w:rPr>
          <w:rStyle w:val="Funotenzeichen"/>
          <w:rFonts w:ascii="Arial" w:eastAsia="Times" w:hAnsi="Arial" w:cs="Arial"/>
        </w:rPr>
        <w:footnoteReference w:id="1"/>
      </w:r>
      <w:r w:rsidRPr="00D01F13">
        <w:rPr>
          <w:rFonts w:ascii="Arial" w:hAnsi="Arial" w:cs="Arial"/>
        </w:rPr>
        <w:t xml:space="preserve"> und Reiter sich bedingt bewegen können. Ich weiss aus eigener Erfahrung, dass man auf den Wegen bis zu den Knien im </w:t>
      </w:r>
      <w:proofErr w:type="spellStart"/>
      <w:r w:rsidRPr="00D01F13">
        <w:rPr>
          <w:rFonts w:ascii="Arial" w:hAnsi="Arial" w:cs="Arial"/>
        </w:rPr>
        <w:t>Lehmbrei</w:t>
      </w:r>
      <w:proofErr w:type="spellEnd"/>
      <w:r w:rsidRPr="00D01F13">
        <w:rPr>
          <w:rFonts w:ascii="Arial" w:hAnsi="Arial" w:cs="Arial"/>
        </w:rPr>
        <w:t xml:space="preserve"> steht und dass einem, wenn man geht, das Wasser von oben in die hohen Stiefel läuft. Schützenlöcher und U</w:t>
      </w:r>
      <w:r w:rsidRPr="00D01F13">
        <w:rPr>
          <w:rFonts w:ascii="Arial" w:hAnsi="Arial" w:cs="Arial"/>
        </w:rPr>
        <w:t>n</w:t>
      </w:r>
      <w:r w:rsidRPr="00D01F13">
        <w:rPr>
          <w:rFonts w:ascii="Arial" w:hAnsi="Arial" w:cs="Arial"/>
        </w:rPr>
        <w:t>terstände stehen voll Wasser. Letztere fallen ein. Ein Teil der Truppen wird seit mehreren Tagen nur noch kalt verpflegt, weil die Feldküchen und Panjewagen nicht durchkommen und die E</w:t>
      </w:r>
      <w:r w:rsidRPr="00D01F13">
        <w:rPr>
          <w:rFonts w:ascii="Arial" w:hAnsi="Arial" w:cs="Arial"/>
        </w:rPr>
        <w:t>s</w:t>
      </w:r>
      <w:r w:rsidRPr="00D01F13">
        <w:rPr>
          <w:rFonts w:ascii="Arial" w:hAnsi="Arial" w:cs="Arial"/>
        </w:rPr>
        <w:t>sentr</w:t>
      </w:r>
      <w:r w:rsidRPr="00D01F13">
        <w:rPr>
          <w:rFonts w:ascii="Arial" w:hAnsi="Arial" w:cs="Arial"/>
        </w:rPr>
        <w:t>ä</w:t>
      </w:r>
      <w:r w:rsidRPr="00D01F13">
        <w:rPr>
          <w:rFonts w:ascii="Arial" w:hAnsi="Arial" w:cs="Arial"/>
        </w:rPr>
        <w:t xml:space="preserve">ger nicht ausreichen. </w:t>
      </w:r>
    </w:p>
    <w:p w14:paraId="65B8DCAD" w14:textId="56689C5B" w:rsidR="00B07C9E" w:rsidRDefault="00D01F13" w:rsidP="00D01F13">
      <w:pPr>
        <w:spacing w:before="120" w:line="276" w:lineRule="auto"/>
        <w:rPr>
          <w:rFonts w:ascii="Arial" w:hAnsi="Arial" w:cs="Arial"/>
        </w:rPr>
      </w:pPr>
      <w:r w:rsidRPr="00D01F13">
        <w:rPr>
          <w:rFonts w:ascii="Arial" w:hAnsi="Arial" w:cs="Arial"/>
        </w:rPr>
        <w:t xml:space="preserve">Der Gesundheitszustand </w:t>
      </w:r>
      <w:proofErr w:type="gramStart"/>
      <w:r w:rsidRPr="00D01F13">
        <w:rPr>
          <w:rFonts w:ascii="Arial" w:hAnsi="Arial" w:cs="Arial"/>
        </w:rPr>
        <w:t>von Mensch</w:t>
      </w:r>
      <w:proofErr w:type="gramEnd"/>
      <w:r w:rsidRPr="00D01F13">
        <w:rPr>
          <w:rFonts w:ascii="Arial" w:hAnsi="Arial" w:cs="Arial"/>
        </w:rPr>
        <w:t xml:space="preserve"> und Pferd leidet unter schlechten Unterbringungsmöglic</w:t>
      </w:r>
      <w:r w:rsidRPr="00D01F13">
        <w:rPr>
          <w:rFonts w:ascii="Arial" w:hAnsi="Arial" w:cs="Arial"/>
        </w:rPr>
        <w:t>h</w:t>
      </w:r>
      <w:r w:rsidRPr="00D01F13">
        <w:rPr>
          <w:rFonts w:ascii="Arial" w:hAnsi="Arial" w:cs="Arial"/>
        </w:rPr>
        <w:t xml:space="preserve">keiten. Die Menschen liegen seit Wochen </w:t>
      </w:r>
      <w:proofErr w:type="gramStart"/>
      <w:r w:rsidRPr="00D01F13">
        <w:rPr>
          <w:rFonts w:ascii="Arial" w:hAnsi="Arial" w:cs="Arial"/>
        </w:rPr>
        <w:t>im Regen und stehen</w:t>
      </w:r>
      <w:proofErr w:type="gramEnd"/>
      <w:r w:rsidRPr="00D01F13">
        <w:rPr>
          <w:rFonts w:ascii="Arial" w:hAnsi="Arial" w:cs="Arial"/>
        </w:rPr>
        <w:t xml:space="preserve"> im knietiefen Lehm. Auswech</w:t>
      </w:r>
      <w:r w:rsidRPr="00D01F13">
        <w:rPr>
          <w:rFonts w:ascii="Arial" w:hAnsi="Arial" w:cs="Arial"/>
        </w:rPr>
        <w:t>s</w:t>
      </w:r>
      <w:r w:rsidRPr="00D01F13">
        <w:rPr>
          <w:rFonts w:ascii="Arial" w:hAnsi="Arial" w:cs="Arial"/>
        </w:rPr>
        <w:t>lung der nassen Bekleidung ist nicht möglich.</w:t>
      </w:r>
      <w:r w:rsidR="00B07C9E">
        <w:rPr>
          <w:rFonts w:ascii="Arial" w:hAnsi="Arial" w:cs="Arial"/>
        </w:rPr>
        <w:t xml:space="preserve"> </w:t>
      </w:r>
      <w:r w:rsidRPr="00D01F13">
        <w:rPr>
          <w:rFonts w:ascii="Arial" w:hAnsi="Arial" w:cs="Arial"/>
        </w:rPr>
        <w:t>Ich habe die Soldaten gesehen und mit ihnen gesprochen. Sie sind hohläugig, blass, viele sind krank. Die Zahl der Erfrierungen ist hoch.»</w:t>
      </w:r>
    </w:p>
    <w:p w14:paraId="55048FE3" w14:textId="2ED2BD67" w:rsidR="00D01F13" w:rsidRPr="00B07C9E" w:rsidRDefault="00D01F13" w:rsidP="00D01F13">
      <w:pPr>
        <w:spacing w:before="120" w:line="276" w:lineRule="auto"/>
        <w:rPr>
          <w:rFonts w:ascii="Arial" w:hAnsi="Arial" w:cs="Arial"/>
          <w:i/>
          <w:iCs/>
          <w:sz w:val="20"/>
          <w:szCs w:val="20"/>
        </w:rPr>
      </w:pPr>
      <w:r w:rsidRPr="00B07C9E">
        <w:rPr>
          <w:rFonts w:ascii="Arial" w:hAnsi="Arial" w:cs="Arial"/>
          <w:i/>
          <w:iCs/>
          <w:sz w:val="20"/>
          <w:szCs w:val="20"/>
        </w:rPr>
        <w:t>Kommandant des 2. Korps der 16. Armee, gekürzt</w:t>
      </w:r>
    </w:p>
    <w:p w14:paraId="64B00FAC" w14:textId="77777777" w:rsidR="00164627" w:rsidRPr="00164627" w:rsidRDefault="00164627" w:rsidP="00D01F13">
      <w:pPr>
        <w:spacing w:before="120" w:line="276" w:lineRule="auto"/>
        <w:rPr>
          <w:rFonts w:ascii="Arial" w:hAnsi="Arial" w:cs="Arial"/>
          <w:i/>
          <w:iCs/>
        </w:rPr>
      </w:pPr>
    </w:p>
    <w:p w14:paraId="3FE12782"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«Ich erwarte, dass jeder Offizier, Unteroffizier und jeder Mann, der Soldatenehre im Leibe hat, alles daransetzt, dass Panikstimmungen unterbunden werden. Ich erwarte, dass die Offiziere g</w:t>
      </w:r>
      <w:r w:rsidRPr="00D01F13">
        <w:rPr>
          <w:rFonts w:ascii="Arial" w:hAnsi="Arial" w:cs="Arial"/>
          <w:szCs w:val="24"/>
        </w:rPr>
        <w:t>e</w:t>
      </w:r>
      <w:r w:rsidRPr="00D01F13">
        <w:rPr>
          <w:rFonts w:ascii="Arial" w:hAnsi="Arial" w:cs="Arial"/>
          <w:szCs w:val="24"/>
        </w:rPr>
        <w:t xml:space="preserve">gen Männer, die Panikstimmungen hervorrufen oder die ihre Kameraden feige im Stich lassen, rücksichtslos mit allen </w:t>
      </w:r>
      <w:proofErr w:type="gramStart"/>
      <w:r w:rsidRPr="00D01F13">
        <w:rPr>
          <w:rFonts w:ascii="Arial" w:hAnsi="Arial" w:cs="Arial"/>
          <w:szCs w:val="24"/>
        </w:rPr>
        <w:lastRenderedPageBreak/>
        <w:t>zu Gebote</w:t>
      </w:r>
      <w:proofErr w:type="gramEnd"/>
      <w:r w:rsidRPr="00D01F13">
        <w:rPr>
          <w:rFonts w:ascii="Arial" w:hAnsi="Arial" w:cs="Arial"/>
          <w:szCs w:val="24"/>
        </w:rPr>
        <w:t xml:space="preserve"> stehenden Mitteln einschreiten und sich notfalls nicht sche</w:t>
      </w:r>
      <w:r w:rsidRPr="00D01F13">
        <w:rPr>
          <w:rFonts w:ascii="Arial" w:hAnsi="Arial" w:cs="Arial"/>
          <w:szCs w:val="24"/>
        </w:rPr>
        <w:t>u</w:t>
      </w:r>
      <w:r w:rsidRPr="00D01F13">
        <w:rPr>
          <w:rFonts w:ascii="Arial" w:hAnsi="Arial" w:cs="Arial"/>
          <w:szCs w:val="24"/>
        </w:rPr>
        <w:t>en, von der Schusswaffe Gebrauch zu machen.»</w:t>
      </w:r>
    </w:p>
    <w:p w14:paraId="7C2E6707" w14:textId="7FF6C4E4" w:rsidR="00263D06" w:rsidRDefault="00D01F13" w:rsidP="00263D06">
      <w:pPr>
        <w:pStyle w:val="Textkrper2"/>
        <w:spacing w:before="120" w:line="276" w:lineRule="auto"/>
        <w:jc w:val="left"/>
        <w:rPr>
          <w:rFonts w:ascii="Arial" w:hAnsi="Arial" w:cs="Arial"/>
          <w:i/>
          <w:iCs/>
          <w:sz w:val="20"/>
        </w:rPr>
      </w:pPr>
      <w:r w:rsidRPr="00B07C9E">
        <w:rPr>
          <w:rFonts w:ascii="Arial" w:hAnsi="Arial" w:cs="Arial"/>
          <w:i/>
          <w:iCs/>
          <w:sz w:val="20"/>
        </w:rPr>
        <w:t>Befehl des Kommandanten der 18. Panzerdivision im Sommer 1943, gekürzt</w:t>
      </w:r>
    </w:p>
    <w:p w14:paraId="38EC5C2F" w14:textId="77777777" w:rsidR="00B07C9E" w:rsidRPr="00B07C9E" w:rsidRDefault="00B07C9E" w:rsidP="00263D06">
      <w:pPr>
        <w:pStyle w:val="Textkrper2"/>
        <w:spacing w:before="120" w:line="276" w:lineRule="auto"/>
        <w:jc w:val="left"/>
        <w:rPr>
          <w:rFonts w:ascii="Arial" w:hAnsi="Arial" w:cs="Arial"/>
          <w:i/>
          <w:iCs/>
          <w:sz w:val="20"/>
        </w:rPr>
      </w:pPr>
    </w:p>
    <w:p w14:paraId="4193D8F1" w14:textId="77777777" w:rsidR="00B07C9E" w:rsidRDefault="00D01F13" w:rsidP="00164627">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«Der vollkommene Erschöpfungszustand ist bei allen Leuten des Bataillons festzuste</w:t>
      </w:r>
      <w:r w:rsidRPr="00D01F13">
        <w:rPr>
          <w:rFonts w:ascii="Arial" w:hAnsi="Arial" w:cs="Arial"/>
          <w:szCs w:val="24"/>
        </w:rPr>
        <w:t>l</w:t>
      </w:r>
      <w:r w:rsidRPr="00D01F13">
        <w:rPr>
          <w:rFonts w:ascii="Arial" w:hAnsi="Arial" w:cs="Arial"/>
          <w:szCs w:val="24"/>
        </w:rPr>
        <w:t>len. Er ist vor allen Dingen auf die übergrosse seelische und Nervenbelastung zurückzuführen. Die Truppe hat unter schwerem Artilleriefeuer gelegen. Der Feind hat angegriffen, ist in die e</w:t>
      </w:r>
      <w:r w:rsidRPr="00D01F13">
        <w:rPr>
          <w:rFonts w:ascii="Arial" w:hAnsi="Arial" w:cs="Arial"/>
          <w:szCs w:val="24"/>
        </w:rPr>
        <w:t>i</w:t>
      </w:r>
      <w:r w:rsidRPr="00D01F13">
        <w:rPr>
          <w:rFonts w:ascii="Arial" w:hAnsi="Arial" w:cs="Arial"/>
          <w:szCs w:val="24"/>
        </w:rPr>
        <w:t>genen Stellungen eingebrochen und wurde im Nahkampf und Gegenstoss zurückgeworfen. Wä</w:t>
      </w:r>
      <w:r w:rsidRPr="00D01F13">
        <w:rPr>
          <w:rFonts w:ascii="Arial" w:hAnsi="Arial" w:cs="Arial"/>
          <w:szCs w:val="24"/>
        </w:rPr>
        <w:t>h</w:t>
      </w:r>
      <w:r w:rsidRPr="00D01F13">
        <w:rPr>
          <w:rFonts w:ascii="Arial" w:hAnsi="Arial" w:cs="Arial"/>
          <w:szCs w:val="24"/>
        </w:rPr>
        <w:t xml:space="preserve">rend dieser Tage </w:t>
      </w:r>
      <w:proofErr w:type="gramStart"/>
      <w:r w:rsidRPr="00D01F13">
        <w:rPr>
          <w:rFonts w:ascii="Arial" w:hAnsi="Arial" w:cs="Arial"/>
          <w:szCs w:val="24"/>
        </w:rPr>
        <w:t>konnten</w:t>
      </w:r>
      <w:proofErr w:type="gramEnd"/>
      <w:r w:rsidRPr="00D01F13">
        <w:rPr>
          <w:rFonts w:ascii="Arial" w:hAnsi="Arial" w:cs="Arial"/>
          <w:szCs w:val="24"/>
        </w:rPr>
        <w:t xml:space="preserve"> die Leute Tag und Nacht kein Auge zumachen. Verpflegt werden konnte nur wä</w:t>
      </w:r>
      <w:r w:rsidRPr="00D01F13">
        <w:rPr>
          <w:rFonts w:ascii="Arial" w:hAnsi="Arial" w:cs="Arial"/>
          <w:szCs w:val="24"/>
        </w:rPr>
        <w:t>h</w:t>
      </w:r>
      <w:r w:rsidRPr="00D01F13">
        <w:rPr>
          <w:rFonts w:ascii="Arial" w:hAnsi="Arial" w:cs="Arial"/>
          <w:szCs w:val="24"/>
        </w:rPr>
        <w:t>rend der wenigen Stunden der Dunkelheit. Eine grössere Anzahl von Leuten, die sich noch jetzt bei der Truppe befinden, wurden durch Artilleriefeuer verschüttet. Besonders schwe</w:t>
      </w:r>
      <w:r w:rsidRPr="00D01F13">
        <w:rPr>
          <w:rFonts w:ascii="Arial" w:hAnsi="Arial" w:cs="Arial"/>
          <w:szCs w:val="24"/>
        </w:rPr>
        <w:t>r</w:t>
      </w:r>
      <w:r w:rsidRPr="00D01F13">
        <w:rPr>
          <w:rFonts w:ascii="Arial" w:hAnsi="Arial" w:cs="Arial"/>
          <w:szCs w:val="24"/>
        </w:rPr>
        <w:t xml:space="preserve">wiegend hat sich freilich ausgewirkt, dass den Leuten einige Tage Ruhe zugesagt worden waren, </w:t>
      </w:r>
      <w:proofErr w:type="gramStart"/>
      <w:r w:rsidRPr="00D01F13">
        <w:rPr>
          <w:rFonts w:ascii="Arial" w:hAnsi="Arial" w:cs="Arial"/>
          <w:szCs w:val="24"/>
        </w:rPr>
        <w:t>statt de</w:t>
      </w:r>
      <w:r w:rsidRPr="00D01F13">
        <w:rPr>
          <w:rFonts w:ascii="Arial" w:hAnsi="Arial" w:cs="Arial"/>
          <w:szCs w:val="24"/>
        </w:rPr>
        <w:t>s</w:t>
      </w:r>
      <w:r w:rsidRPr="00D01F13">
        <w:rPr>
          <w:rFonts w:ascii="Arial" w:hAnsi="Arial" w:cs="Arial"/>
          <w:szCs w:val="24"/>
        </w:rPr>
        <w:t>sen</w:t>
      </w:r>
      <w:proofErr w:type="gramEnd"/>
      <w:r w:rsidRPr="00D01F13">
        <w:rPr>
          <w:rFonts w:ascii="Arial" w:hAnsi="Arial" w:cs="Arial"/>
          <w:szCs w:val="24"/>
        </w:rPr>
        <w:t xml:space="preserve"> kamen sie aber in Lagen, die schwieriger waren als die vorangegangenen. Die Leute sind vollkommen teilnahmslos und apathisch, hatten zum Teil Weinkrämpfe</w:t>
      </w:r>
      <w:r w:rsidRPr="00D01F13">
        <w:rPr>
          <w:rStyle w:val="Funotenzeichen"/>
          <w:rFonts w:ascii="Arial" w:hAnsi="Arial" w:cs="Arial"/>
          <w:szCs w:val="24"/>
        </w:rPr>
        <w:footnoteReference w:id="2"/>
      </w:r>
      <w:r w:rsidRPr="00D01F13">
        <w:rPr>
          <w:rFonts w:ascii="Arial" w:hAnsi="Arial" w:cs="Arial"/>
          <w:szCs w:val="24"/>
        </w:rPr>
        <w:t xml:space="preserve"> und sind durch irgendwe</w:t>
      </w:r>
      <w:r w:rsidRPr="00D01F13">
        <w:rPr>
          <w:rFonts w:ascii="Arial" w:hAnsi="Arial" w:cs="Arial"/>
          <w:szCs w:val="24"/>
        </w:rPr>
        <w:t>l</w:t>
      </w:r>
      <w:r w:rsidRPr="00D01F13">
        <w:rPr>
          <w:rFonts w:ascii="Arial" w:hAnsi="Arial" w:cs="Arial"/>
          <w:szCs w:val="24"/>
        </w:rPr>
        <w:t>che Worte nicht aufzumuntern. Essen wird nur in unverhältnismässig kleinen Mengen aufgeno</w:t>
      </w:r>
      <w:r w:rsidRPr="00D01F13">
        <w:rPr>
          <w:rFonts w:ascii="Arial" w:hAnsi="Arial" w:cs="Arial"/>
          <w:szCs w:val="24"/>
        </w:rPr>
        <w:t>m</w:t>
      </w:r>
      <w:r w:rsidRPr="00D01F13">
        <w:rPr>
          <w:rFonts w:ascii="Arial" w:hAnsi="Arial" w:cs="Arial"/>
          <w:szCs w:val="24"/>
        </w:rPr>
        <w:t>men.»</w:t>
      </w:r>
    </w:p>
    <w:p w14:paraId="2E765CC8" w14:textId="5FF67469" w:rsidR="00D01F13" w:rsidRPr="00B07C9E" w:rsidRDefault="00D01F13" w:rsidP="00164627">
      <w:pPr>
        <w:pStyle w:val="Textkrper2"/>
        <w:spacing w:before="120" w:line="276" w:lineRule="auto"/>
        <w:jc w:val="left"/>
        <w:rPr>
          <w:rFonts w:ascii="Arial" w:hAnsi="Arial" w:cs="Arial"/>
          <w:i/>
          <w:iCs/>
          <w:sz w:val="20"/>
        </w:rPr>
      </w:pPr>
      <w:r w:rsidRPr="00B07C9E">
        <w:rPr>
          <w:rFonts w:ascii="Arial" w:hAnsi="Arial" w:cs="Arial"/>
          <w:i/>
          <w:iCs/>
          <w:sz w:val="20"/>
        </w:rPr>
        <w:t>Ein Bataillonsarzt der 18. Panzerdivision, gekürzt und ergänzt</w:t>
      </w:r>
    </w:p>
    <w:p w14:paraId="0CDCB857" w14:textId="77777777" w:rsidR="00B07C9E" w:rsidRPr="00164627" w:rsidRDefault="00B07C9E" w:rsidP="00164627">
      <w:pPr>
        <w:pStyle w:val="Textkrper2"/>
        <w:spacing w:before="120" w:line="276" w:lineRule="auto"/>
        <w:jc w:val="left"/>
        <w:rPr>
          <w:rFonts w:ascii="Arial" w:hAnsi="Arial" w:cs="Arial"/>
          <w:i/>
          <w:iCs/>
          <w:szCs w:val="24"/>
        </w:rPr>
      </w:pPr>
    </w:p>
    <w:p w14:paraId="52C061D2"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«Die in letzter Zeit stark aufgelebte Partisanentätigkeit im rückwärtigen Kampf- und He</w:t>
      </w:r>
      <w:r w:rsidRPr="00D01F13">
        <w:rPr>
          <w:rFonts w:ascii="Arial" w:hAnsi="Arial" w:cs="Arial"/>
          <w:szCs w:val="24"/>
        </w:rPr>
        <w:t>e</w:t>
      </w:r>
      <w:r w:rsidRPr="00D01F13">
        <w:rPr>
          <w:rFonts w:ascii="Arial" w:hAnsi="Arial" w:cs="Arial"/>
          <w:szCs w:val="24"/>
        </w:rPr>
        <w:t>resgebiet erfordert, dass mit grösster Rücksichtslosigkeit vorgegangen wird. Partisanen sind dort, wo sie auftreten, und ebenfalls ihre Schlupfwinkel [gemeint sind Dörfer], soweit sie nicht zur Unterbringung e</w:t>
      </w:r>
      <w:r w:rsidRPr="00D01F13">
        <w:rPr>
          <w:rFonts w:ascii="Arial" w:hAnsi="Arial" w:cs="Arial"/>
          <w:szCs w:val="24"/>
        </w:rPr>
        <w:t>i</w:t>
      </w:r>
      <w:r w:rsidRPr="00D01F13">
        <w:rPr>
          <w:rFonts w:ascii="Arial" w:hAnsi="Arial" w:cs="Arial"/>
          <w:szCs w:val="24"/>
        </w:rPr>
        <w:t>genen Truppen in Frage kommen können, zu vernichten.»</w:t>
      </w:r>
    </w:p>
    <w:p w14:paraId="39759858" w14:textId="0A988D11" w:rsidR="00D01F13" w:rsidRPr="00B07C9E" w:rsidRDefault="00D01F13" w:rsidP="00D01F13">
      <w:pPr>
        <w:spacing w:before="120" w:line="276" w:lineRule="auto"/>
        <w:rPr>
          <w:rFonts w:ascii="Arial" w:hAnsi="Arial" w:cs="Arial"/>
          <w:i/>
          <w:iCs/>
          <w:sz w:val="20"/>
          <w:szCs w:val="20"/>
        </w:rPr>
      </w:pPr>
      <w:r w:rsidRPr="00B07C9E">
        <w:rPr>
          <w:rFonts w:ascii="Arial" w:hAnsi="Arial" w:cs="Arial"/>
          <w:i/>
          <w:iCs/>
          <w:sz w:val="20"/>
          <w:szCs w:val="20"/>
        </w:rPr>
        <w:t>Befehl des Kommandanten der Heeresgruppe Nord, Januar 1942</w:t>
      </w:r>
    </w:p>
    <w:p w14:paraId="19688624" w14:textId="77777777" w:rsidR="00B07C9E" w:rsidRPr="00D01F13" w:rsidRDefault="00B07C9E" w:rsidP="00D01F13">
      <w:pPr>
        <w:spacing w:before="120" w:line="276" w:lineRule="auto"/>
        <w:rPr>
          <w:rFonts w:ascii="Arial" w:hAnsi="Arial" w:cs="Arial"/>
        </w:rPr>
      </w:pPr>
    </w:p>
    <w:p w14:paraId="28412B56"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«In den letzten Wochen haben von 16 Kommandeuren 8 (darunter sämtliche Panzergrena</w:t>
      </w:r>
      <w:r w:rsidRPr="00D01F13">
        <w:rPr>
          <w:rFonts w:ascii="Arial" w:hAnsi="Arial" w:cs="Arial"/>
          <w:szCs w:val="24"/>
        </w:rPr>
        <w:softHyphen/>
        <w:t>dier-Bataillons-Kommandeure) gewechselt, ausserdem ist die Stelle des Divisions-Komman</w:t>
      </w:r>
      <w:r w:rsidRPr="00D01F13">
        <w:rPr>
          <w:rFonts w:ascii="Arial" w:hAnsi="Arial" w:cs="Arial"/>
          <w:szCs w:val="24"/>
        </w:rPr>
        <w:softHyphen/>
        <w:t>deurs neu besetzt. Keiner der Kommandeure hat in seiner jetzigen Stellung Kampf- und Fü</w:t>
      </w:r>
      <w:r w:rsidRPr="00D01F13">
        <w:rPr>
          <w:rFonts w:ascii="Arial" w:hAnsi="Arial" w:cs="Arial"/>
          <w:szCs w:val="24"/>
        </w:rPr>
        <w:t>h</w:t>
      </w:r>
      <w:r w:rsidRPr="00D01F13">
        <w:rPr>
          <w:rFonts w:ascii="Arial" w:hAnsi="Arial" w:cs="Arial"/>
          <w:szCs w:val="24"/>
        </w:rPr>
        <w:t>rungserfahrung im Angriff, nur in der Abwehr. Das vorhandene Offizier-Korps für Angriff und Abwehr ist zahlenmässig ungenügend. Fehlstellen 28 %. Unterführer sind meist als Einzelkäm</w:t>
      </w:r>
      <w:r w:rsidRPr="00D01F13">
        <w:rPr>
          <w:rFonts w:ascii="Arial" w:hAnsi="Arial" w:cs="Arial"/>
          <w:szCs w:val="24"/>
        </w:rPr>
        <w:t>p</w:t>
      </w:r>
      <w:r w:rsidRPr="00D01F13">
        <w:rPr>
          <w:rFonts w:ascii="Arial" w:hAnsi="Arial" w:cs="Arial"/>
          <w:szCs w:val="24"/>
        </w:rPr>
        <w:t>fer gut, bei den meisten, vor allem den jüngeren, sind die Führereigenschaften noch nicht sehr au</w:t>
      </w:r>
      <w:r w:rsidRPr="00D01F13">
        <w:rPr>
          <w:rFonts w:ascii="Arial" w:hAnsi="Arial" w:cs="Arial"/>
          <w:szCs w:val="24"/>
        </w:rPr>
        <w:t>s</w:t>
      </w:r>
      <w:r w:rsidRPr="00D01F13">
        <w:rPr>
          <w:rFonts w:ascii="Arial" w:hAnsi="Arial" w:cs="Arial"/>
          <w:szCs w:val="24"/>
        </w:rPr>
        <w:t>geprägt.»</w:t>
      </w:r>
    </w:p>
    <w:p w14:paraId="6728582F" w14:textId="59EED90F" w:rsidR="00D01F13" w:rsidRPr="00B07C9E" w:rsidRDefault="00D01F13" w:rsidP="00D01F13">
      <w:pPr>
        <w:spacing w:before="120" w:line="276" w:lineRule="auto"/>
        <w:rPr>
          <w:rFonts w:ascii="Arial" w:hAnsi="Arial" w:cs="Arial"/>
          <w:i/>
          <w:iCs/>
          <w:sz w:val="20"/>
          <w:szCs w:val="20"/>
        </w:rPr>
      </w:pPr>
      <w:r w:rsidRPr="00B07C9E">
        <w:rPr>
          <w:rFonts w:ascii="Arial" w:hAnsi="Arial" w:cs="Arial"/>
          <w:i/>
          <w:iCs/>
          <w:sz w:val="20"/>
          <w:szCs w:val="20"/>
        </w:rPr>
        <w:t>Lagebeurteilung der Panzerdivision 18, April 1943, gekürzt</w:t>
      </w:r>
    </w:p>
    <w:p w14:paraId="3B0A0751" w14:textId="77777777" w:rsidR="00B07C9E" w:rsidRPr="00D01F13" w:rsidRDefault="00B07C9E" w:rsidP="00D01F13">
      <w:pPr>
        <w:spacing w:before="120" w:line="276" w:lineRule="auto"/>
        <w:rPr>
          <w:rFonts w:ascii="Arial" w:hAnsi="Arial" w:cs="Arial"/>
        </w:rPr>
      </w:pPr>
    </w:p>
    <w:p w14:paraId="56DDD80C"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 xml:space="preserve"> </w:t>
      </w:r>
      <w:r w:rsidRPr="00D01F13">
        <w:rPr>
          <w:rFonts w:ascii="Arial" w:hAnsi="Arial" w:cs="Arial"/>
          <w:szCs w:val="24"/>
        </w:rPr>
        <w:t xml:space="preserve"> «Ich habe neu erfahren, wie schwer es ist, eine Kompanie in das Feuer zu führen und Me</w:t>
      </w:r>
      <w:r w:rsidRPr="00D01F13">
        <w:rPr>
          <w:rFonts w:ascii="Arial" w:hAnsi="Arial" w:cs="Arial"/>
          <w:szCs w:val="24"/>
        </w:rPr>
        <w:t>n</w:t>
      </w:r>
      <w:r w:rsidRPr="00D01F13">
        <w:rPr>
          <w:rFonts w:ascii="Arial" w:hAnsi="Arial" w:cs="Arial"/>
          <w:szCs w:val="24"/>
        </w:rPr>
        <w:t>schen zu opfern, von denen man kaum den einen oder anderen kennt. Dann fallen sie neben e</w:t>
      </w:r>
      <w:r w:rsidRPr="00D01F13">
        <w:rPr>
          <w:rFonts w:ascii="Arial" w:hAnsi="Arial" w:cs="Arial"/>
          <w:szCs w:val="24"/>
        </w:rPr>
        <w:t>i</w:t>
      </w:r>
      <w:r w:rsidRPr="00D01F13">
        <w:rPr>
          <w:rFonts w:ascii="Arial" w:hAnsi="Arial" w:cs="Arial"/>
          <w:szCs w:val="24"/>
        </w:rPr>
        <w:t>nem um, und einer schreit vielleicht: ‹Herr Leutnant, Sie müssen nach Hause schreiben› – und man weiss nicht einmal, wie er heisst.»</w:t>
      </w:r>
    </w:p>
    <w:p w14:paraId="17B62578" w14:textId="0AC7735D" w:rsidR="00D01F13" w:rsidRPr="00B07C9E" w:rsidRDefault="00D01F13" w:rsidP="00D01F13">
      <w:pPr>
        <w:pStyle w:val="Textkrper2"/>
        <w:spacing w:before="120" w:line="276" w:lineRule="auto"/>
        <w:jc w:val="left"/>
        <w:rPr>
          <w:rFonts w:ascii="Arial" w:hAnsi="Arial" w:cs="Arial"/>
          <w:i/>
          <w:iCs/>
          <w:sz w:val="20"/>
        </w:rPr>
      </w:pPr>
      <w:r w:rsidRPr="00B07C9E">
        <w:rPr>
          <w:rFonts w:ascii="Arial" w:hAnsi="Arial" w:cs="Arial"/>
          <w:i/>
          <w:iCs/>
          <w:sz w:val="20"/>
        </w:rPr>
        <w:t>Friedrich Reinhold Haag, eigentlich Führer eines Zuges, als Führer eine Kompanie eingesetzt, 12. Juli 1942</w:t>
      </w:r>
    </w:p>
    <w:p w14:paraId="20A16E76" w14:textId="77777777" w:rsidR="00B07C9E" w:rsidRPr="00D01F13" w:rsidRDefault="00B07C9E" w:rsidP="00D01F13">
      <w:pPr>
        <w:pStyle w:val="Textkrper2"/>
        <w:spacing w:before="120" w:line="276" w:lineRule="auto"/>
        <w:jc w:val="left"/>
        <w:rPr>
          <w:rFonts w:ascii="Arial" w:hAnsi="Arial" w:cs="Arial"/>
          <w:szCs w:val="24"/>
        </w:rPr>
      </w:pPr>
    </w:p>
    <w:p w14:paraId="37D90950"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 xml:space="preserve"> </w:t>
      </w:r>
      <w:r w:rsidRPr="00D01F13">
        <w:rPr>
          <w:rFonts w:ascii="Arial" w:hAnsi="Arial" w:cs="Arial"/>
        </w:rPr>
        <w:t xml:space="preserve">«Die Toten mehren sich, die Verluste werden unheimlich. In meinem schwarzen Büchlein steht schon ein schwarzes Kreuz hinter dem anderen, meine ganze Gemeinde ist zur Mehrzahl tot oder verwundet. </w:t>
      </w:r>
    </w:p>
    <w:p w14:paraId="1C470E44" w14:textId="77777777" w:rsidR="00D01F13" w:rsidRPr="00D01F13" w:rsidRDefault="00D01F13" w:rsidP="00D01F13">
      <w:pPr>
        <w:spacing w:before="120" w:line="276" w:lineRule="auto"/>
        <w:rPr>
          <w:rFonts w:ascii="Arial" w:hAnsi="Arial" w:cs="Arial"/>
        </w:rPr>
      </w:pPr>
      <w:r w:rsidRPr="00D01F13">
        <w:rPr>
          <w:rFonts w:ascii="Arial" w:hAnsi="Arial" w:cs="Arial"/>
        </w:rPr>
        <w:t>Dann haben wir in der folgenden Nacht die Toten aus der Stellung und dem Niemandsland g</w:t>
      </w:r>
      <w:r w:rsidRPr="00D01F13">
        <w:rPr>
          <w:rFonts w:ascii="Arial" w:hAnsi="Arial" w:cs="Arial"/>
        </w:rPr>
        <w:t>e</w:t>
      </w:r>
      <w:r w:rsidRPr="00D01F13">
        <w:rPr>
          <w:rFonts w:ascii="Arial" w:hAnsi="Arial" w:cs="Arial"/>
        </w:rPr>
        <w:t>holt.</w:t>
      </w:r>
    </w:p>
    <w:p w14:paraId="6CFB1620" w14:textId="77777777" w:rsidR="00D01F13" w:rsidRPr="00D01F13" w:rsidRDefault="00D01F13" w:rsidP="00D01F13">
      <w:pPr>
        <w:spacing w:before="120" w:line="276" w:lineRule="auto"/>
        <w:rPr>
          <w:rFonts w:ascii="Arial" w:hAnsi="Arial" w:cs="Arial"/>
        </w:rPr>
      </w:pPr>
      <w:r w:rsidRPr="00D01F13">
        <w:rPr>
          <w:rFonts w:ascii="Arial" w:hAnsi="Arial" w:cs="Arial"/>
        </w:rPr>
        <w:t xml:space="preserve">Unser Friedhof in </w:t>
      </w:r>
      <w:proofErr w:type="spellStart"/>
      <w:r w:rsidRPr="00D01F13">
        <w:rPr>
          <w:rFonts w:ascii="Arial" w:hAnsi="Arial" w:cs="Arial"/>
        </w:rPr>
        <w:t>Bukan</w:t>
      </w:r>
      <w:proofErr w:type="spellEnd"/>
      <w:r w:rsidRPr="00D01F13">
        <w:rPr>
          <w:rFonts w:ascii="Arial" w:hAnsi="Arial" w:cs="Arial"/>
        </w:rPr>
        <w:t xml:space="preserve"> ist nun gewaltig gewachsen. Zuerst waren es nur wenige, jetzt sind es schon über 400 Gräber, alles in wenigen Tagen. Und wie viele sind noch nachträglich auf den Verbandsplätzen hinten gestorben oder liegen auf einem anderen Friedhof. Ein Regiment hat sein Opfer gebracht.</w:t>
      </w:r>
    </w:p>
    <w:p w14:paraId="778CB824" w14:textId="77777777" w:rsidR="00D01F13" w:rsidRPr="00D01F13" w:rsidRDefault="00D01F13" w:rsidP="00D01F13">
      <w:pPr>
        <w:spacing w:before="120" w:line="276" w:lineRule="auto"/>
        <w:rPr>
          <w:rFonts w:ascii="Arial" w:hAnsi="Arial" w:cs="Arial"/>
        </w:rPr>
      </w:pPr>
      <w:r w:rsidRPr="00D01F13">
        <w:rPr>
          <w:rFonts w:ascii="Arial" w:hAnsi="Arial" w:cs="Arial"/>
        </w:rPr>
        <w:t xml:space="preserve">Der Oberst hat in den letzten Tagen ein </w:t>
      </w:r>
      <w:proofErr w:type="gramStart"/>
      <w:r w:rsidRPr="00D01F13">
        <w:rPr>
          <w:rFonts w:ascii="Arial" w:hAnsi="Arial" w:cs="Arial"/>
        </w:rPr>
        <w:t>ganz kleines</w:t>
      </w:r>
      <w:proofErr w:type="gramEnd"/>
      <w:r w:rsidRPr="00D01F13">
        <w:rPr>
          <w:rFonts w:ascii="Arial" w:hAnsi="Arial" w:cs="Arial"/>
        </w:rPr>
        <w:t xml:space="preserve"> Gesicht bekommen – schlaflose Nächte, erregte Stunden. Schweigend steht er vor den langen Gräberreihen: ‹Da liegt meine alte Garde. Eigentlich gehören wir auch da hin. Dann wäre es </w:t>
      </w:r>
      <w:proofErr w:type="gramStart"/>
      <w:r w:rsidRPr="00D01F13">
        <w:rPr>
          <w:rFonts w:ascii="Arial" w:hAnsi="Arial" w:cs="Arial"/>
        </w:rPr>
        <w:t>vorbei.›</w:t>
      </w:r>
      <w:proofErr w:type="gramEnd"/>
      <w:r w:rsidRPr="00D01F13">
        <w:rPr>
          <w:rFonts w:ascii="Arial" w:hAnsi="Arial" w:cs="Arial"/>
        </w:rPr>
        <w:t>»</w:t>
      </w:r>
    </w:p>
    <w:p w14:paraId="6C813A48" w14:textId="77777777" w:rsidR="00D01F13" w:rsidRPr="00B07C9E" w:rsidRDefault="00D01F13" w:rsidP="00D01F13">
      <w:pPr>
        <w:spacing w:before="120" w:line="276" w:lineRule="auto"/>
        <w:rPr>
          <w:rFonts w:ascii="Arial" w:hAnsi="Arial" w:cs="Arial"/>
          <w:i/>
          <w:iCs/>
          <w:sz w:val="20"/>
          <w:szCs w:val="20"/>
        </w:rPr>
      </w:pPr>
      <w:r w:rsidRPr="00B07C9E">
        <w:rPr>
          <w:rFonts w:ascii="Arial" w:hAnsi="Arial" w:cs="Arial"/>
          <w:i/>
          <w:iCs/>
          <w:sz w:val="20"/>
          <w:szCs w:val="20"/>
        </w:rPr>
        <w:t>Der Divisionspfarrer der 18. Panzerdivision, gekürzt</w:t>
      </w:r>
    </w:p>
    <w:p w14:paraId="3B3A4E38" w14:textId="77777777" w:rsidR="00263D06" w:rsidRDefault="00D01F13" w:rsidP="00D01F13">
      <w:pPr>
        <w:pStyle w:val="Textkrper2"/>
        <w:spacing w:before="120" w:line="276" w:lineRule="auto"/>
        <w:jc w:val="left"/>
        <w:rPr>
          <w:rFonts w:ascii="Arial" w:hAnsi="Arial" w:cs="Arial"/>
          <w:szCs w:val="24"/>
        </w:rPr>
      </w:pPr>
      <w:r w:rsidRPr="00D01F13">
        <w:rPr>
          <w:rFonts w:ascii="Arial" w:hAnsi="Arial" w:cs="Arial"/>
          <w:szCs w:val="24"/>
        </w:rPr>
        <w:br w:type="page"/>
      </w:r>
    </w:p>
    <w:p w14:paraId="53B66AC7" w14:textId="77777777" w:rsidR="00263D06" w:rsidRDefault="00263D06" w:rsidP="00D01F13">
      <w:pPr>
        <w:pStyle w:val="Textkrper2"/>
        <w:spacing w:before="120" w:line="276" w:lineRule="auto"/>
        <w:jc w:val="left"/>
        <w:rPr>
          <w:rFonts w:ascii="Arial" w:hAnsi="Arial" w:cs="Arial"/>
          <w:szCs w:val="24"/>
        </w:rPr>
      </w:pPr>
    </w:p>
    <w:p w14:paraId="2AF061D0" w14:textId="46D77BD5" w:rsidR="00D01F13" w:rsidRPr="00D01F13" w:rsidRDefault="00263D06" w:rsidP="00D01F13">
      <w:pPr>
        <w:pStyle w:val="Textkrper2"/>
        <w:spacing w:before="120" w:line="276" w:lineRule="auto"/>
        <w:jc w:val="left"/>
        <w:rPr>
          <w:rFonts w:ascii="Arial" w:hAnsi="Arial" w:cs="Arial"/>
          <w:b/>
          <w:bCs/>
          <w:szCs w:val="24"/>
        </w:rPr>
      </w:pPr>
      <w:r w:rsidRPr="00D01F13">
        <w:rPr>
          <w:rFonts w:ascii="Arial" w:hAnsi="Arial" w:cs="Arial"/>
          <w:b/>
          <w:bCs/>
          <w:noProof/>
          <w:szCs w:val="24"/>
        </w:rPr>
        <mc:AlternateContent>
          <mc:Choice Requires="wps">
            <w:drawing>
              <wp:anchor distT="0" distB="0" distL="114300" distR="114300" simplePos="0" relativeHeight="251665408" behindDoc="0" locked="0" layoutInCell="1" allowOverlap="1" wp14:anchorId="0FEFAE8A" wp14:editId="120C348D">
                <wp:simplePos x="0" y="0"/>
                <wp:positionH relativeFrom="column">
                  <wp:posOffset>7474585</wp:posOffset>
                </wp:positionH>
                <wp:positionV relativeFrom="paragraph">
                  <wp:posOffset>90836</wp:posOffset>
                </wp:positionV>
                <wp:extent cx="108000" cy="10800000"/>
                <wp:effectExtent l="0" t="0" r="635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40363" w14:textId="77777777" w:rsidR="00D01F13" w:rsidRDefault="00D01F13" w:rsidP="00D01F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EFAE8A" id="_x0000_t202" coordsize="21600,21600" o:spt="202" path="m,l,21600r21600,l21600,xe">
                <v:stroke joinstyle="miter"/>
                <v:path gradientshapeok="t" o:connecttype="rect"/>
              </v:shapetype>
              <v:shape id="Text Box 9" o:spid="_x0000_s1026" type="#_x0000_t202" style="position:absolute;margin-left:588.55pt;margin-top:7.15pt;width:8.5pt;height:85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" fillcolor="silver" stroked="f">
                <v:path arrowok="t"/>
                <v:textbox>
                  <w:txbxContent>
                    <w:p w14:paraId="05740363" w14:textId="77777777" w:rsidR="00D01F13" w:rsidRDefault="00D01F13" w:rsidP="00D01F13"/>
                  </w:txbxContent>
                </v:textbox>
              </v:shape>
            </w:pict>
          </mc:Fallback>
        </mc:AlternateContent>
      </w:r>
      <w:r w:rsidR="00D01F13" w:rsidRPr="00D01F13">
        <w:rPr>
          <w:rFonts w:ascii="Arial" w:hAnsi="Arial" w:cs="Arial"/>
          <w:b/>
          <w:bCs/>
          <w:szCs w:val="24"/>
        </w:rPr>
        <w:t xml:space="preserve">Erläuterungen und Lösungen </w:t>
      </w:r>
    </w:p>
    <w:p w14:paraId="106D9861" w14:textId="77777777" w:rsidR="00D01F13" w:rsidRPr="00D01F13" w:rsidRDefault="00D01F13" w:rsidP="00D01F13">
      <w:pPr>
        <w:pStyle w:val="Textkrper2"/>
        <w:spacing w:before="120" w:line="276" w:lineRule="auto"/>
        <w:jc w:val="left"/>
        <w:rPr>
          <w:rFonts w:ascii="Arial" w:hAnsi="Arial" w:cs="Arial"/>
          <w:szCs w:val="24"/>
          <w:lang w:val="de-DE"/>
        </w:rPr>
      </w:pPr>
      <w:r w:rsidRPr="00D01F13">
        <w:rPr>
          <w:rFonts w:ascii="Arial" w:hAnsi="Arial" w:cs="Arial"/>
          <w:szCs w:val="24"/>
          <w:lang w:val="de-DE"/>
        </w:rPr>
        <w:t xml:space="preserve">Die Disposition dieses Kapitels geht zurück auf das Buch von Omer </w:t>
      </w:r>
      <w:proofErr w:type="spellStart"/>
      <w:r w:rsidRPr="00D01F13">
        <w:rPr>
          <w:rFonts w:ascii="Arial" w:hAnsi="Arial" w:cs="Arial"/>
          <w:szCs w:val="24"/>
          <w:lang w:val="de-DE"/>
        </w:rPr>
        <w:t>Bartov</w:t>
      </w:r>
      <w:proofErr w:type="spellEnd"/>
      <w:r w:rsidRPr="00D01F13">
        <w:rPr>
          <w:rFonts w:ascii="Arial" w:hAnsi="Arial" w:cs="Arial"/>
          <w:szCs w:val="24"/>
          <w:lang w:val="de-DE"/>
        </w:rPr>
        <w:t xml:space="preserve">: Hitlers Wehrmacht. Soldaten, Fanatismus und die Brutalisierung des Krieges. </w:t>
      </w:r>
      <w:proofErr w:type="spellStart"/>
      <w:r w:rsidRPr="00D01F13">
        <w:rPr>
          <w:rFonts w:ascii="Arial" w:hAnsi="Arial" w:cs="Arial"/>
          <w:szCs w:val="24"/>
          <w:lang w:val="de-DE"/>
        </w:rPr>
        <w:t>Reinbeck</w:t>
      </w:r>
      <w:proofErr w:type="spellEnd"/>
      <w:r w:rsidRPr="00D01F13">
        <w:rPr>
          <w:rFonts w:ascii="Arial" w:hAnsi="Arial" w:cs="Arial"/>
          <w:szCs w:val="24"/>
          <w:lang w:val="de-DE"/>
        </w:rPr>
        <w:t xml:space="preserve">/Hamburg 1995, welches schon lange vor der Diskussion um die Rolle der Wehrmacht im Russlandfeldzug </w:t>
      </w:r>
      <w:proofErr w:type="gramStart"/>
      <w:r w:rsidRPr="00D01F13">
        <w:rPr>
          <w:rFonts w:ascii="Arial" w:hAnsi="Arial" w:cs="Arial"/>
          <w:szCs w:val="24"/>
          <w:lang w:val="de-DE"/>
        </w:rPr>
        <w:t>die prinzipielle Züge</w:t>
      </w:r>
      <w:proofErr w:type="gramEnd"/>
      <w:r w:rsidRPr="00D01F13">
        <w:rPr>
          <w:rFonts w:ascii="Arial" w:hAnsi="Arial" w:cs="Arial"/>
          <w:szCs w:val="24"/>
          <w:lang w:val="de-DE"/>
        </w:rPr>
        <w:t xml:space="preserve"> der Brutalisierung des Krieges herausarbeitete. Das vierte Element, die Verzerrung der Wirklichkeit, wurde hier nicht aufgenommen. Die Aufgabe ist </w:t>
      </w:r>
      <w:proofErr w:type="spellStart"/>
      <w:r w:rsidRPr="00D01F13">
        <w:rPr>
          <w:rFonts w:ascii="Arial" w:hAnsi="Arial" w:cs="Arial"/>
          <w:szCs w:val="24"/>
          <w:lang w:val="de-DE"/>
        </w:rPr>
        <w:t>textlastig</w:t>
      </w:r>
      <w:proofErr w:type="spellEnd"/>
      <w:r w:rsidRPr="00D01F13">
        <w:rPr>
          <w:rFonts w:ascii="Arial" w:hAnsi="Arial" w:cs="Arial"/>
          <w:szCs w:val="24"/>
          <w:lang w:val="de-DE"/>
        </w:rPr>
        <w:t xml:space="preserve"> und verlangt Vorste</w:t>
      </w:r>
      <w:r w:rsidRPr="00D01F13">
        <w:rPr>
          <w:rFonts w:ascii="Arial" w:hAnsi="Arial" w:cs="Arial"/>
          <w:szCs w:val="24"/>
          <w:lang w:val="de-DE"/>
        </w:rPr>
        <w:t>l</w:t>
      </w:r>
      <w:r w:rsidRPr="00D01F13">
        <w:rPr>
          <w:rFonts w:ascii="Arial" w:hAnsi="Arial" w:cs="Arial"/>
          <w:szCs w:val="24"/>
          <w:lang w:val="de-DE"/>
        </w:rPr>
        <w:t>lungs- und Ei</w:t>
      </w:r>
      <w:r w:rsidRPr="00D01F13">
        <w:rPr>
          <w:rFonts w:ascii="Arial" w:hAnsi="Arial" w:cs="Arial"/>
          <w:szCs w:val="24"/>
          <w:lang w:val="de-DE"/>
        </w:rPr>
        <w:t>n</w:t>
      </w:r>
      <w:r w:rsidRPr="00D01F13">
        <w:rPr>
          <w:rFonts w:ascii="Arial" w:hAnsi="Arial" w:cs="Arial"/>
          <w:szCs w:val="24"/>
          <w:lang w:val="de-DE"/>
        </w:rPr>
        <w:t xml:space="preserve">fühlungsvermögen. </w:t>
      </w:r>
    </w:p>
    <w:p w14:paraId="577B6A73" w14:textId="77777777" w:rsidR="00D01F13" w:rsidRPr="00D01F13" w:rsidRDefault="00D01F13" w:rsidP="00D01F13">
      <w:pPr>
        <w:pStyle w:val="Textkrper2"/>
        <w:spacing w:before="120" w:line="276" w:lineRule="auto"/>
        <w:jc w:val="left"/>
        <w:rPr>
          <w:rFonts w:ascii="Arial" w:hAnsi="Arial" w:cs="Arial"/>
          <w:szCs w:val="24"/>
          <w:lang w:val="de-DE"/>
        </w:rPr>
      </w:pPr>
    </w:p>
    <w:p w14:paraId="34AF93DF" w14:textId="77777777" w:rsidR="00D01F13" w:rsidRPr="00D01F13" w:rsidRDefault="00D01F13" w:rsidP="00D01F13">
      <w:pPr>
        <w:pStyle w:val="Textkrper2"/>
        <w:spacing w:before="120" w:line="276" w:lineRule="auto"/>
        <w:jc w:val="left"/>
        <w:rPr>
          <w:rFonts w:ascii="Arial" w:hAnsi="Arial" w:cs="Arial"/>
          <w:szCs w:val="24"/>
          <w:lang w:val="de-DE"/>
        </w:rPr>
      </w:pPr>
      <w:r w:rsidRPr="00D01F13">
        <w:rPr>
          <w:rFonts w:ascii="Arial" w:hAnsi="Arial" w:cs="Arial"/>
          <w:szCs w:val="24"/>
          <w:lang w:val="de-DE"/>
        </w:rPr>
        <w:t>Lösung zu Aufgabe 1</w:t>
      </w:r>
    </w:p>
    <w:p w14:paraId="4EC8A089" w14:textId="77777777" w:rsidR="00D01F13" w:rsidRPr="00D01F13" w:rsidRDefault="00D01F13" w:rsidP="00D01F13">
      <w:pPr>
        <w:pStyle w:val="Textkrper2"/>
        <w:spacing w:before="120" w:line="276" w:lineRule="auto"/>
        <w:jc w:val="left"/>
        <w:rPr>
          <w:rFonts w:ascii="Arial" w:hAnsi="Arial" w:cs="Arial"/>
          <w:szCs w:val="24"/>
          <w:lang w:val="de-DE"/>
        </w:rPr>
      </w:pPr>
      <w:r w:rsidRPr="00D01F13">
        <w:rPr>
          <w:rFonts w:ascii="Arial" w:hAnsi="Arial" w:cs="Arial"/>
          <w:szCs w:val="24"/>
          <w:lang w:val="de-DE"/>
        </w:rPr>
        <w:t xml:space="preserve">Die Aufgabe kann wohl nur mit interessierten und zur Abstraktion fähigen Klassen, wohl am besten im Klassengespräch gelöst werden. </w:t>
      </w:r>
    </w:p>
    <w:p w14:paraId="01C38F66" w14:textId="77777777" w:rsidR="00D01F13" w:rsidRPr="00D01F13" w:rsidRDefault="00D01F13" w:rsidP="00D01F13">
      <w:pPr>
        <w:pStyle w:val="Textkrper2"/>
        <w:spacing w:before="120" w:line="276" w:lineRule="auto"/>
        <w:jc w:val="left"/>
        <w:rPr>
          <w:rFonts w:ascii="Arial" w:hAnsi="Arial" w:cs="Arial"/>
          <w:szCs w:val="24"/>
          <w:lang w:val="de-DE"/>
        </w:rPr>
      </w:pPr>
    </w:p>
    <w:tbl>
      <w:tblPr>
        <w:tblW w:w="11482" w:type="dxa"/>
        <w:tblCellMar>
          <w:left w:w="70" w:type="dxa"/>
          <w:right w:w="70" w:type="dxa"/>
        </w:tblCellMar>
        <w:tblLook w:val="0000" w:firstRow="0" w:lastRow="0" w:firstColumn="0" w:lastColumn="0" w:noHBand="0" w:noVBand="0"/>
      </w:tblPr>
      <w:tblGrid>
        <w:gridCol w:w="1899"/>
        <w:gridCol w:w="2070"/>
        <w:gridCol w:w="2552"/>
        <w:gridCol w:w="2551"/>
        <w:gridCol w:w="2410"/>
      </w:tblGrid>
      <w:tr w:rsidR="00D01F13" w:rsidRPr="00D01F13" w14:paraId="42B3BB26" w14:textId="77777777" w:rsidTr="001D4675">
        <w:tblPrEx>
          <w:tblCellMar>
            <w:top w:w="0" w:type="dxa"/>
            <w:bottom w:w="0" w:type="dxa"/>
          </w:tblCellMar>
        </w:tblPrEx>
        <w:tc>
          <w:tcPr>
            <w:tcW w:w="1899" w:type="dxa"/>
          </w:tcPr>
          <w:p w14:paraId="4660F78C" w14:textId="77777777" w:rsidR="00D01F13" w:rsidRPr="00D01F13" w:rsidRDefault="00D01F13" w:rsidP="00D01F13">
            <w:pPr>
              <w:spacing w:before="120" w:line="276" w:lineRule="auto"/>
              <w:rPr>
                <w:rFonts w:ascii="Arial" w:hAnsi="Arial" w:cs="Arial"/>
              </w:rPr>
            </w:pPr>
          </w:p>
        </w:tc>
        <w:tc>
          <w:tcPr>
            <w:tcW w:w="2070" w:type="dxa"/>
            <w:tcBorders>
              <w:right w:val="single" w:sz="4" w:space="0" w:color="auto"/>
            </w:tcBorders>
          </w:tcPr>
          <w:p w14:paraId="1105983F" w14:textId="77777777" w:rsidR="00D01F13" w:rsidRPr="00D01F13" w:rsidRDefault="00D01F13" w:rsidP="00D01F13">
            <w:pPr>
              <w:spacing w:before="120"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tcPr>
          <w:p w14:paraId="1EAE5FF6" w14:textId="77777777" w:rsidR="00D01F13" w:rsidRPr="00D01F13" w:rsidRDefault="00D01F13" w:rsidP="00D01F13">
            <w:pPr>
              <w:spacing w:before="120" w:line="276" w:lineRule="auto"/>
              <w:rPr>
                <w:rFonts w:ascii="Arial" w:hAnsi="Arial" w:cs="Arial"/>
              </w:rPr>
            </w:pPr>
            <w:r w:rsidRPr="00D01F13">
              <w:rPr>
                <w:rFonts w:ascii="Arial" w:hAnsi="Arial" w:cs="Arial"/>
                <w:b/>
                <w:bCs/>
                <w:lang w:val="ru-RU"/>
              </w:rPr>
              <w:t>1</w:t>
            </w:r>
            <w:r w:rsidRPr="00D01F13">
              <w:rPr>
                <w:rFonts w:ascii="Arial" w:hAnsi="Arial" w:cs="Arial"/>
                <w:b/>
                <w:bCs/>
              </w:rPr>
              <w:t>.</w:t>
            </w:r>
            <w:r w:rsidRPr="00D01F13">
              <w:rPr>
                <w:rFonts w:ascii="Arial" w:hAnsi="Arial" w:cs="Arial"/>
                <w:b/>
                <w:bCs/>
                <w:lang w:val="ru-RU"/>
              </w:rPr>
              <w:t xml:space="preserve"> </w:t>
            </w:r>
            <w:r w:rsidRPr="00D01F13">
              <w:rPr>
                <w:rFonts w:ascii="Arial" w:hAnsi="Arial" w:cs="Arial"/>
                <w:b/>
                <w:bCs/>
              </w:rPr>
              <w:t>Zurück zum «a</w:t>
            </w:r>
            <w:r w:rsidRPr="00D01F13">
              <w:rPr>
                <w:rFonts w:ascii="Arial" w:hAnsi="Arial" w:cs="Arial"/>
                <w:b/>
                <w:bCs/>
              </w:rPr>
              <w:t>l</w:t>
            </w:r>
            <w:r w:rsidRPr="00D01F13">
              <w:rPr>
                <w:rFonts w:ascii="Arial" w:hAnsi="Arial" w:cs="Arial"/>
                <w:b/>
                <w:bCs/>
              </w:rPr>
              <w:t>ten» Krieg</w:t>
            </w:r>
          </w:p>
        </w:tc>
        <w:tc>
          <w:tcPr>
            <w:tcW w:w="2551" w:type="dxa"/>
            <w:tcBorders>
              <w:left w:val="single" w:sz="4" w:space="0" w:color="auto"/>
            </w:tcBorders>
          </w:tcPr>
          <w:p w14:paraId="22A42740" w14:textId="77777777" w:rsidR="00D01F13" w:rsidRPr="00D01F13" w:rsidRDefault="00D01F13" w:rsidP="00D01F13">
            <w:pPr>
              <w:spacing w:before="120" w:line="276" w:lineRule="auto"/>
              <w:rPr>
                <w:rFonts w:ascii="Arial" w:hAnsi="Arial" w:cs="Arial"/>
              </w:rPr>
            </w:pPr>
          </w:p>
        </w:tc>
        <w:tc>
          <w:tcPr>
            <w:tcW w:w="2410" w:type="dxa"/>
          </w:tcPr>
          <w:p w14:paraId="0E8295A6" w14:textId="77777777" w:rsidR="00D01F13" w:rsidRPr="00D01F13" w:rsidRDefault="00D01F13" w:rsidP="00D01F13">
            <w:pPr>
              <w:spacing w:before="120" w:line="276" w:lineRule="auto"/>
              <w:rPr>
                <w:rFonts w:ascii="Arial" w:hAnsi="Arial" w:cs="Arial"/>
              </w:rPr>
            </w:pPr>
          </w:p>
        </w:tc>
      </w:tr>
      <w:tr w:rsidR="00D01F13" w:rsidRPr="00D01F13" w14:paraId="231E9C93" w14:textId="77777777" w:rsidTr="001D4675">
        <w:tblPrEx>
          <w:tblCellMar>
            <w:top w:w="0" w:type="dxa"/>
            <w:bottom w:w="0" w:type="dxa"/>
          </w:tblCellMar>
        </w:tblPrEx>
        <w:tc>
          <w:tcPr>
            <w:tcW w:w="1899" w:type="dxa"/>
          </w:tcPr>
          <w:p w14:paraId="041F8357" w14:textId="77777777" w:rsidR="00D01F13" w:rsidRPr="00D01F13" w:rsidRDefault="00D01F13" w:rsidP="00D01F13">
            <w:pPr>
              <w:spacing w:before="120" w:line="276" w:lineRule="auto"/>
              <w:rPr>
                <w:rFonts w:ascii="Arial" w:hAnsi="Arial" w:cs="Arial"/>
              </w:rPr>
            </w:pPr>
          </w:p>
        </w:tc>
        <w:tc>
          <w:tcPr>
            <w:tcW w:w="2070" w:type="dxa"/>
            <w:tcBorders>
              <w:bottom w:val="single" w:sz="4" w:space="0" w:color="auto"/>
            </w:tcBorders>
          </w:tcPr>
          <w:p w14:paraId="47FE4E9C"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7456" behindDoc="0" locked="0" layoutInCell="1" allowOverlap="1" wp14:anchorId="31A3C09D" wp14:editId="722120B9">
                      <wp:simplePos x="0" y="0"/>
                      <wp:positionH relativeFrom="column">
                        <wp:posOffset>1048385</wp:posOffset>
                      </wp:positionH>
                      <wp:positionV relativeFrom="paragraph">
                        <wp:posOffset>27940</wp:posOffset>
                      </wp:positionV>
                      <wp:extent cx="472440" cy="288925"/>
                      <wp:effectExtent l="12700" t="25400" r="22860" b="3175"/>
                      <wp:wrapNone/>
                      <wp:docPr id="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D3BF9" id="Line 13"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5pt,2.2pt" to="119.75pt,2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" strokeweight="2.25pt">
                      <v:stroke endarrow="block"/>
                      <o:lock v:ext="edit" shapetype="f"/>
                    </v:line>
                  </w:pict>
                </mc:Fallback>
              </mc:AlternateContent>
            </w:r>
          </w:p>
          <w:p w14:paraId="021AA4BF" w14:textId="77777777" w:rsidR="00D01F13" w:rsidRPr="00D01F13" w:rsidRDefault="00D01F13" w:rsidP="00D01F13">
            <w:pPr>
              <w:spacing w:before="120" w:line="276" w:lineRule="auto"/>
              <w:rPr>
                <w:rFonts w:ascii="Arial" w:hAnsi="Arial" w:cs="Arial"/>
              </w:rPr>
            </w:pPr>
          </w:p>
        </w:tc>
        <w:tc>
          <w:tcPr>
            <w:tcW w:w="2552" w:type="dxa"/>
            <w:tcBorders>
              <w:top w:val="single" w:sz="4" w:space="0" w:color="auto"/>
            </w:tcBorders>
          </w:tcPr>
          <w:p w14:paraId="532EE058"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8480" behindDoc="0" locked="0" layoutInCell="1" allowOverlap="1" wp14:anchorId="7BF1434D" wp14:editId="71AFE8F7">
                      <wp:simplePos x="0" y="0"/>
                      <wp:positionH relativeFrom="column">
                        <wp:posOffset>849630</wp:posOffset>
                      </wp:positionH>
                      <wp:positionV relativeFrom="paragraph">
                        <wp:posOffset>29845</wp:posOffset>
                      </wp:positionV>
                      <wp:extent cx="472440" cy="288925"/>
                      <wp:effectExtent l="25400" t="25400" r="0" b="3175"/>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86988" id="Line 14" o:spid="_x0000_s1026" style="position:absolute;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9pt,2.35pt" to="104.1pt,25.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" strokeweight="2.25pt">
                      <v:stroke endarrow="block"/>
                      <o:lock v:ext="edit" shapetype="f"/>
                    </v:line>
                  </w:pict>
                </mc:Fallback>
              </mc:AlternateContent>
            </w:r>
          </w:p>
        </w:tc>
        <w:tc>
          <w:tcPr>
            <w:tcW w:w="2551" w:type="dxa"/>
            <w:tcBorders>
              <w:bottom w:val="single" w:sz="4" w:space="0" w:color="auto"/>
            </w:tcBorders>
          </w:tcPr>
          <w:p w14:paraId="48616936" w14:textId="77777777" w:rsidR="00D01F13" w:rsidRPr="00D01F13" w:rsidRDefault="00D01F13" w:rsidP="00D01F13">
            <w:pPr>
              <w:spacing w:before="120" w:line="276" w:lineRule="auto"/>
              <w:rPr>
                <w:rFonts w:ascii="Arial" w:hAnsi="Arial" w:cs="Arial"/>
              </w:rPr>
            </w:pPr>
          </w:p>
        </w:tc>
        <w:tc>
          <w:tcPr>
            <w:tcW w:w="2410" w:type="dxa"/>
          </w:tcPr>
          <w:p w14:paraId="5C0E13E8" w14:textId="77777777" w:rsidR="00D01F13" w:rsidRPr="00D01F13" w:rsidRDefault="00D01F13" w:rsidP="00D01F13">
            <w:pPr>
              <w:spacing w:before="120" w:line="276" w:lineRule="auto"/>
              <w:rPr>
                <w:rFonts w:ascii="Arial" w:hAnsi="Arial" w:cs="Arial"/>
              </w:rPr>
            </w:pPr>
          </w:p>
        </w:tc>
      </w:tr>
      <w:tr w:rsidR="00D01F13" w:rsidRPr="00D01F13" w14:paraId="733016E1" w14:textId="77777777" w:rsidTr="001D4675">
        <w:tblPrEx>
          <w:tblCellMar>
            <w:top w:w="0" w:type="dxa"/>
            <w:bottom w:w="0" w:type="dxa"/>
          </w:tblCellMar>
        </w:tblPrEx>
        <w:tc>
          <w:tcPr>
            <w:tcW w:w="1899" w:type="dxa"/>
            <w:tcBorders>
              <w:right w:val="single" w:sz="4" w:space="0" w:color="auto"/>
            </w:tcBorders>
          </w:tcPr>
          <w:p w14:paraId="68697F74" w14:textId="77777777" w:rsidR="00D01F13" w:rsidRPr="00D01F13" w:rsidRDefault="00D01F13" w:rsidP="00D01F13">
            <w:pPr>
              <w:spacing w:before="120" w:line="276" w:lineRule="auto"/>
              <w:rPr>
                <w:rFonts w:ascii="Arial" w:hAnsi="Arial" w:cs="Arial"/>
              </w:rPr>
            </w:pPr>
          </w:p>
        </w:tc>
        <w:tc>
          <w:tcPr>
            <w:tcW w:w="2070" w:type="dxa"/>
            <w:tcBorders>
              <w:top w:val="single" w:sz="4" w:space="0" w:color="auto"/>
              <w:left w:val="single" w:sz="4" w:space="0" w:color="auto"/>
              <w:bottom w:val="single" w:sz="4" w:space="0" w:color="auto"/>
              <w:right w:val="single" w:sz="4" w:space="0" w:color="auto"/>
            </w:tcBorders>
          </w:tcPr>
          <w:p w14:paraId="324B6CFE" w14:textId="77777777" w:rsidR="00D01F13" w:rsidRPr="00D01F13" w:rsidRDefault="00D01F13" w:rsidP="00D01F13">
            <w:pPr>
              <w:spacing w:before="120" w:line="276" w:lineRule="auto"/>
              <w:rPr>
                <w:rFonts w:ascii="Arial" w:hAnsi="Arial" w:cs="Arial"/>
              </w:rPr>
            </w:pPr>
            <w:r w:rsidRPr="00D01F13">
              <w:rPr>
                <w:rFonts w:ascii="Arial" w:hAnsi="Arial" w:cs="Arial"/>
              </w:rPr>
              <w:t xml:space="preserve">grosse Verluste an Menschen und </w:t>
            </w:r>
          </w:p>
          <w:p w14:paraId="12A11CAD" w14:textId="77777777" w:rsidR="00D01F13" w:rsidRPr="00D01F13" w:rsidRDefault="00D01F13" w:rsidP="00D01F13">
            <w:pPr>
              <w:spacing w:before="120" w:line="276" w:lineRule="auto"/>
              <w:rPr>
                <w:rFonts w:ascii="Arial" w:hAnsi="Arial" w:cs="Arial"/>
              </w:rPr>
            </w:pPr>
            <w:r w:rsidRPr="00D01F13">
              <w:rPr>
                <w:rFonts w:ascii="Arial" w:hAnsi="Arial" w:cs="Arial"/>
              </w:rPr>
              <w:t>und Material</w:t>
            </w:r>
          </w:p>
        </w:tc>
        <w:tc>
          <w:tcPr>
            <w:tcW w:w="2552" w:type="dxa"/>
            <w:tcBorders>
              <w:left w:val="single" w:sz="4" w:space="0" w:color="auto"/>
              <w:right w:val="single" w:sz="4" w:space="0" w:color="auto"/>
            </w:tcBorders>
          </w:tcPr>
          <w:p w14:paraId="49D5C880" w14:textId="77777777" w:rsidR="00D01F13" w:rsidRPr="00D01F13" w:rsidRDefault="00D01F13" w:rsidP="00D01F13">
            <w:pPr>
              <w:spacing w:before="120" w:line="276" w:lineRule="auto"/>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14:paraId="2979C46C" w14:textId="77777777" w:rsidR="00D01F13" w:rsidRPr="00D01F13" w:rsidRDefault="00D01F13" w:rsidP="00D01F13">
            <w:pPr>
              <w:spacing w:before="120" w:line="276" w:lineRule="auto"/>
              <w:rPr>
                <w:rFonts w:ascii="Arial" w:hAnsi="Arial" w:cs="Arial"/>
              </w:rPr>
            </w:pPr>
            <w:r w:rsidRPr="00D01F13">
              <w:rPr>
                <w:rFonts w:ascii="Arial" w:hAnsi="Arial" w:cs="Arial"/>
              </w:rPr>
              <w:t>Stellungskrieg und Zwang, aus dem Land zu l</w:t>
            </w:r>
            <w:r w:rsidRPr="00D01F13">
              <w:rPr>
                <w:rFonts w:ascii="Arial" w:hAnsi="Arial" w:cs="Arial"/>
              </w:rPr>
              <w:t>e</w:t>
            </w:r>
            <w:r w:rsidRPr="00D01F13">
              <w:rPr>
                <w:rFonts w:ascii="Arial" w:hAnsi="Arial" w:cs="Arial"/>
              </w:rPr>
              <w:t>ben</w:t>
            </w:r>
          </w:p>
        </w:tc>
        <w:tc>
          <w:tcPr>
            <w:tcW w:w="2410" w:type="dxa"/>
            <w:tcBorders>
              <w:left w:val="single" w:sz="4" w:space="0" w:color="auto"/>
            </w:tcBorders>
          </w:tcPr>
          <w:p w14:paraId="3F71289E" w14:textId="77777777" w:rsidR="00D01F13" w:rsidRPr="00D01F13" w:rsidRDefault="00D01F13" w:rsidP="00D01F13">
            <w:pPr>
              <w:spacing w:before="120" w:line="276" w:lineRule="auto"/>
              <w:rPr>
                <w:rFonts w:ascii="Arial" w:hAnsi="Arial" w:cs="Arial"/>
              </w:rPr>
            </w:pPr>
          </w:p>
        </w:tc>
      </w:tr>
      <w:tr w:rsidR="00D01F13" w:rsidRPr="00D01F13" w14:paraId="6D5426A4" w14:textId="77777777" w:rsidTr="001D4675">
        <w:tblPrEx>
          <w:tblCellMar>
            <w:top w:w="0" w:type="dxa"/>
            <w:bottom w:w="0" w:type="dxa"/>
          </w:tblCellMar>
        </w:tblPrEx>
        <w:tc>
          <w:tcPr>
            <w:tcW w:w="1899" w:type="dxa"/>
            <w:tcBorders>
              <w:bottom w:val="single" w:sz="4" w:space="0" w:color="auto"/>
            </w:tcBorders>
          </w:tcPr>
          <w:p w14:paraId="16EA9BA5"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6432" behindDoc="0" locked="0" layoutInCell="1" allowOverlap="1" wp14:anchorId="04893FA6" wp14:editId="205B76C8">
                      <wp:simplePos x="0" y="0"/>
                      <wp:positionH relativeFrom="column">
                        <wp:posOffset>883920</wp:posOffset>
                      </wp:positionH>
                      <wp:positionV relativeFrom="paragraph">
                        <wp:posOffset>8255</wp:posOffset>
                      </wp:positionV>
                      <wp:extent cx="472440" cy="288925"/>
                      <wp:effectExtent l="25400" t="12700" r="0" b="1587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08BFD5" id="Line 12"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6pt,.65pt" to="106.8pt,23.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" strokeweight="2.25pt">
                      <v:stroke endarrow="block"/>
                      <o:lock v:ext="edit" shapetype="f"/>
                    </v:line>
                  </w:pict>
                </mc:Fallback>
              </mc:AlternateContent>
            </w:r>
          </w:p>
        </w:tc>
        <w:tc>
          <w:tcPr>
            <w:tcW w:w="2070" w:type="dxa"/>
            <w:tcBorders>
              <w:top w:val="single" w:sz="4" w:space="0" w:color="auto"/>
            </w:tcBorders>
          </w:tcPr>
          <w:p w14:paraId="4161BD9E" w14:textId="77777777" w:rsidR="00D01F13" w:rsidRPr="00D01F13" w:rsidRDefault="00D01F13" w:rsidP="00D01F13">
            <w:pPr>
              <w:spacing w:before="120" w:line="276" w:lineRule="auto"/>
              <w:rPr>
                <w:rFonts w:ascii="Arial" w:hAnsi="Arial" w:cs="Arial"/>
              </w:rPr>
            </w:pPr>
          </w:p>
          <w:p w14:paraId="5DB42479" w14:textId="77777777" w:rsidR="00D01F13" w:rsidRPr="00D01F13" w:rsidRDefault="00D01F13" w:rsidP="00D01F13">
            <w:pPr>
              <w:spacing w:before="120" w:line="276" w:lineRule="auto"/>
              <w:rPr>
                <w:rFonts w:ascii="Arial" w:hAnsi="Arial" w:cs="Arial"/>
              </w:rPr>
            </w:pPr>
          </w:p>
        </w:tc>
        <w:tc>
          <w:tcPr>
            <w:tcW w:w="2552" w:type="dxa"/>
            <w:tcBorders>
              <w:bottom w:val="single" w:sz="4" w:space="0" w:color="auto"/>
            </w:tcBorders>
          </w:tcPr>
          <w:p w14:paraId="62E81A22" w14:textId="77777777" w:rsidR="00D01F13" w:rsidRPr="00D01F13" w:rsidRDefault="00D01F13" w:rsidP="00D01F13">
            <w:pPr>
              <w:spacing w:before="120" w:line="276" w:lineRule="auto"/>
              <w:rPr>
                <w:rFonts w:ascii="Arial" w:hAnsi="Arial" w:cs="Arial"/>
              </w:rPr>
            </w:pPr>
          </w:p>
        </w:tc>
        <w:tc>
          <w:tcPr>
            <w:tcW w:w="2551" w:type="dxa"/>
            <w:tcBorders>
              <w:top w:val="single" w:sz="4" w:space="0" w:color="auto"/>
            </w:tcBorders>
          </w:tcPr>
          <w:p w14:paraId="7D3F84EE"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69504" behindDoc="0" locked="0" layoutInCell="1" allowOverlap="1" wp14:anchorId="6FE8A853" wp14:editId="4B8E77E8">
                      <wp:simplePos x="0" y="0"/>
                      <wp:positionH relativeFrom="column">
                        <wp:posOffset>938530</wp:posOffset>
                      </wp:positionH>
                      <wp:positionV relativeFrom="paragraph">
                        <wp:posOffset>12065</wp:posOffset>
                      </wp:positionV>
                      <wp:extent cx="472440" cy="288925"/>
                      <wp:effectExtent l="12700" t="12700" r="35560" b="15875"/>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72440" cy="288925"/>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7B7B9" id="Line 1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9pt,.95pt" to="111.1pt,2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" strokeweight="2.25pt">
                      <v:stroke endarrow="block"/>
                      <o:lock v:ext="edit" shapetype="f"/>
                    </v:line>
                  </w:pict>
                </mc:Fallback>
              </mc:AlternateContent>
            </w:r>
          </w:p>
        </w:tc>
        <w:tc>
          <w:tcPr>
            <w:tcW w:w="2410" w:type="dxa"/>
            <w:tcBorders>
              <w:bottom w:val="single" w:sz="4" w:space="0" w:color="auto"/>
            </w:tcBorders>
          </w:tcPr>
          <w:p w14:paraId="08DBA4F6" w14:textId="77777777" w:rsidR="00D01F13" w:rsidRPr="00D01F13" w:rsidRDefault="00D01F13" w:rsidP="00D01F13">
            <w:pPr>
              <w:spacing w:before="120" w:line="276" w:lineRule="auto"/>
              <w:rPr>
                <w:rFonts w:ascii="Arial" w:hAnsi="Arial" w:cs="Arial"/>
              </w:rPr>
            </w:pPr>
          </w:p>
        </w:tc>
      </w:tr>
      <w:tr w:rsidR="00D01F13" w:rsidRPr="00D01F13" w14:paraId="1265EADE" w14:textId="77777777" w:rsidTr="001D4675">
        <w:tblPrEx>
          <w:tblCellMar>
            <w:top w:w="0" w:type="dxa"/>
            <w:bottom w:w="0" w:type="dxa"/>
          </w:tblCellMar>
        </w:tblPrEx>
        <w:trPr>
          <w:cantSplit/>
        </w:trPr>
        <w:tc>
          <w:tcPr>
            <w:tcW w:w="1899" w:type="dxa"/>
            <w:tcBorders>
              <w:top w:val="single" w:sz="4" w:space="0" w:color="auto"/>
              <w:left w:val="single" w:sz="4" w:space="0" w:color="auto"/>
              <w:bottom w:val="single" w:sz="4" w:space="0" w:color="auto"/>
              <w:right w:val="single" w:sz="4" w:space="0" w:color="auto"/>
            </w:tcBorders>
          </w:tcPr>
          <w:p w14:paraId="505B4109" w14:textId="77777777" w:rsidR="00D01F13" w:rsidRPr="00D01F13" w:rsidRDefault="00D01F13" w:rsidP="00D01F13">
            <w:pPr>
              <w:pStyle w:val="berschrift4"/>
              <w:spacing w:before="120" w:line="276" w:lineRule="auto"/>
              <w:rPr>
                <w:rFonts w:ascii="Arial" w:hAnsi="Arial" w:cs="Arial"/>
                <w:bCs/>
                <w:szCs w:val="24"/>
                <w:lang w:val="de-CH"/>
              </w:rPr>
            </w:pPr>
            <w:r w:rsidRPr="00D01F13">
              <w:rPr>
                <w:rFonts w:ascii="Arial" w:hAnsi="Arial" w:cs="Arial"/>
                <w:bCs/>
                <w:szCs w:val="24"/>
                <w:lang w:val="de-CH"/>
              </w:rPr>
              <w:t>2. Die Aushö</w:t>
            </w:r>
            <w:r w:rsidRPr="00D01F13">
              <w:rPr>
                <w:rFonts w:ascii="Arial" w:hAnsi="Arial" w:cs="Arial"/>
                <w:bCs/>
                <w:szCs w:val="24"/>
                <w:lang w:val="de-CH"/>
              </w:rPr>
              <w:t>h</w:t>
            </w:r>
            <w:r w:rsidRPr="00D01F13">
              <w:rPr>
                <w:rFonts w:ascii="Arial" w:hAnsi="Arial" w:cs="Arial"/>
                <w:bCs/>
                <w:szCs w:val="24"/>
                <w:lang w:val="de-CH"/>
              </w:rPr>
              <w:t>lung der Armee</w:t>
            </w:r>
          </w:p>
        </w:tc>
        <w:tc>
          <w:tcPr>
            <w:tcW w:w="2070" w:type="dxa"/>
            <w:tcBorders>
              <w:left w:val="single" w:sz="4" w:space="0" w:color="auto"/>
              <w:right w:val="single" w:sz="4" w:space="0" w:color="auto"/>
            </w:tcBorders>
          </w:tcPr>
          <w:p w14:paraId="57DADFFE"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70528" behindDoc="0" locked="0" layoutInCell="1" allowOverlap="1" wp14:anchorId="339ACD95" wp14:editId="54CD9FD9">
                      <wp:simplePos x="0" y="0"/>
                      <wp:positionH relativeFrom="column">
                        <wp:posOffset>13335</wp:posOffset>
                      </wp:positionH>
                      <wp:positionV relativeFrom="paragraph">
                        <wp:posOffset>176530</wp:posOffset>
                      </wp:positionV>
                      <wp:extent cx="1112520" cy="0"/>
                      <wp:effectExtent l="0" t="63500" r="0" b="5080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11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87F34" id="Line 16"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3.9pt" to="88.65pt,13.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" strokeweight="2.25pt">
                      <v:stroke endarrow="block"/>
                      <o:lock v:ext="edit" shapetype="f"/>
                    </v:line>
                  </w:pict>
                </mc:Fallback>
              </mc:AlternateContent>
            </w:r>
          </w:p>
        </w:tc>
        <w:tc>
          <w:tcPr>
            <w:tcW w:w="2552" w:type="dxa"/>
            <w:vMerge w:val="restart"/>
            <w:tcBorders>
              <w:top w:val="single" w:sz="4" w:space="0" w:color="auto"/>
              <w:left w:val="single" w:sz="4" w:space="0" w:color="auto"/>
              <w:right w:val="single" w:sz="4" w:space="0" w:color="auto"/>
            </w:tcBorders>
            <w:shd w:val="clear" w:color="auto" w:fill="FFFFFF"/>
          </w:tcPr>
          <w:p w14:paraId="02CFF86E" w14:textId="77777777" w:rsidR="00D01F13" w:rsidRPr="00D01F13" w:rsidRDefault="00D01F13" w:rsidP="00D01F13">
            <w:pPr>
              <w:spacing w:before="120" w:line="276" w:lineRule="auto"/>
              <w:rPr>
                <w:rFonts w:ascii="Arial" w:hAnsi="Arial" w:cs="Arial"/>
              </w:rPr>
            </w:pPr>
            <w:r w:rsidRPr="00D01F13">
              <w:rPr>
                <w:rFonts w:ascii="Arial" w:hAnsi="Arial" w:cs="Arial"/>
              </w:rPr>
              <w:t>Einstellung, dass der Feind nicht besiegt, sondern vernichtet werden müsse</w:t>
            </w:r>
          </w:p>
        </w:tc>
        <w:tc>
          <w:tcPr>
            <w:tcW w:w="2551" w:type="dxa"/>
            <w:tcBorders>
              <w:left w:val="single" w:sz="4" w:space="0" w:color="auto"/>
              <w:right w:val="single" w:sz="4" w:space="0" w:color="auto"/>
            </w:tcBorders>
          </w:tcPr>
          <w:p w14:paraId="7F7A4FAD" w14:textId="77777777" w:rsidR="00D01F13" w:rsidRPr="00D01F13" w:rsidRDefault="00D01F13" w:rsidP="00D01F13">
            <w:pPr>
              <w:spacing w:before="120" w:line="276" w:lineRule="auto"/>
              <w:rPr>
                <w:rFonts w:ascii="Arial" w:hAnsi="Arial" w:cs="Arial"/>
              </w:rPr>
            </w:pPr>
            <w:r w:rsidRPr="00D01F13">
              <w:rPr>
                <w:rFonts w:ascii="Arial" w:hAnsi="Arial" w:cs="Arial"/>
                <w:noProof/>
              </w:rPr>
              <mc:AlternateContent>
                <mc:Choice Requires="wps">
                  <w:drawing>
                    <wp:anchor distT="0" distB="0" distL="114300" distR="114300" simplePos="0" relativeHeight="251671552" behindDoc="0" locked="0" layoutInCell="1" allowOverlap="1" wp14:anchorId="6F7A360D" wp14:editId="3E7871FB">
                      <wp:simplePos x="0" y="0"/>
                      <wp:positionH relativeFrom="column">
                        <wp:posOffset>-15875</wp:posOffset>
                      </wp:positionH>
                      <wp:positionV relativeFrom="paragraph">
                        <wp:posOffset>177800</wp:posOffset>
                      </wp:positionV>
                      <wp:extent cx="1112520" cy="0"/>
                      <wp:effectExtent l="0" t="63500" r="0" b="5080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125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C278" id="Line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4pt" to="86.35pt,1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" strokeweight="2.25pt">
                      <v:stroke endarrow="block"/>
                      <o:lock v:ext="edit" shapetype="f"/>
                    </v:line>
                  </w:pict>
                </mc:Fallback>
              </mc:AlternateContent>
            </w:r>
          </w:p>
        </w:tc>
        <w:tc>
          <w:tcPr>
            <w:tcW w:w="2410" w:type="dxa"/>
            <w:tcBorders>
              <w:top w:val="single" w:sz="4" w:space="0" w:color="auto"/>
              <w:left w:val="single" w:sz="4" w:space="0" w:color="auto"/>
              <w:bottom w:val="single" w:sz="4" w:space="0" w:color="auto"/>
              <w:right w:val="single" w:sz="4" w:space="0" w:color="auto"/>
            </w:tcBorders>
          </w:tcPr>
          <w:p w14:paraId="124F9724" w14:textId="77777777" w:rsidR="00D01F13" w:rsidRPr="00D01F13" w:rsidRDefault="00D01F13" w:rsidP="00D01F13">
            <w:pPr>
              <w:pStyle w:val="berschrift4"/>
              <w:spacing w:before="120" w:line="276" w:lineRule="auto"/>
              <w:rPr>
                <w:rFonts w:ascii="Arial" w:hAnsi="Arial" w:cs="Arial"/>
                <w:szCs w:val="24"/>
                <w:lang w:val="de-CH"/>
              </w:rPr>
            </w:pPr>
            <w:r w:rsidRPr="00D01F13">
              <w:rPr>
                <w:rFonts w:ascii="Arial" w:hAnsi="Arial" w:cs="Arial"/>
                <w:szCs w:val="24"/>
                <w:lang w:val="de-CH"/>
              </w:rPr>
              <w:t>3. Die Auflösung der Disziplin</w:t>
            </w:r>
          </w:p>
        </w:tc>
      </w:tr>
      <w:tr w:rsidR="00D01F13" w:rsidRPr="00D01F13" w14:paraId="3C566F66" w14:textId="77777777" w:rsidTr="001D4675">
        <w:tblPrEx>
          <w:tblCellMar>
            <w:top w:w="0" w:type="dxa"/>
            <w:bottom w:w="0" w:type="dxa"/>
          </w:tblCellMar>
        </w:tblPrEx>
        <w:trPr>
          <w:cantSplit/>
        </w:trPr>
        <w:tc>
          <w:tcPr>
            <w:tcW w:w="1899" w:type="dxa"/>
            <w:tcBorders>
              <w:top w:val="single" w:sz="4" w:space="0" w:color="auto"/>
            </w:tcBorders>
          </w:tcPr>
          <w:p w14:paraId="6AEFEF42" w14:textId="77777777" w:rsidR="00D01F13" w:rsidRPr="00D01F13" w:rsidRDefault="00D01F13" w:rsidP="00D01F13">
            <w:pPr>
              <w:pStyle w:val="berschrift4"/>
              <w:spacing w:before="120" w:line="276" w:lineRule="auto"/>
              <w:rPr>
                <w:rFonts w:ascii="Arial" w:hAnsi="Arial" w:cs="Arial"/>
                <w:bCs/>
                <w:szCs w:val="24"/>
                <w:lang w:val="de-CH"/>
              </w:rPr>
            </w:pPr>
          </w:p>
        </w:tc>
        <w:tc>
          <w:tcPr>
            <w:tcW w:w="2070" w:type="dxa"/>
            <w:tcBorders>
              <w:right w:val="single" w:sz="4" w:space="0" w:color="auto"/>
            </w:tcBorders>
          </w:tcPr>
          <w:p w14:paraId="11BAA20D" w14:textId="77777777" w:rsidR="00D01F13" w:rsidRPr="00D01F13" w:rsidRDefault="00D01F13" w:rsidP="00D01F13">
            <w:pPr>
              <w:spacing w:before="120" w:line="276" w:lineRule="auto"/>
              <w:rPr>
                <w:rFonts w:ascii="Arial" w:hAnsi="Arial" w:cs="Arial"/>
                <w:noProof/>
              </w:rPr>
            </w:pPr>
          </w:p>
        </w:tc>
        <w:tc>
          <w:tcPr>
            <w:tcW w:w="2552" w:type="dxa"/>
            <w:vMerge/>
            <w:tcBorders>
              <w:left w:val="single" w:sz="4" w:space="0" w:color="auto"/>
              <w:bottom w:val="single" w:sz="4" w:space="0" w:color="auto"/>
              <w:right w:val="single" w:sz="4" w:space="0" w:color="auto"/>
            </w:tcBorders>
            <w:shd w:val="clear" w:color="auto" w:fill="FFFFFF"/>
          </w:tcPr>
          <w:p w14:paraId="3FE795EE" w14:textId="77777777" w:rsidR="00D01F13" w:rsidRPr="00D01F13" w:rsidRDefault="00D01F13" w:rsidP="00D01F13">
            <w:pPr>
              <w:spacing w:before="120" w:line="276" w:lineRule="auto"/>
              <w:rPr>
                <w:rFonts w:ascii="Arial" w:hAnsi="Arial" w:cs="Arial"/>
              </w:rPr>
            </w:pPr>
          </w:p>
        </w:tc>
        <w:tc>
          <w:tcPr>
            <w:tcW w:w="2551" w:type="dxa"/>
            <w:tcBorders>
              <w:left w:val="single" w:sz="4" w:space="0" w:color="auto"/>
            </w:tcBorders>
          </w:tcPr>
          <w:p w14:paraId="326F90B2" w14:textId="77777777" w:rsidR="00D01F13" w:rsidRPr="00D01F13" w:rsidRDefault="00D01F13" w:rsidP="00D01F13">
            <w:pPr>
              <w:spacing w:before="120" w:line="276" w:lineRule="auto"/>
              <w:rPr>
                <w:rFonts w:ascii="Arial" w:hAnsi="Arial" w:cs="Arial"/>
                <w:noProof/>
              </w:rPr>
            </w:pPr>
          </w:p>
        </w:tc>
        <w:tc>
          <w:tcPr>
            <w:tcW w:w="2410" w:type="dxa"/>
            <w:tcBorders>
              <w:top w:val="single" w:sz="4" w:space="0" w:color="auto"/>
            </w:tcBorders>
          </w:tcPr>
          <w:p w14:paraId="7D0ED035" w14:textId="77777777" w:rsidR="00D01F13" w:rsidRPr="00D01F13" w:rsidRDefault="00D01F13" w:rsidP="00D01F13">
            <w:pPr>
              <w:pStyle w:val="berschrift4"/>
              <w:spacing w:before="120" w:line="276" w:lineRule="auto"/>
              <w:rPr>
                <w:rFonts w:ascii="Arial" w:hAnsi="Arial" w:cs="Arial"/>
                <w:szCs w:val="24"/>
                <w:lang w:val="de-CH"/>
              </w:rPr>
            </w:pPr>
          </w:p>
        </w:tc>
      </w:tr>
    </w:tbl>
    <w:p w14:paraId="5AFC767E" w14:textId="77777777" w:rsidR="00D01F13" w:rsidRPr="00D01F13" w:rsidRDefault="00D01F13" w:rsidP="00D01F13">
      <w:pPr>
        <w:pStyle w:val="Textkrper2"/>
        <w:spacing w:before="120" w:line="276" w:lineRule="auto"/>
        <w:jc w:val="left"/>
        <w:rPr>
          <w:rFonts w:ascii="Arial" w:hAnsi="Arial" w:cs="Arial"/>
          <w:szCs w:val="24"/>
          <w:lang w:val="de-DE"/>
        </w:rPr>
      </w:pPr>
    </w:p>
    <w:p w14:paraId="225AA2D5" w14:textId="77777777" w:rsidR="00D01F13" w:rsidRPr="00D01F13" w:rsidRDefault="00D01F13" w:rsidP="00D01F13">
      <w:pPr>
        <w:spacing w:before="120" w:line="276" w:lineRule="auto"/>
        <w:rPr>
          <w:rFonts w:ascii="Arial" w:hAnsi="Arial" w:cs="Arial"/>
        </w:rPr>
      </w:pPr>
      <w:r w:rsidRPr="00D01F13">
        <w:rPr>
          <w:rFonts w:ascii="Arial" w:hAnsi="Arial" w:cs="Arial"/>
        </w:rPr>
        <w:t xml:space="preserve">Lösung zu Aufgabe 2 </w:t>
      </w:r>
    </w:p>
    <w:p w14:paraId="0A257DCE" w14:textId="77777777" w:rsidR="00D01F13" w:rsidRPr="00D01F13" w:rsidRDefault="00D01F13" w:rsidP="00D01F13">
      <w:pPr>
        <w:spacing w:before="120" w:line="276" w:lineRule="auto"/>
        <w:rPr>
          <w:rFonts w:ascii="Arial" w:hAnsi="Arial" w:cs="Arial"/>
        </w:rPr>
      </w:pPr>
      <w:r w:rsidRPr="00D01F13">
        <w:rPr>
          <w:rFonts w:ascii="Arial" w:hAnsi="Arial" w:cs="Arial"/>
        </w:rPr>
        <w:t>Diese Aufgabe kann in eventuell verteilter Einzelarbeit gelöst werden.</w:t>
      </w:r>
    </w:p>
    <w:p w14:paraId="5B57F2B2" w14:textId="77777777" w:rsidR="00D01F13" w:rsidRPr="00D01F13" w:rsidRDefault="00D01F13" w:rsidP="00D01F13">
      <w:pPr>
        <w:spacing w:before="120" w:line="276" w:lineRule="auto"/>
        <w:rPr>
          <w:rFonts w:ascii="Arial" w:hAnsi="Arial" w:cs="Arial"/>
        </w:rPr>
      </w:pPr>
    </w:p>
    <w:p w14:paraId="58066C9B"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2</w:t>
      </w:r>
      <w:r w:rsidRPr="00D01F13">
        <w:rPr>
          <w:rFonts w:ascii="Arial" w:hAnsi="Arial" w:cs="Arial"/>
        </w:rPr>
        <w:t xml:space="preserve"> «Ganz auf sich allein gestellt, kämpfte er der zweite Zug bis zum letzten Mann. </w:t>
      </w:r>
    </w:p>
    <w:p w14:paraId="09815D44"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1</w:t>
      </w:r>
      <w:r w:rsidRPr="00D01F13">
        <w:rPr>
          <w:rFonts w:ascii="Arial" w:hAnsi="Arial" w:cs="Arial"/>
        </w:rPr>
        <w:t xml:space="preserve"> «Das Regenwetter der letzten Zeit hat die Wege und das Gelände so unpassierbar gemacht, </w:t>
      </w:r>
    </w:p>
    <w:p w14:paraId="42E39CD8"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3</w:t>
      </w:r>
      <w:r w:rsidRPr="00D01F13">
        <w:rPr>
          <w:rFonts w:ascii="Arial" w:hAnsi="Arial" w:cs="Arial"/>
          <w:szCs w:val="24"/>
        </w:rPr>
        <w:t xml:space="preserve"> «Ich erwarte, dass jeder Offizier, Unteroffizier und jeder </w:t>
      </w:r>
      <w:proofErr w:type="gramStart"/>
      <w:r w:rsidRPr="00D01F13">
        <w:rPr>
          <w:rFonts w:ascii="Arial" w:hAnsi="Arial" w:cs="Arial"/>
          <w:szCs w:val="24"/>
        </w:rPr>
        <w:t>Mann,[</w:t>
      </w:r>
      <w:proofErr w:type="gramEnd"/>
      <w:r w:rsidRPr="00D01F13">
        <w:rPr>
          <w:rFonts w:ascii="Arial" w:hAnsi="Arial" w:cs="Arial"/>
          <w:szCs w:val="24"/>
        </w:rPr>
        <w:t xml:space="preserve">…]  </w:t>
      </w:r>
    </w:p>
    <w:p w14:paraId="3104EB94"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1</w:t>
      </w:r>
      <w:r w:rsidRPr="00D01F13">
        <w:rPr>
          <w:rFonts w:ascii="Arial" w:hAnsi="Arial" w:cs="Arial"/>
          <w:szCs w:val="24"/>
        </w:rPr>
        <w:t xml:space="preserve"> «Der vollkommene Erschöpfungszustand ist bei allen Leuten des Bataillons festzustellen. </w:t>
      </w:r>
    </w:p>
    <w:p w14:paraId="24CE4FD4"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3</w:t>
      </w:r>
      <w:r w:rsidRPr="00D01F13">
        <w:rPr>
          <w:rFonts w:ascii="Arial" w:hAnsi="Arial" w:cs="Arial"/>
        </w:rPr>
        <w:t xml:space="preserve"> «Die in letzter Zeit stark aufgelebte Partisanentätigkeit im rückwärtigen Kampf- [...] </w:t>
      </w:r>
    </w:p>
    <w:p w14:paraId="19D9414C" w14:textId="77777777"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2</w:t>
      </w:r>
      <w:r w:rsidRPr="00D01F13">
        <w:rPr>
          <w:rFonts w:ascii="Arial" w:hAnsi="Arial" w:cs="Arial"/>
        </w:rPr>
        <w:t xml:space="preserve"> «In den letzten Wochen haben von 16 Kommandeuren 8 [...] </w:t>
      </w:r>
    </w:p>
    <w:p w14:paraId="3EAACCD0" w14:textId="77777777" w:rsidR="00D01F13" w:rsidRPr="00D01F13" w:rsidRDefault="00D01F13" w:rsidP="00D01F13">
      <w:pPr>
        <w:pStyle w:val="Textkrper2"/>
        <w:spacing w:before="120" w:line="276" w:lineRule="auto"/>
        <w:jc w:val="left"/>
        <w:rPr>
          <w:rFonts w:ascii="Arial" w:hAnsi="Arial" w:cs="Arial"/>
          <w:szCs w:val="24"/>
        </w:rPr>
      </w:pPr>
      <w:r w:rsidRPr="00D01F13">
        <w:rPr>
          <w:rFonts w:ascii="Arial" w:hAnsi="Arial" w:cs="Arial"/>
          <w:szCs w:val="24"/>
          <w:bdr w:val="single" w:sz="18" w:space="0" w:color="auto"/>
        </w:rPr>
        <w:t>2</w:t>
      </w:r>
      <w:r w:rsidRPr="00D01F13">
        <w:rPr>
          <w:rFonts w:ascii="Arial" w:hAnsi="Arial" w:cs="Arial"/>
          <w:szCs w:val="24"/>
        </w:rPr>
        <w:t xml:space="preserve"> «Ich habe neu erfahren, wie schwer es ist, eine Kompanie in das Feuer zu führen [...] </w:t>
      </w:r>
    </w:p>
    <w:p w14:paraId="01FEB012" w14:textId="2211CD2C" w:rsidR="00D01F13" w:rsidRPr="00D01F13" w:rsidRDefault="00D01F13" w:rsidP="00D01F13">
      <w:pPr>
        <w:spacing w:before="120" w:line="276" w:lineRule="auto"/>
        <w:rPr>
          <w:rFonts w:ascii="Arial" w:hAnsi="Arial" w:cs="Arial"/>
        </w:rPr>
      </w:pPr>
      <w:r w:rsidRPr="00D01F13">
        <w:rPr>
          <w:rFonts w:ascii="Arial" w:hAnsi="Arial" w:cs="Arial"/>
          <w:bdr w:val="single" w:sz="18" w:space="0" w:color="auto"/>
        </w:rPr>
        <w:t>1</w:t>
      </w:r>
      <w:r w:rsidRPr="00D01F13">
        <w:rPr>
          <w:rFonts w:ascii="Arial" w:hAnsi="Arial" w:cs="Arial"/>
        </w:rPr>
        <w:t xml:space="preserve"> «Die Toten mehren sich, die Verluste werden unheimlich. </w:t>
      </w:r>
    </w:p>
    <w:sectPr w:rsidR="00D01F13" w:rsidRPr="00D01F13" w:rsidSect="00D01F13">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6344E" w14:textId="77777777" w:rsidR="00782F26" w:rsidRDefault="00782F26" w:rsidP="007E39E7">
      <w:r>
        <w:separator/>
      </w:r>
    </w:p>
  </w:endnote>
  <w:endnote w:type="continuationSeparator" w:id="0">
    <w:p w14:paraId="1398A118" w14:textId="77777777" w:rsidR="00782F26" w:rsidRDefault="00782F2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E92F7" w14:textId="77777777" w:rsidR="00782F26" w:rsidRDefault="00782F26" w:rsidP="007E39E7">
      <w:r>
        <w:separator/>
      </w:r>
    </w:p>
  </w:footnote>
  <w:footnote w:type="continuationSeparator" w:id="0">
    <w:p w14:paraId="2D9B7F7C" w14:textId="77777777" w:rsidR="00782F26" w:rsidRDefault="00782F26" w:rsidP="007E39E7">
      <w:r>
        <w:continuationSeparator/>
      </w:r>
    </w:p>
  </w:footnote>
  <w:footnote w:id="1">
    <w:p w14:paraId="2DB97B55" w14:textId="77777777" w:rsidR="00D01F13" w:rsidRPr="009F5BD4" w:rsidRDefault="00D01F13" w:rsidP="00D01F13">
      <w:pPr>
        <w:pStyle w:val="Funotentext"/>
        <w:ind w:left="284" w:hanging="284"/>
        <w:rPr>
          <w:lang w:val="de-CH"/>
        </w:rPr>
      </w:pPr>
      <w:r>
        <w:rPr>
          <w:rStyle w:val="Funotenzeichen"/>
          <w:rFonts w:eastAsia="Times"/>
        </w:rPr>
        <w:footnoteRef/>
      </w:r>
      <w:r w:rsidRPr="00D01F13">
        <w:rPr>
          <w:lang w:val="de-CH"/>
        </w:rPr>
        <w:t xml:space="preserve"> </w:t>
      </w:r>
      <w:r>
        <w:rPr>
          <w:lang w:val="de-CH"/>
        </w:rPr>
        <w:tab/>
        <w:t>von einem Pferd gezogene grosse Leiterwagen</w:t>
      </w:r>
    </w:p>
  </w:footnote>
  <w:footnote w:id="2">
    <w:p w14:paraId="3FBD3ADB" w14:textId="77777777" w:rsidR="00D01F13" w:rsidRPr="00600FCF" w:rsidRDefault="00D01F13" w:rsidP="00D01F13">
      <w:pPr>
        <w:pStyle w:val="Funotentext"/>
        <w:ind w:left="284" w:hanging="284"/>
        <w:rPr>
          <w:lang w:val="de-CH"/>
        </w:rPr>
      </w:pPr>
      <w:r>
        <w:rPr>
          <w:rStyle w:val="Funotenzeichen"/>
          <w:rFonts w:eastAsia="Times"/>
        </w:rPr>
        <w:footnoteRef/>
      </w:r>
      <w:r>
        <w:t xml:space="preserve"> </w:t>
      </w:r>
      <w:r>
        <w:rPr>
          <w:lang w:val="de-CH"/>
        </w:rPr>
        <w:tab/>
        <w:t>Weinkrampf: haltloses Weinen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90C48"/>
    <w:rsid w:val="000A03F7"/>
    <w:rsid w:val="000A1642"/>
    <w:rsid w:val="000D5BEB"/>
    <w:rsid w:val="000F6FD6"/>
    <w:rsid w:val="0010172F"/>
    <w:rsid w:val="00151A29"/>
    <w:rsid w:val="001521BA"/>
    <w:rsid w:val="00164627"/>
    <w:rsid w:val="001843EA"/>
    <w:rsid w:val="0018593D"/>
    <w:rsid w:val="0019603D"/>
    <w:rsid w:val="001B57F6"/>
    <w:rsid w:val="001D4675"/>
    <w:rsid w:val="0023696B"/>
    <w:rsid w:val="00237F7D"/>
    <w:rsid w:val="00244659"/>
    <w:rsid w:val="00253573"/>
    <w:rsid w:val="00253773"/>
    <w:rsid w:val="00257410"/>
    <w:rsid w:val="00263D06"/>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36FBE"/>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82F26"/>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07C9E"/>
    <w:rsid w:val="00B10673"/>
    <w:rsid w:val="00B1128E"/>
    <w:rsid w:val="00B15A87"/>
    <w:rsid w:val="00B26310"/>
    <w:rsid w:val="00B3313A"/>
    <w:rsid w:val="00B37562"/>
    <w:rsid w:val="00B37888"/>
    <w:rsid w:val="00B425D3"/>
    <w:rsid w:val="00B4592C"/>
    <w:rsid w:val="00B53499"/>
    <w:rsid w:val="00B61514"/>
    <w:rsid w:val="00B632EF"/>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1F13"/>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D01F13"/>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D01F13"/>
    <w:rPr>
      <w:rFonts w:asciiTheme="majorHAnsi" w:eastAsiaTheme="majorEastAsia" w:hAnsiTheme="majorHAnsi" w:cstheme="majorBidi"/>
      <w:color w:val="2F5496" w:themeColor="accent1" w:themeShade="BF"/>
      <w:lang w:eastAsia="de-DE"/>
    </w:rPr>
  </w:style>
  <w:style w:type="paragraph" w:customStyle="1" w:styleId="berschrift4">
    <w:name w:val="Überschrift_4"/>
    <w:basedOn w:val="Standard"/>
    <w:autoRedefine/>
    <w:rsid w:val="00D01F13"/>
    <w:rPr>
      <w:rFonts w:eastAsia="Times"/>
      <w:b/>
      <w:szCs w:val="20"/>
      <w:lang w:val="de-DE"/>
    </w:rPr>
  </w:style>
  <w:style w:type="paragraph" w:styleId="Textkrper2">
    <w:name w:val="Body Text 2"/>
    <w:basedOn w:val="Standard"/>
    <w:link w:val="Textkrper2Zchn"/>
    <w:semiHidden/>
    <w:rsid w:val="00D01F13"/>
    <w:pPr>
      <w:jc w:val="both"/>
    </w:pPr>
    <w:rPr>
      <w:rFonts w:eastAsia="Times"/>
      <w:szCs w:val="20"/>
    </w:rPr>
  </w:style>
  <w:style w:type="character" w:customStyle="1" w:styleId="Textkrper2Zchn">
    <w:name w:val="Textkörper 2 Zchn"/>
    <w:basedOn w:val="Absatz-Standardschriftart"/>
    <w:link w:val="Textkrper2"/>
    <w:semiHidden/>
    <w:rsid w:val="00D01F13"/>
    <w:rPr>
      <w:rFonts w:ascii="Times New Roman" w:eastAsia="Times" w:hAnsi="Times New Roman" w:cs="Times New Roman"/>
      <w:szCs w:val="20"/>
      <w:lang w:eastAsia="de-DE"/>
    </w:rPr>
  </w:style>
  <w:style w:type="paragraph" w:customStyle="1" w:styleId="behindh3">
    <w:name w:val="behind_h3"/>
    <w:basedOn w:val="Standard"/>
    <w:rsid w:val="00D01F13"/>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1610</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14</cp:revision>
  <cp:lastPrinted>2021-07-14T09:10:00Z</cp:lastPrinted>
  <dcterms:created xsi:type="dcterms:W3CDTF">2021-07-14T08:35:00Z</dcterms:created>
  <dcterms:modified xsi:type="dcterms:W3CDTF">2022-02-11T10:11:00Z</dcterms:modified>
</cp:coreProperties>
</file>