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D3EB1" w14:textId="5FB42E13" w:rsidR="006C16C4" w:rsidRPr="00C4627B" w:rsidRDefault="006C16C4" w:rsidP="00744855">
      <w:pPr>
        <w:spacing w:before="120" w:after="120"/>
        <w:ind w:right="686"/>
        <w:rPr>
          <w:rFonts w:ascii="Arial" w:hAnsi="Arial" w:cs="Arial"/>
          <w:lang w:val="de-DE"/>
        </w:rPr>
      </w:pPr>
      <w:r w:rsidRPr="00C4627B">
        <w:rPr>
          <w:rFonts w:ascii="Arial" w:hAnsi="Arial" w:cs="Arial"/>
          <w:lang w:val="de-DE"/>
        </w:rPr>
        <w:t>Ende des Kalten Krieges</w:t>
      </w:r>
      <w:r w:rsidR="00B10673" w:rsidRPr="00C4627B">
        <w:rPr>
          <w:rFonts w:ascii="Arial" w:hAnsi="Arial" w:cs="Arial"/>
          <w:lang w:val="de-DE"/>
        </w:rPr>
        <w:t>:</w:t>
      </w:r>
      <w:r w:rsidRPr="00C4627B">
        <w:rPr>
          <w:rFonts w:ascii="Arial" w:hAnsi="Arial" w:cs="Arial"/>
          <w:lang w:val="de-DE"/>
        </w:rPr>
        <w:t xml:space="preserve"> </w:t>
      </w:r>
      <w:r w:rsidR="00CD63B9" w:rsidRPr="00C4627B">
        <w:rPr>
          <w:rFonts w:ascii="Arial" w:hAnsi="Arial" w:cs="Arial"/>
          <w:lang w:val="de-DE"/>
        </w:rPr>
        <w:t>Hintergrundfragen</w:t>
      </w:r>
      <w:r w:rsidR="00AB67C9" w:rsidRPr="00C4627B">
        <w:rPr>
          <w:rFonts w:ascii="Arial" w:hAnsi="Arial" w:cs="Arial"/>
          <w:lang w:val="de-DE"/>
        </w:rPr>
        <w:t xml:space="preserve"> </w:t>
      </w:r>
    </w:p>
    <w:p w14:paraId="5A09B93E" w14:textId="1C28CFBF" w:rsidR="005D33B1" w:rsidRPr="00C4627B" w:rsidRDefault="00B10673" w:rsidP="00744855">
      <w:pPr>
        <w:spacing w:before="120" w:after="120"/>
        <w:ind w:right="686"/>
        <w:rPr>
          <w:rFonts w:ascii="Arial" w:hAnsi="Arial" w:cs="Arial"/>
          <w:lang w:val="de-DE"/>
        </w:rPr>
      </w:pPr>
      <w:r w:rsidRPr="00C4627B">
        <w:rPr>
          <w:rFonts w:ascii="Arial" w:hAnsi="Arial" w:cs="Arial"/>
          <w:lang w:val="de-DE"/>
        </w:rPr>
        <w:t xml:space="preserve">Kapitel </w:t>
      </w:r>
      <w:r w:rsidR="000F0D57" w:rsidRPr="00C4627B">
        <w:rPr>
          <w:rFonts w:ascii="Arial" w:hAnsi="Arial" w:cs="Arial"/>
          <w:lang w:val="de-DE"/>
        </w:rPr>
        <w:t>3</w:t>
      </w:r>
      <w:r w:rsidRPr="00C4627B">
        <w:rPr>
          <w:rFonts w:ascii="Arial" w:hAnsi="Arial" w:cs="Arial"/>
          <w:lang w:val="de-DE"/>
        </w:rPr>
        <w:t>:</w:t>
      </w:r>
      <w:r w:rsidR="000F0D57" w:rsidRPr="00C4627B">
        <w:rPr>
          <w:rFonts w:ascii="Arial" w:hAnsi="Arial" w:cs="Arial"/>
          <w:lang w:val="de-DE"/>
        </w:rPr>
        <w:t xml:space="preserve"> </w:t>
      </w:r>
      <w:proofErr w:type="spellStart"/>
      <w:r w:rsidR="00C4627B" w:rsidRPr="00C4627B">
        <w:rPr>
          <w:rFonts w:ascii="Arial" w:hAnsi="Arial" w:cs="Arial"/>
          <w:lang w:val="de-DE"/>
        </w:rPr>
        <w:t>Starwar</w:t>
      </w:r>
      <w:r w:rsidR="00637E11">
        <w:rPr>
          <w:rFonts w:ascii="Arial" w:hAnsi="Arial" w:cs="Arial"/>
          <w:lang w:val="de-DE"/>
        </w:rPr>
        <w:t>s</w:t>
      </w:r>
      <w:proofErr w:type="spellEnd"/>
    </w:p>
    <w:p w14:paraId="46084281" w14:textId="77777777" w:rsidR="000F0D57" w:rsidRPr="00C4627B" w:rsidRDefault="000F0D57" w:rsidP="00744855">
      <w:pPr>
        <w:spacing w:before="120" w:after="120"/>
        <w:ind w:right="686"/>
        <w:rPr>
          <w:rFonts w:ascii="Arial" w:hAnsi="Arial" w:cs="Arial"/>
        </w:rPr>
      </w:pPr>
    </w:p>
    <w:p w14:paraId="21C08C0D" w14:textId="77777777" w:rsidR="00EA30EE" w:rsidRPr="00C4627B" w:rsidRDefault="00EA30EE" w:rsidP="00744855">
      <w:pPr>
        <w:spacing w:before="120" w:after="120"/>
        <w:ind w:right="686"/>
        <w:rPr>
          <w:rFonts w:ascii="Arial" w:hAnsi="Arial" w:cs="Arial"/>
        </w:rPr>
      </w:pPr>
    </w:p>
    <w:p w14:paraId="0E84C9E1" w14:textId="77777777" w:rsidR="00EA30EE" w:rsidRPr="00744855" w:rsidRDefault="00EA30EE" w:rsidP="00744855">
      <w:pPr>
        <w:pStyle w:val="berschrift1"/>
        <w:spacing w:before="120" w:beforeAutospacing="0"/>
        <w:rPr>
          <w:rFonts w:ascii="Arial" w:hAnsi="Arial" w:cs="Arial"/>
          <w:sz w:val="32"/>
          <w:szCs w:val="32"/>
        </w:rPr>
      </w:pPr>
      <w:r w:rsidRPr="00744855">
        <w:rPr>
          <w:rFonts w:ascii="Arial" w:hAnsi="Arial" w:cs="Arial"/>
          <w:b w:val="0"/>
          <w:bCs w:val="0"/>
          <w:noProof/>
          <w:sz w:val="32"/>
          <w:szCs w:val="32"/>
        </w:rPr>
        <mc:AlternateContent>
          <mc:Choice Requires="wps">
            <w:drawing>
              <wp:anchor distT="0" distB="0" distL="114300" distR="114300" simplePos="0" relativeHeight="251661312" behindDoc="0" locked="0" layoutInCell="1" allowOverlap="1" wp14:anchorId="3E7953E6" wp14:editId="5F9A5916">
                <wp:simplePos x="0" y="0"/>
                <wp:positionH relativeFrom="column">
                  <wp:posOffset>3970416</wp:posOffset>
                </wp:positionH>
                <wp:positionV relativeFrom="paragraph">
                  <wp:posOffset>19050</wp:posOffset>
                </wp:positionV>
                <wp:extent cx="3183890" cy="3050540"/>
                <wp:effectExtent l="0" t="0" r="16510" b="1016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3890" cy="3050540"/>
                        </a:xfrm>
                        <a:prstGeom prst="rect">
                          <a:avLst/>
                        </a:prstGeom>
                        <a:solidFill>
                          <a:srgbClr val="FFFFFF"/>
                        </a:solidFill>
                        <a:ln w="9525">
                          <a:solidFill>
                            <a:srgbClr val="000000"/>
                          </a:solidFill>
                          <a:miter lim="800000"/>
                          <a:headEnd/>
                          <a:tailEnd/>
                        </a:ln>
                      </wps:spPr>
                      <wps:txbx>
                        <w:txbxContent>
                          <w:p w14:paraId="2C9EA5A4" w14:textId="77777777" w:rsidR="00EA30EE" w:rsidRDefault="00EA30EE" w:rsidP="00EA30EE">
                            <w:r>
                              <w:rPr>
                                <w:noProof/>
                              </w:rPr>
                              <w:drawing>
                                <wp:inline distT="0" distB="0" distL="0" distR="0" wp14:anchorId="78957F87" wp14:editId="1A4A4A8B">
                                  <wp:extent cx="3051175" cy="2226945"/>
                                  <wp:effectExtent l="0" t="0" r="0" b="0"/>
                                  <wp:docPr id="8"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1175" cy="2226945"/>
                                          </a:xfrm>
                                          <a:prstGeom prst="rect">
                                            <a:avLst/>
                                          </a:prstGeom>
                                          <a:noFill/>
                                          <a:ln>
                                            <a:noFill/>
                                          </a:ln>
                                        </pic:spPr>
                                      </pic:pic>
                                    </a:graphicData>
                                  </a:graphic>
                                </wp:inline>
                              </w:drawing>
                            </w:r>
                          </w:p>
                          <w:p w14:paraId="5D453C66" w14:textId="77777777" w:rsidR="00EA30EE" w:rsidRDefault="00EA30EE" w:rsidP="00EA30EE"/>
                          <w:p w14:paraId="442AFB42" w14:textId="77777777" w:rsidR="00EA30EE" w:rsidRDefault="00EA30EE" w:rsidP="00EA30EE">
                            <w:r>
                              <w:t xml:space="preserve">Der Plan «Strategic Defense Initiative» im Zusammenhang mit dem Wettrüsten des Kalten Krieges. </w:t>
                            </w:r>
                          </w:p>
                          <w:p w14:paraId="3FF5E386" w14:textId="77777777" w:rsidR="00EA30EE" w:rsidRDefault="00EA30EE" w:rsidP="00EA30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953E6" id="_x0000_t202" coordsize="21600,21600" o:spt="202" path="m,l,21600r21600,l21600,xe">
                <v:stroke joinstyle="miter"/>
                <v:path gradientshapeok="t" o:connecttype="rect"/>
              </v:shapetype>
              <v:shape id="Text Box 2" o:spid="_x0000_s1026" type="#_x0000_t202" style="position:absolute;margin-left:312.65pt;margin-top:1.5pt;width:250.7pt;height:24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m1CgIAABUEAAAOAAAAZHJzL2Uyb0RvYy54bWysU9tu2zAMfR+wfxD0vti5bYkRp9jaZRjQ&#13;&#10;XYBuH0DLcixMFjVJid19fSk5TbPbyzA9CKJIHZLnUJurodPsKJ1XaEo+neScSSOwVmZf8q9fdi9W&#13;&#10;nPkApgaNRpb8Xnp+tX3+bNPbQs6wRV1LxwjE+KK3JW9DsEWWedHKDvwErTTkbNB1EMh0+6x20BN6&#13;&#10;p7NZnr/MenS1dSik93R7Mzr5NuE3jRThU9N4GZguOdUW0u7SXsU9226g2DuwrRKnMuAfquhAGUp6&#13;&#10;hrqBAOzg1G9QnRIOPTZhIrDLsGmUkKkH6maa/9LNXQtWpl6IHG/PNPn/Bys+Hu/sZ8fC8AYHEjA1&#13;&#10;4e0tim+euMl664tTTOTUFz5GV/0HrElNOARML4bGdbF9aogRDDF9f2ZXDoEJupxPV/PVmlyCfPN8&#13;&#10;mS8Xif8Misfn1vnwTmLH4qHkjuRL8HC89SGWA8VjSMzmUat6p7ROhttX19qxI5DUu7SiuvTkpzBt&#13;&#10;WF/y9XK2HFv9K0Se1p8gOhVoZrXqSr46B0HRSqjfmjpNVAClxzPl1+ZEZORuZDEM1UCBkdAK63ui&#13;&#10;1OE4m/SX6NCi+8FZT3NZcv/9AE5ypt8bEn49XRBtLCRjsXw1I8NdeqpLDxhBUCUPnI3H6zAO/8E6&#13;&#10;tW8p06i4wdckZaMSyU9Vneqm2UtEnv5JHO5LO0U9/ebtAwAAAP//AwBQSwMEFAAGAAgAAAAhAI2a&#13;&#10;6JTlAAAADwEAAA8AAABkcnMvZG93bnJldi54bWxMj8FqwzAQRO+F/oPYQG+NHCtxg2M5tA2FUgKh&#13;&#10;cT5AsbaWU2tlLCVx/77Kqb0sLDM7O69Yj7ZjFxx860jCbJoAQ6qdbqmRcKjeHpfAfFCkVecIJfyg&#13;&#10;h3V5f1eoXLsrfeJlHxoWQ8jnSoIJoc8597VBq/zU9UhR+3KDVSGuQ8P1oK4x3HY8TZKMW9VS/GBU&#13;&#10;j68G6+/92UrYnMTuQK3RthfvH1W1HRc7/iLlw2TcrOJ4XgELOIa/C7gxxP5QxmJHdybtWSchSxci&#13;&#10;WiWIyHXTZ2n2BOwoYb4Uc+Blwf9zlL8AAAD//wMAUEsBAi0AFAAGAAgAAAAhALaDOJL+AAAA4QEA&#13;&#10;ABMAAAAAAAAAAAAAAAAAAAAAAFtDb250ZW50X1R5cGVzXS54bWxQSwECLQAUAAYACAAAACEAOP0h&#13;&#10;/9YAAACUAQAACwAAAAAAAAAAAAAAAAAvAQAAX3JlbHMvLnJlbHNQSwECLQAUAAYACAAAACEAv44J&#13;&#10;tQoCAAAVBAAADgAAAAAAAAAAAAAAAAAuAgAAZHJzL2Uyb0RvYy54bWxQSwECLQAUAAYACAAAACEA&#13;&#10;jZrolOUAAAAPAQAADwAAAAAAAAAAAAAAAABkBAAAZHJzL2Rvd25yZXYueG1sUEsFBgAAAAAEAAQA&#13;&#10;8wAAAHYFAAAAAA==&#13;&#10;">
                <v:path arrowok="t"/>
                <v:textbox>
                  <w:txbxContent>
                    <w:p w14:paraId="2C9EA5A4" w14:textId="77777777" w:rsidR="00EA30EE" w:rsidRDefault="00EA30EE" w:rsidP="00EA30EE">
                      <w:r>
                        <w:rPr>
                          <w:noProof/>
                        </w:rPr>
                        <w:drawing>
                          <wp:inline distT="0" distB="0" distL="0" distR="0" wp14:anchorId="78957F87" wp14:editId="1A4A4A8B">
                            <wp:extent cx="3051175" cy="2226945"/>
                            <wp:effectExtent l="0" t="0" r="0" b="0"/>
                            <wp:docPr id="8"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1175" cy="2226945"/>
                                    </a:xfrm>
                                    <a:prstGeom prst="rect">
                                      <a:avLst/>
                                    </a:prstGeom>
                                    <a:noFill/>
                                    <a:ln>
                                      <a:noFill/>
                                    </a:ln>
                                  </pic:spPr>
                                </pic:pic>
                              </a:graphicData>
                            </a:graphic>
                          </wp:inline>
                        </w:drawing>
                      </w:r>
                    </w:p>
                    <w:p w14:paraId="5D453C66" w14:textId="77777777" w:rsidR="00EA30EE" w:rsidRDefault="00EA30EE" w:rsidP="00EA30EE"/>
                    <w:p w14:paraId="442AFB42" w14:textId="77777777" w:rsidR="00EA30EE" w:rsidRDefault="00EA30EE" w:rsidP="00EA30EE">
                      <w:r>
                        <w:t xml:space="preserve">Der Plan «Strategic Defense Initiative» im Zusammenhang mit dem Wettrüsten des Kalten Krieges. </w:t>
                      </w:r>
                    </w:p>
                    <w:p w14:paraId="3FF5E386" w14:textId="77777777" w:rsidR="00EA30EE" w:rsidRDefault="00EA30EE" w:rsidP="00EA30EE"/>
                  </w:txbxContent>
                </v:textbox>
                <w10:wrap type="square"/>
              </v:shape>
            </w:pict>
          </mc:Fallback>
        </mc:AlternateContent>
      </w:r>
      <w:r w:rsidRPr="00744855">
        <w:rPr>
          <w:rFonts w:ascii="Arial" w:hAnsi="Arial" w:cs="Arial"/>
          <w:sz w:val="32"/>
          <w:szCs w:val="32"/>
        </w:rPr>
        <w:t xml:space="preserve">Eine neue Stufe im Wettrüsten </w:t>
      </w:r>
    </w:p>
    <w:p w14:paraId="454116BB" w14:textId="77B299AD" w:rsidR="00EA30EE" w:rsidRPr="00C4627B" w:rsidRDefault="00EA30EE" w:rsidP="00744855">
      <w:pPr>
        <w:pStyle w:val="Textkrper2"/>
        <w:spacing w:before="120"/>
        <w:jc w:val="left"/>
        <w:rPr>
          <w:rFonts w:ascii="Arial" w:hAnsi="Arial" w:cs="Arial"/>
          <w:szCs w:val="24"/>
        </w:rPr>
      </w:pPr>
      <w:r w:rsidRPr="00C4627B">
        <w:rPr>
          <w:rFonts w:ascii="Arial" w:hAnsi="Arial" w:cs="Arial"/>
          <w:szCs w:val="24"/>
        </w:rPr>
        <w:t>Während die Sowjetunion in Afghanistan einen neuen «Stellvertreterkrieg» eröffnete, dachte die amerikanische Regierung über eine neue Stufe im Wettrüsten nach; (du erinnerst dich an die Zeichnung rechts). Ihr und der russischen Führung war es gelungen, Mittelstrecken</w:t>
      </w:r>
      <w:r w:rsidR="00861535">
        <w:rPr>
          <w:rFonts w:ascii="Arial" w:hAnsi="Arial" w:cs="Arial"/>
          <w:szCs w:val="24"/>
        </w:rPr>
        <w:t>-</w:t>
      </w:r>
      <w:r w:rsidRPr="00C4627B">
        <w:rPr>
          <w:rFonts w:ascii="Arial" w:hAnsi="Arial" w:cs="Arial"/>
          <w:szCs w:val="24"/>
        </w:rPr>
        <w:t xml:space="preserve">raketen und Marschflugkörper zu entwickeln, die ganz genau bestimmte Ziele treffen konnten («flexible </w:t>
      </w:r>
      <w:proofErr w:type="spellStart"/>
      <w:r w:rsidRPr="00C4627B">
        <w:rPr>
          <w:rFonts w:ascii="Arial" w:hAnsi="Arial" w:cs="Arial"/>
          <w:szCs w:val="24"/>
        </w:rPr>
        <w:t>response</w:t>
      </w:r>
      <w:proofErr w:type="spellEnd"/>
      <w:r w:rsidRPr="00C4627B">
        <w:rPr>
          <w:rFonts w:ascii="Arial" w:hAnsi="Arial" w:cs="Arial"/>
          <w:szCs w:val="24"/>
        </w:rPr>
        <w:t>»). Damit konnten sie überall auf der Welt mit brutalen, aber begrenzten Bombardierungen drohen – aber auch sich gegenseitig. Beispielsweise konnte die Sowjetunion die USA mit einer einzelnen Rakete treffen, ohne gleich einen allgemeinen Weltkrieg und damit de</w:t>
      </w:r>
      <w:r w:rsidR="00777183">
        <w:rPr>
          <w:rFonts w:ascii="Arial" w:hAnsi="Arial" w:cs="Arial"/>
          <w:szCs w:val="24"/>
        </w:rPr>
        <w:t>n</w:t>
      </w:r>
      <w:r w:rsidRPr="00C4627B">
        <w:rPr>
          <w:rFonts w:ascii="Arial" w:hAnsi="Arial" w:cs="Arial"/>
          <w:szCs w:val="24"/>
        </w:rPr>
        <w:t xml:space="preserve"> Weltuntergang auszulösen. Die Supermächte waren also wieder verwundbar geworden. Deshalb verkündete der amerikanische Präsident Ronald Reagan im März 1983, dass er Waffen entwickeln lassen wolle, welche alle anfliegenden Geschosse abfangen und zerstören würden, bevor sie Schaden anrichten könnten. Er gab dem Projekt den Namen «Strategic Defense Initiative also etwa «</w:t>
      </w:r>
      <w:proofErr w:type="spellStart"/>
      <w:r w:rsidRPr="00C4627B">
        <w:rPr>
          <w:rFonts w:ascii="Arial" w:hAnsi="Arial" w:cs="Arial"/>
          <w:szCs w:val="24"/>
        </w:rPr>
        <w:t>grossangelegte</w:t>
      </w:r>
      <w:proofErr w:type="spellEnd"/>
      <w:r w:rsidRPr="00C4627B">
        <w:rPr>
          <w:rFonts w:ascii="Arial" w:hAnsi="Arial" w:cs="Arial"/>
          <w:szCs w:val="24"/>
        </w:rPr>
        <w:t xml:space="preserve"> </w:t>
      </w:r>
      <w:proofErr w:type="spellStart"/>
      <w:r w:rsidRPr="00C4627B">
        <w:rPr>
          <w:rFonts w:ascii="Arial" w:hAnsi="Arial" w:cs="Arial"/>
          <w:szCs w:val="24"/>
        </w:rPr>
        <w:t>Verteidigungsmassnahme</w:t>
      </w:r>
      <w:proofErr w:type="spellEnd"/>
      <w:r w:rsidRPr="00C4627B">
        <w:rPr>
          <w:rFonts w:ascii="Arial" w:hAnsi="Arial" w:cs="Arial"/>
          <w:szCs w:val="24"/>
        </w:rPr>
        <w:t>»; aber alle Welt sprach von «Star War», nach der Filmserie «Star Wars» von Georg Lucas, die 1977 angelaufen war. Und tatsächlich: Um anfliegende Raketen rechtzeitig erkennen und abfangen zu können, planten die amerikanischen Rüstungsfachleute, Waffen im Weltraum zu stationieren, welche von dort aus mit Laserstrahlen, Geschossen und künstlichen Explosionen computergesteuert kämpfen sollte – ein Krieg der Sterne also. Wenn die USA unter ihrem Schirm geschützt wären, so die Überlegung, dann könnten sie sich beliebig Angriffe gegen Feinde in der ganzen Welt erlauben.</w:t>
      </w:r>
    </w:p>
    <w:p w14:paraId="6D11CD83" w14:textId="77777777" w:rsidR="00EA30EE" w:rsidRPr="00C4627B" w:rsidRDefault="00EA30EE" w:rsidP="00744855">
      <w:pPr>
        <w:pStyle w:val="berschrift1"/>
        <w:spacing w:before="120" w:beforeAutospacing="0"/>
        <w:rPr>
          <w:rFonts w:ascii="Arial" w:hAnsi="Arial" w:cs="Arial"/>
          <w:b w:val="0"/>
          <w:bCs w:val="0"/>
          <w:sz w:val="24"/>
          <w:szCs w:val="24"/>
        </w:rPr>
      </w:pPr>
    </w:p>
    <w:p w14:paraId="5F0602AA" w14:textId="415DC3D0" w:rsidR="00EA30EE" w:rsidRPr="00C4627B" w:rsidRDefault="00EA30EE" w:rsidP="00744855">
      <w:pPr>
        <w:pStyle w:val="berschrift1"/>
        <w:spacing w:before="120" w:beforeAutospacing="0"/>
        <w:rPr>
          <w:rFonts w:ascii="Arial" w:hAnsi="Arial" w:cs="Arial"/>
          <w:sz w:val="24"/>
          <w:szCs w:val="24"/>
        </w:rPr>
      </w:pPr>
      <w:r w:rsidRPr="00C4627B">
        <w:rPr>
          <w:rFonts w:ascii="Arial" w:hAnsi="Arial" w:cs="Arial"/>
          <w:sz w:val="24"/>
          <w:szCs w:val="24"/>
        </w:rPr>
        <w:t>Reagans Mikro</w:t>
      </w:r>
      <w:r w:rsidR="00351F7E">
        <w:rPr>
          <w:rFonts w:ascii="Arial" w:hAnsi="Arial" w:cs="Arial"/>
          <w:sz w:val="24"/>
          <w:szCs w:val="24"/>
        </w:rPr>
        <w:t>f</w:t>
      </w:r>
      <w:r w:rsidRPr="00C4627B">
        <w:rPr>
          <w:rFonts w:ascii="Arial" w:hAnsi="Arial" w:cs="Arial"/>
          <w:sz w:val="24"/>
          <w:szCs w:val="24"/>
        </w:rPr>
        <w:t xml:space="preserve">ontest vom August 1984 – der Bericht der Zeitschrift ‹Der Spiegel›: </w:t>
      </w:r>
    </w:p>
    <w:p w14:paraId="04A11924" w14:textId="77777777" w:rsidR="00EA30EE" w:rsidRPr="00C4627B" w:rsidRDefault="00EA30EE" w:rsidP="00744855">
      <w:pPr>
        <w:spacing w:before="120"/>
        <w:rPr>
          <w:rFonts w:ascii="Arial" w:hAnsi="Arial" w:cs="Arial"/>
          <w:lang w:val="de-DE"/>
        </w:rPr>
      </w:pPr>
      <w:r w:rsidRPr="00C4627B">
        <w:rPr>
          <w:rFonts w:ascii="Arial" w:hAnsi="Arial" w:cs="Arial"/>
          <w:lang w:val="de-DE"/>
        </w:rPr>
        <w:t xml:space="preserve">Die Rundfunk- und Fernsehtechniker der CBS und CNN hatten ihre Geräte am vorletzten Sonnabend in Reagans kalifornischem Besitz ‹Rancho del </w:t>
      </w:r>
      <w:proofErr w:type="spellStart"/>
      <w:r w:rsidRPr="00C4627B">
        <w:rPr>
          <w:rFonts w:ascii="Arial" w:hAnsi="Arial" w:cs="Arial"/>
          <w:lang w:val="de-DE"/>
        </w:rPr>
        <w:t>Cielo</w:t>
      </w:r>
      <w:proofErr w:type="spellEnd"/>
      <w:r w:rsidRPr="00C4627B">
        <w:rPr>
          <w:rFonts w:ascii="Arial" w:hAnsi="Arial" w:cs="Arial"/>
          <w:lang w:val="de-DE"/>
        </w:rPr>
        <w:t>› aufgebaut, jener Himmelsranch, auf der Reagan, 73, zahlreiche Wochenenden verbringt. Hier nimmt er gelegentlich Fünf-Minuten-Ansprachen an sein Volk auf, die über zahllose Privatstationen verbreitet werden.</w:t>
      </w:r>
    </w:p>
    <w:p w14:paraId="334E2457" w14:textId="77777777" w:rsidR="00EA30EE" w:rsidRPr="00C4627B" w:rsidRDefault="00EA30EE" w:rsidP="00744855">
      <w:pPr>
        <w:spacing w:before="120"/>
        <w:rPr>
          <w:rFonts w:ascii="Arial" w:hAnsi="Arial" w:cs="Arial"/>
          <w:lang w:val="de-DE"/>
        </w:rPr>
      </w:pPr>
      <w:r w:rsidRPr="00C4627B">
        <w:rPr>
          <w:rFonts w:ascii="Arial" w:hAnsi="Arial" w:cs="Arial"/>
          <w:lang w:val="de-DE"/>
        </w:rPr>
        <w:t xml:space="preserve">Mag sein, dass Ronald Reagan sich auf seiner Ranch besonders sorglos fühlte. </w:t>
      </w:r>
      <w:r w:rsidRPr="00C4627B">
        <w:rPr>
          <w:rFonts w:ascii="Arial" w:hAnsi="Arial" w:cs="Arial"/>
          <w:lang w:val="en-US"/>
        </w:rPr>
        <w:t xml:space="preserve">Die Tonbänder </w:t>
      </w:r>
      <w:proofErr w:type="spellStart"/>
      <w:r w:rsidRPr="00C4627B">
        <w:rPr>
          <w:rFonts w:ascii="Arial" w:hAnsi="Arial" w:cs="Arial"/>
          <w:lang w:val="en-US"/>
        </w:rPr>
        <w:t>liefen</w:t>
      </w:r>
      <w:proofErr w:type="spellEnd"/>
      <w:r w:rsidRPr="00C4627B">
        <w:rPr>
          <w:rFonts w:ascii="Arial" w:hAnsi="Arial" w:cs="Arial"/>
          <w:lang w:val="en-US"/>
        </w:rPr>
        <w:t xml:space="preserve"> </w:t>
      </w:r>
      <w:proofErr w:type="spellStart"/>
      <w:r w:rsidRPr="00C4627B">
        <w:rPr>
          <w:rFonts w:ascii="Arial" w:hAnsi="Arial" w:cs="Arial"/>
          <w:lang w:val="en-US"/>
        </w:rPr>
        <w:t>jedenfalls</w:t>
      </w:r>
      <w:proofErr w:type="spellEnd"/>
      <w:r w:rsidRPr="00C4627B">
        <w:rPr>
          <w:rFonts w:ascii="Arial" w:hAnsi="Arial" w:cs="Arial"/>
          <w:lang w:val="en-US"/>
        </w:rPr>
        <w:t xml:space="preserve"> «off the record»</w:t>
      </w:r>
      <w:r w:rsidRPr="00C4627B">
        <w:rPr>
          <w:rStyle w:val="Funotenzeichen"/>
          <w:rFonts w:ascii="Arial" w:hAnsi="Arial" w:cs="Arial"/>
          <w:lang w:val="de-DE"/>
        </w:rPr>
        <w:footnoteReference w:id="1"/>
      </w:r>
      <w:r w:rsidRPr="00C4627B">
        <w:rPr>
          <w:rFonts w:ascii="Arial" w:hAnsi="Arial" w:cs="Arial"/>
          <w:lang w:val="en-US"/>
        </w:rPr>
        <w:t xml:space="preserve">. </w:t>
      </w:r>
      <w:proofErr w:type="gramStart"/>
      <w:r w:rsidRPr="00C4627B">
        <w:rPr>
          <w:rFonts w:ascii="Arial" w:hAnsi="Arial" w:cs="Arial"/>
          <w:lang w:val="en-GB"/>
        </w:rPr>
        <w:t>Also</w:t>
      </w:r>
      <w:proofErr w:type="gramEnd"/>
      <w:r w:rsidRPr="00C4627B">
        <w:rPr>
          <w:rFonts w:ascii="Arial" w:hAnsi="Arial" w:cs="Arial"/>
          <w:lang w:val="en-GB"/>
        </w:rPr>
        <w:t xml:space="preserve"> </w:t>
      </w:r>
      <w:proofErr w:type="spellStart"/>
      <w:r w:rsidRPr="00C4627B">
        <w:rPr>
          <w:rFonts w:ascii="Arial" w:hAnsi="Arial" w:cs="Arial"/>
          <w:lang w:val="en-GB"/>
        </w:rPr>
        <w:t>sagte</w:t>
      </w:r>
      <w:proofErr w:type="spellEnd"/>
      <w:r w:rsidRPr="00C4627B">
        <w:rPr>
          <w:rFonts w:ascii="Arial" w:hAnsi="Arial" w:cs="Arial"/>
          <w:lang w:val="en-GB"/>
        </w:rPr>
        <w:t xml:space="preserve"> er: </w:t>
      </w:r>
      <w:r w:rsidRPr="00C4627B">
        <w:rPr>
          <w:rFonts w:ascii="Arial" w:hAnsi="Arial" w:cs="Arial"/>
          <w:lang w:val="en-US"/>
        </w:rPr>
        <w:t xml:space="preserve">«My fellow Americans, I'm pleased to tell you today that I've signed legislation that would outlaw Russia forever. </w:t>
      </w:r>
      <w:proofErr w:type="spellStart"/>
      <w:r w:rsidRPr="00C4627B">
        <w:rPr>
          <w:rFonts w:ascii="Arial" w:hAnsi="Arial" w:cs="Arial"/>
        </w:rPr>
        <w:t>We</w:t>
      </w:r>
      <w:proofErr w:type="spellEnd"/>
      <w:r w:rsidRPr="00C4627B">
        <w:rPr>
          <w:rFonts w:ascii="Arial" w:hAnsi="Arial" w:cs="Arial"/>
        </w:rPr>
        <w:t xml:space="preserve"> </w:t>
      </w:r>
      <w:proofErr w:type="spellStart"/>
      <w:r w:rsidRPr="00C4627B">
        <w:rPr>
          <w:rFonts w:ascii="Arial" w:hAnsi="Arial" w:cs="Arial"/>
        </w:rPr>
        <w:t>begin</w:t>
      </w:r>
      <w:proofErr w:type="spellEnd"/>
      <w:r w:rsidRPr="00C4627B">
        <w:rPr>
          <w:rFonts w:ascii="Arial" w:hAnsi="Arial" w:cs="Arial"/>
        </w:rPr>
        <w:t xml:space="preserve"> </w:t>
      </w:r>
      <w:proofErr w:type="spellStart"/>
      <w:r w:rsidRPr="00C4627B">
        <w:rPr>
          <w:rFonts w:ascii="Arial" w:hAnsi="Arial" w:cs="Arial"/>
        </w:rPr>
        <w:t>bombing</w:t>
      </w:r>
      <w:proofErr w:type="spellEnd"/>
      <w:r w:rsidRPr="00C4627B">
        <w:rPr>
          <w:rFonts w:ascii="Arial" w:hAnsi="Arial" w:cs="Arial"/>
        </w:rPr>
        <w:t xml:space="preserve"> in </w:t>
      </w:r>
      <w:proofErr w:type="spellStart"/>
      <w:r w:rsidRPr="00C4627B">
        <w:rPr>
          <w:rFonts w:ascii="Arial" w:hAnsi="Arial" w:cs="Arial"/>
        </w:rPr>
        <w:t>five</w:t>
      </w:r>
      <w:proofErr w:type="spellEnd"/>
      <w:r w:rsidRPr="00C4627B">
        <w:rPr>
          <w:rFonts w:ascii="Arial" w:hAnsi="Arial" w:cs="Arial"/>
        </w:rPr>
        <w:t xml:space="preserve"> </w:t>
      </w:r>
      <w:proofErr w:type="spellStart"/>
      <w:r w:rsidRPr="00C4627B">
        <w:rPr>
          <w:rFonts w:ascii="Arial" w:hAnsi="Arial" w:cs="Arial"/>
        </w:rPr>
        <w:t>minutes</w:t>
      </w:r>
      <w:proofErr w:type="spellEnd"/>
      <w:r w:rsidRPr="00C4627B">
        <w:rPr>
          <w:rFonts w:ascii="Arial" w:hAnsi="Arial" w:cs="Arial"/>
        </w:rPr>
        <w:t>.» «</w:t>
      </w:r>
      <w:r w:rsidRPr="00C4627B">
        <w:rPr>
          <w:rFonts w:ascii="Arial" w:hAnsi="Arial" w:cs="Arial"/>
          <w:lang w:val="de-DE"/>
        </w:rPr>
        <w:t>Liebe Amerikaner, es ist mir ein Vergnügen, Ihnen heute mitzuteilen, dass ich ein Gesetz unterzeichnet habe, das Russland für immer ächtet. Wir beginnen mit der Bombardierung in fünf Minuten.» Im Hintergrund kicherten seine Berater.</w:t>
      </w:r>
    </w:p>
    <w:p w14:paraId="57D4E22A" w14:textId="77777777" w:rsidR="00EA30EE" w:rsidRPr="00C4627B" w:rsidRDefault="00EA30EE" w:rsidP="00744855">
      <w:pPr>
        <w:spacing w:before="120"/>
        <w:rPr>
          <w:rFonts w:ascii="Arial" w:hAnsi="Arial" w:cs="Arial"/>
          <w:lang w:val="de-DE"/>
        </w:rPr>
      </w:pPr>
      <w:r w:rsidRPr="00C4627B">
        <w:rPr>
          <w:rFonts w:ascii="Arial" w:hAnsi="Arial" w:cs="Arial"/>
          <w:lang w:val="de-DE"/>
        </w:rPr>
        <w:t xml:space="preserve">Den Toningenieuren schien die Nähe von humoristischem Knalleffekt und nuklearem Erstschlag nicht lustig vorzukommen – das «off </w:t>
      </w:r>
      <w:proofErr w:type="spellStart"/>
      <w:r w:rsidRPr="00C4627B">
        <w:rPr>
          <w:rFonts w:ascii="Arial" w:hAnsi="Arial" w:cs="Arial"/>
          <w:lang w:val="de-DE"/>
        </w:rPr>
        <w:t>the</w:t>
      </w:r>
      <w:proofErr w:type="spellEnd"/>
      <w:r w:rsidRPr="00C4627B">
        <w:rPr>
          <w:rFonts w:ascii="Arial" w:hAnsi="Arial" w:cs="Arial"/>
          <w:lang w:val="de-DE"/>
        </w:rPr>
        <w:t xml:space="preserve"> </w:t>
      </w:r>
      <w:proofErr w:type="spellStart"/>
      <w:r w:rsidRPr="00C4627B">
        <w:rPr>
          <w:rFonts w:ascii="Arial" w:hAnsi="Arial" w:cs="Arial"/>
          <w:lang w:val="de-DE"/>
        </w:rPr>
        <w:t>record</w:t>
      </w:r>
      <w:proofErr w:type="spellEnd"/>
      <w:r w:rsidRPr="00C4627B">
        <w:rPr>
          <w:rFonts w:ascii="Arial" w:hAnsi="Arial" w:cs="Arial"/>
          <w:lang w:val="de-DE"/>
        </w:rPr>
        <w:t>»-Abkommen wurde gebrochen, die Nachricht verbreitete sich als Witz in Windeseile in der ganzen Welt. So kam dieser auch in Moskau an, und niemand lachte. Im Gegenteil: ‹Prawda›</w:t>
      </w:r>
      <w:r w:rsidRPr="00C4627B">
        <w:rPr>
          <w:rStyle w:val="Funotenzeichen"/>
          <w:rFonts w:ascii="Arial" w:hAnsi="Arial" w:cs="Arial"/>
          <w:lang w:val="de-DE"/>
        </w:rPr>
        <w:footnoteReference w:id="2"/>
      </w:r>
      <w:r w:rsidRPr="00C4627B">
        <w:rPr>
          <w:rFonts w:ascii="Arial" w:hAnsi="Arial" w:cs="Arial"/>
          <w:lang w:val="de-DE"/>
        </w:rPr>
        <w:t>-Kommentator Jurij Schukow wütete über sechs Spalten gegen den «atomaren Scherz»: ein «monumentaler politischer Skandal». Reagan habe «das herausposaunt, was er ständig im Sinn hat».</w:t>
      </w:r>
    </w:p>
    <w:p w14:paraId="1CF546D1" w14:textId="77777777" w:rsidR="00EA30EE" w:rsidRPr="00C4627B" w:rsidRDefault="00EA30EE" w:rsidP="00744855">
      <w:pPr>
        <w:spacing w:before="120"/>
        <w:rPr>
          <w:rFonts w:ascii="Arial" w:hAnsi="Arial" w:cs="Arial"/>
          <w:lang w:val="de-DE"/>
        </w:rPr>
      </w:pPr>
      <w:r w:rsidRPr="00C4627B">
        <w:rPr>
          <w:rFonts w:ascii="Arial" w:hAnsi="Arial" w:cs="Arial"/>
          <w:lang w:val="de-DE"/>
        </w:rPr>
        <w:t>‹</w:t>
      </w:r>
      <w:proofErr w:type="spellStart"/>
      <w:r w:rsidRPr="00C4627B">
        <w:rPr>
          <w:rFonts w:ascii="Arial" w:hAnsi="Arial" w:cs="Arial"/>
          <w:lang w:val="de-DE"/>
        </w:rPr>
        <w:t>Rude</w:t>
      </w:r>
      <w:proofErr w:type="spellEnd"/>
      <w:r w:rsidRPr="00C4627B">
        <w:rPr>
          <w:rFonts w:ascii="Arial" w:hAnsi="Arial" w:cs="Arial"/>
          <w:lang w:val="de-DE"/>
        </w:rPr>
        <w:t xml:space="preserve"> Pravo›</w:t>
      </w:r>
      <w:r w:rsidRPr="00C4627B">
        <w:rPr>
          <w:rFonts w:ascii="Arial" w:hAnsi="Arial" w:cs="Arial"/>
          <w:outline/>
          <w:color w:val="000000"/>
          <w:vertAlign w:val="superscript"/>
          <w:lang w:val="de-DE"/>
          <w14:textOutline w14:w="9525" w14:cap="flat" w14:cmpd="sng" w14:algn="ctr">
            <w14:solidFill>
              <w14:srgbClr w14:val="000000"/>
            </w14:solidFill>
            <w14:prstDash w14:val="solid"/>
            <w14:round/>
          </w14:textOutline>
          <w14:textFill>
            <w14:noFill/>
          </w14:textFill>
        </w:rPr>
        <w:t>2</w:t>
      </w:r>
      <w:r w:rsidRPr="00C4627B">
        <w:rPr>
          <w:rFonts w:ascii="Arial" w:hAnsi="Arial" w:cs="Arial"/>
          <w:lang w:val="de-DE"/>
        </w:rPr>
        <w:t xml:space="preserve"> in Prag spürte «kalte Schauer den Rücken herunterlaufen». Doch an Empörung </w:t>
      </w:r>
      <w:proofErr w:type="spellStart"/>
      <w:r w:rsidRPr="00C4627B">
        <w:rPr>
          <w:rFonts w:ascii="Arial" w:hAnsi="Arial" w:cs="Arial"/>
          <w:lang w:val="de-DE"/>
        </w:rPr>
        <w:t>liess</w:t>
      </w:r>
      <w:proofErr w:type="spellEnd"/>
      <w:r w:rsidRPr="00C4627B">
        <w:rPr>
          <w:rFonts w:ascii="Arial" w:hAnsi="Arial" w:cs="Arial"/>
          <w:lang w:val="de-DE"/>
        </w:rPr>
        <w:t xml:space="preserve"> sich Bonns sozialdemokratischer Pressedienst von niemandem übertreffen: In Reagans Sprechprobe entlarve sich ein «</w:t>
      </w:r>
      <w:proofErr w:type="spellStart"/>
      <w:r w:rsidRPr="00C4627B">
        <w:rPr>
          <w:rFonts w:ascii="Arial" w:hAnsi="Arial" w:cs="Arial"/>
          <w:lang w:val="de-DE"/>
        </w:rPr>
        <w:t>Mass</w:t>
      </w:r>
      <w:proofErr w:type="spellEnd"/>
      <w:r w:rsidRPr="00C4627B">
        <w:rPr>
          <w:rFonts w:ascii="Arial" w:hAnsi="Arial" w:cs="Arial"/>
          <w:lang w:val="de-DE"/>
        </w:rPr>
        <w:t xml:space="preserve"> an Zynismus und eiskalter Menschenverachtung, wie es sonst nur bei Schwerkriminellen und Massenmördern angetroffen wird». </w:t>
      </w:r>
    </w:p>
    <w:p w14:paraId="08AA8670" w14:textId="77777777" w:rsidR="00EA30EE" w:rsidRPr="00C4627B" w:rsidRDefault="00EA30EE" w:rsidP="00744855">
      <w:pPr>
        <w:tabs>
          <w:tab w:val="right" w:pos="16170"/>
        </w:tabs>
        <w:spacing w:before="120"/>
        <w:rPr>
          <w:rFonts w:ascii="Arial" w:hAnsi="Arial" w:cs="Arial"/>
          <w:lang w:val="de-DE"/>
        </w:rPr>
      </w:pPr>
      <w:r w:rsidRPr="00C4627B">
        <w:rPr>
          <w:rFonts w:ascii="Arial" w:hAnsi="Arial" w:cs="Arial"/>
          <w:lang w:val="de-DE"/>
        </w:rPr>
        <w:t xml:space="preserve">Der Spiegel 34 / 20.08.1984, vereinfacht </w:t>
      </w:r>
    </w:p>
    <w:p w14:paraId="10F4273F" w14:textId="01D168BF" w:rsidR="00EA30EE" w:rsidRPr="00C4627B" w:rsidRDefault="00EA30EE" w:rsidP="00744855">
      <w:pPr>
        <w:pStyle w:val="Textkrper2"/>
        <w:spacing w:before="120"/>
        <w:jc w:val="left"/>
        <w:rPr>
          <w:rFonts w:ascii="Arial" w:hAnsi="Arial" w:cs="Arial"/>
          <w:szCs w:val="24"/>
        </w:rPr>
      </w:pPr>
      <w:r w:rsidRPr="00C4627B">
        <w:rPr>
          <w:rFonts w:ascii="Arial" w:hAnsi="Arial" w:cs="Arial"/>
          <w:szCs w:val="24"/>
        </w:rPr>
        <w:lastRenderedPageBreak/>
        <w:t>Vielleicht kannst du die Mikro</w:t>
      </w:r>
      <w:r w:rsidR="00E51867">
        <w:rPr>
          <w:rFonts w:ascii="Arial" w:hAnsi="Arial" w:cs="Arial"/>
          <w:szCs w:val="24"/>
        </w:rPr>
        <w:t>f</w:t>
      </w:r>
      <w:r w:rsidRPr="00C4627B">
        <w:rPr>
          <w:rFonts w:ascii="Arial" w:hAnsi="Arial" w:cs="Arial"/>
          <w:szCs w:val="24"/>
        </w:rPr>
        <w:t>onprobe auch im Original hören</w:t>
      </w:r>
      <w:r w:rsidR="00271283">
        <w:rPr>
          <w:rFonts w:ascii="Arial" w:hAnsi="Arial" w:cs="Arial"/>
          <w:szCs w:val="24"/>
        </w:rPr>
        <w:t xml:space="preserve">, auf </w:t>
      </w:r>
      <w:proofErr w:type="spellStart"/>
      <w:r w:rsidR="00271283">
        <w:rPr>
          <w:rFonts w:ascii="Arial" w:hAnsi="Arial" w:cs="Arial"/>
          <w:szCs w:val="24"/>
        </w:rPr>
        <w:t>wikipedia</w:t>
      </w:r>
      <w:proofErr w:type="spellEnd"/>
      <w:r w:rsidR="00271283">
        <w:rPr>
          <w:rFonts w:ascii="Arial" w:hAnsi="Arial" w:cs="Arial"/>
          <w:szCs w:val="24"/>
        </w:rPr>
        <w:t xml:space="preserve"> </w:t>
      </w:r>
      <w:r w:rsidR="00CF4510">
        <w:rPr>
          <w:rFonts w:ascii="Arial" w:hAnsi="Arial" w:cs="Arial"/>
          <w:szCs w:val="24"/>
        </w:rPr>
        <w:t xml:space="preserve">gibt es einen Artikel dazu: </w:t>
      </w:r>
      <w:hyperlink r:id="rId8" w:history="1">
        <w:r w:rsidR="00CF4510" w:rsidRPr="002A6D0A">
          <w:rPr>
            <w:rStyle w:val="Hyperlink"/>
            <w:rFonts w:ascii="Arial" w:hAnsi="Arial" w:cs="Arial"/>
            <w:szCs w:val="24"/>
          </w:rPr>
          <w:t>https://de.wikipedia.org/wiki/We_begin_bombing_in_five_minutes</w:t>
        </w:r>
      </w:hyperlink>
      <w:r w:rsidR="00CF4510">
        <w:rPr>
          <w:rFonts w:ascii="Arial" w:hAnsi="Arial" w:cs="Arial"/>
          <w:szCs w:val="24"/>
        </w:rPr>
        <w:t xml:space="preserve"> </w:t>
      </w:r>
      <w:r w:rsidRPr="00C4627B">
        <w:rPr>
          <w:rFonts w:ascii="Arial" w:hAnsi="Arial" w:cs="Arial"/>
          <w:szCs w:val="24"/>
        </w:rPr>
        <w:t>. – Die Zeitschrift ‹Der Spiegel› publizierte einige der zahlreichen Leserbriefe, die er auf diese Mitteilung erhalten hatte. Welche nehmen für Reagan Partei, welche gegen ihn?</w:t>
      </w:r>
    </w:p>
    <w:tbl>
      <w:tblPr>
        <w:tblW w:w="11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7"/>
        <w:gridCol w:w="1418"/>
        <w:gridCol w:w="1417"/>
      </w:tblGrid>
      <w:tr w:rsidR="00EA30EE" w:rsidRPr="00C4627B" w14:paraId="7C60DD0F" w14:textId="77777777" w:rsidTr="00C35F1D">
        <w:tc>
          <w:tcPr>
            <w:tcW w:w="8647" w:type="dxa"/>
            <w:tcBorders>
              <w:top w:val="nil"/>
              <w:left w:val="nil"/>
              <w:bottom w:val="single" w:sz="4" w:space="0" w:color="auto"/>
            </w:tcBorders>
          </w:tcPr>
          <w:p w14:paraId="019243FA" w14:textId="77777777" w:rsidR="00EA30EE" w:rsidRPr="007A5A66" w:rsidRDefault="00EA30EE" w:rsidP="00386805">
            <w:pPr>
              <w:tabs>
                <w:tab w:val="left" w:pos="495"/>
              </w:tabs>
              <w:rPr>
                <w:rFonts w:ascii="Arial" w:hAnsi="Arial" w:cs="Arial"/>
                <w:sz w:val="22"/>
                <w:szCs w:val="22"/>
                <w:lang w:val="de-DE"/>
              </w:rPr>
            </w:pPr>
          </w:p>
        </w:tc>
        <w:tc>
          <w:tcPr>
            <w:tcW w:w="1418" w:type="dxa"/>
            <w:tcBorders>
              <w:bottom w:val="nil"/>
            </w:tcBorders>
          </w:tcPr>
          <w:p w14:paraId="6346881D" w14:textId="77777777" w:rsidR="00EA30EE" w:rsidRPr="007A5A66" w:rsidRDefault="00EA30EE" w:rsidP="00386805">
            <w:pPr>
              <w:tabs>
                <w:tab w:val="left" w:pos="495"/>
              </w:tabs>
              <w:rPr>
                <w:rFonts w:ascii="Arial" w:hAnsi="Arial" w:cs="Arial"/>
                <w:sz w:val="22"/>
                <w:szCs w:val="22"/>
                <w:lang w:val="de-DE"/>
              </w:rPr>
            </w:pPr>
            <w:r w:rsidRPr="007A5A66">
              <w:rPr>
                <w:rFonts w:ascii="Arial" w:hAnsi="Arial" w:cs="Arial"/>
                <w:sz w:val="22"/>
                <w:szCs w:val="22"/>
                <w:lang w:val="de-DE"/>
              </w:rPr>
              <w:t>für Reagan</w:t>
            </w:r>
          </w:p>
        </w:tc>
        <w:tc>
          <w:tcPr>
            <w:tcW w:w="1417" w:type="dxa"/>
            <w:tcBorders>
              <w:bottom w:val="nil"/>
            </w:tcBorders>
          </w:tcPr>
          <w:p w14:paraId="23E0A684" w14:textId="77777777" w:rsidR="00EA30EE" w:rsidRPr="007A5A66" w:rsidRDefault="00EA30EE" w:rsidP="00386805">
            <w:pPr>
              <w:tabs>
                <w:tab w:val="left" w:pos="495"/>
              </w:tabs>
              <w:rPr>
                <w:rFonts w:ascii="Arial" w:hAnsi="Arial" w:cs="Arial"/>
                <w:sz w:val="22"/>
                <w:szCs w:val="22"/>
                <w:lang w:val="de-DE"/>
              </w:rPr>
            </w:pPr>
            <w:proofErr w:type="spellStart"/>
            <w:r w:rsidRPr="007A5A66">
              <w:rPr>
                <w:rFonts w:ascii="Arial" w:hAnsi="Arial" w:cs="Arial"/>
                <w:sz w:val="22"/>
                <w:szCs w:val="22"/>
                <w:lang w:val="de-DE"/>
              </w:rPr>
              <w:t>gg</w:t>
            </w:r>
            <w:proofErr w:type="spellEnd"/>
            <w:r w:rsidRPr="007A5A66">
              <w:rPr>
                <w:rFonts w:ascii="Arial" w:hAnsi="Arial" w:cs="Arial"/>
                <w:sz w:val="22"/>
                <w:szCs w:val="22"/>
                <w:lang w:val="de-DE"/>
              </w:rPr>
              <w:t xml:space="preserve"> Reagan</w:t>
            </w:r>
          </w:p>
        </w:tc>
      </w:tr>
      <w:tr w:rsidR="00EA30EE" w:rsidRPr="00C4627B" w14:paraId="19C06E2F" w14:textId="77777777" w:rsidTr="00C35F1D">
        <w:tc>
          <w:tcPr>
            <w:tcW w:w="8647" w:type="dxa"/>
            <w:tcBorders>
              <w:top w:val="single" w:sz="4" w:space="0" w:color="auto"/>
              <w:bottom w:val="nil"/>
            </w:tcBorders>
          </w:tcPr>
          <w:p w14:paraId="2B0D70C0" w14:textId="77777777" w:rsidR="00EA30EE" w:rsidRPr="007A5A66" w:rsidRDefault="00EA30EE" w:rsidP="00744855">
            <w:pPr>
              <w:tabs>
                <w:tab w:val="left" w:pos="495"/>
              </w:tabs>
              <w:spacing w:before="120"/>
              <w:rPr>
                <w:rFonts w:ascii="Arial" w:hAnsi="Arial" w:cs="Arial"/>
                <w:sz w:val="22"/>
                <w:szCs w:val="22"/>
                <w:lang w:val="de-DE"/>
              </w:rPr>
            </w:pPr>
            <w:r w:rsidRPr="007A5A66">
              <w:rPr>
                <w:rFonts w:ascii="Arial" w:hAnsi="Arial" w:cs="Arial"/>
                <w:sz w:val="22"/>
                <w:szCs w:val="22"/>
                <w:lang w:val="de-DE"/>
              </w:rPr>
              <w:t>Gibt es eigentlich keine Möglichkeit, die geistige Zurechnungsfähigkeit der Leute, die über die Zukunft der Menschheit entscheiden, zu bestimmen?</w:t>
            </w:r>
          </w:p>
        </w:tc>
        <w:tc>
          <w:tcPr>
            <w:tcW w:w="1418" w:type="dxa"/>
            <w:tcBorders>
              <w:bottom w:val="nil"/>
            </w:tcBorders>
          </w:tcPr>
          <w:p w14:paraId="3DAB4998" w14:textId="77777777" w:rsidR="00EA30EE" w:rsidRPr="007A5A66" w:rsidRDefault="00EA30EE" w:rsidP="00744855">
            <w:pPr>
              <w:tabs>
                <w:tab w:val="left" w:pos="495"/>
              </w:tabs>
              <w:spacing w:before="120"/>
              <w:rPr>
                <w:rFonts w:ascii="Arial" w:hAnsi="Arial" w:cs="Arial"/>
                <w:sz w:val="22"/>
                <w:szCs w:val="22"/>
                <w:lang w:val="de-DE"/>
              </w:rPr>
            </w:pPr>
          </w:p>
        </w:tc>
        <w:tc>
          <w:tcPr>
            <w:tcW w:w="1417" w:type="dxa"/>
            <w:tcBorders>
              <w:bottom w:val="nil"/>
            </w:tcBorders>
          </w:tcPr>
          <w:p w14:paraId="6F332FDF" w14:textId="77777777" w:rsidR="00EA30EE" w:rsidRPr="007A5A66" w:rsidRDefault="00EA30EE" w:rsidP="00744855">
            <w:pPr>
              <w:tabs>
                <w:tab w:val="left" w:pos="495"/>
              </w:tabs>
              <w:spacing w:before="120"/>
              <w:rPr>
                <w:rFonts w:ascii="Arial" w:hAnsi="Arial" w:cs="Arial"/>
                <w:sz w:val="22"/>
                <w:szCs w:val="22"/>
                <w:lang w:val="de-DE"/>
              </w:rPr>
            </w:pPr>
          </w:p>
        </w:tc>
      </w:tr>
      <w:tr w:rsidR="00EA30EE" w:rsidRPr="00C4627B" w14:paraId="1C7BC1D7" w14:textId="77777777" w:rsidTr="00C35F1D">
        <w:tc>
          <w:tcPr>
            <w:tcW w:w="8647" w:type="dxa"/>
            <w:tcBorders>
              <w:top w:val="nil"/>
              <w:bottom w:val="single" w:sz="4" w:space="0" w:color="auto"/>
            </w:tcBorders>
          </w:tcPr>
          <w:p w14:paraId="064FB168" w14:textId="77777777" w:rsidR="00EA30EE" w:rsidRPr="007A5A66" w:rsidRDefault="00EA30EE" w:rsidP="00744855">
            <w:pPr>
              <w:tabs>
                <w:tab w:val="left" w:pos="2295"/>
                <w:tab w:val="right" w:pos="14674"/>
              </w:tabs>
              <w:spacing w:before="120"/>
              <w:rPr>
                <w:rFonts w:ascii="Arial" w:hAnsi="Arial" w:cs="Arial"/>
                <w:sz w:val="22"/>
                <w:szCs w:val="22"/>
                <w:lang w:val="de-DE"/>
              </w:rPr>
            </w:pPr>
            <w:r w:rsidRPr="007A5A66">
              <w:rPr>
                <w:rFonts w:ascii="Arial" w:hAnsi="Arial" w:cs="Arial"/>
                <w:sz w:val="22"/>
                <w:szCs w:val="22"/>
                <w:lang w:val="de-DE"/>
              </w:rPr>
              <w:t xml:space="preserve">Ernst Gebhardt, Frankfurt </w:t>
            </w:r>
          </w:p>
        </w:tc>
        <w:tc>
          <w:tcPr>
            <w:tcW w:w="1418" w:type="dxa"/>
            <w:tcBorders>
              <w:top w:val="nil"/>
              <w:bottom w:val="single" w:sz="4" w:space="0" w:color="auto"/>
            </w:tcBorders>
          </w:tcPr>
          <w:p w14:paraId="3A559C54" w14:textId="77777777" w:rsidR="00EA30EE" w:rsidRPr="007A5A66" w:rsidRDefault="00EA30EE" w:rsidP="00744855">
            <w:pPr>
              <w:tabs>
                <w:tab w:val="left" w:pos="2295"/>
                <w:tab w:val="right" w:pos="14674"/>
              </w:tabs>
              <w:spacing w:before="120"/>
              <w:rPr>
                <w:rFonts w:ascii="Arial" w:hAnsi="Arial" w:cs="Arial"/>
                <w:sz w:val="22"/>
                <w:szCs w:val="22"/>
                <w:lang w:val="de-DE"/>
              </w:rPr>
            </w:pPr>
          </w:p>
        </w:tc>
        <w:tc>
          <w:tcPr>
            <w:tcW w:w="1417" w:type="dxa"/>
            <w:tcBorders>
              <w:top w:val="nil"/>
              <w:bottom w:val="single" w:sz="4" w:space="0" w:color="auto"/>
            </w:tcBorders>
          </w:tcPr>
          <w:p w14:paraId="015B092D" w14:textId="77777777" w:rsidR="00EA30EE" w:rsidRPr="007A5A66" w:rsidRDefault="00EA30EE" w:rsidP="00744855">
            <w:pPr>
              <w:tabs>
                <w:tab w:val="left" w:pos="2295"/>
                <w:tab w:val="right" w:pos="14674"/>
              </w:tabs>
              <w:spacing w:before="120"/>
              <w:rPr>
                <w:rFonts w:ascii="Arial" w:hAnsi="Arial" w:cs="Arial"/>
                <w:sz w:val="22"/>
                <w:szCs w:val="22"/>
                <w:lang w:val="de-DE"/>
              </w:rPr>
            </w:pPr>
          </w:p>
        </w:tc>
      </w:tr>
      <w:tr w:rsidR="00EA30EE" w:rsidRPr="00C4627B" w14:paraId="21562F7C" w14:textId="77777777" w:rsidTr="00191D2F">
        <w:trPr>
          <w:trHeight w:val="178"/>
        </w:trPr>
        <w:tc>
          <w:tcPr>
            <w:tcW w:w="8647" w:type="dxa"/>
            <w:tcBorders>
              <w:left w:val="nil"/>
              <w:bottom w:val="single" w:sz="4" w:space="0" w:color="auto"/>
              <w:right w:val="nil"/>
            </w:tcBorders>
          </w:tcPr>
          <w:p w14:paraId="52C81B50" w14:textId="77777777" w:rsidR="00EA30EE" w:rsidRPr="007A5A66" w:rsidRDefault="00EA30EE" w:rsidP="00553D3B">
            <w:pPr>
              <w:rPr>
                <w:rFonts w:ascii="Arial" w:hAnsi="Arial" w:cs="Arial"/>
                <w:sz w:val="22"/>
                <w:szCs w:val="22"/>
                <w:lang w:val="de-DE"/>
              </w:rPr>
            </w:pPr>
          </w:p>
        </w:tc>
        <w:tc>
          <w:tcPr>
            <w:tcW w:w="1418" w:type="dxa"/>
            <w:tcBorders>
              <w:left w:val="nil"/>
              <w:bottom w:val="single" w:sz="4" w:space="0" w:color="auto"/>
              <w:right w:val="nil"/>
            </w:tcBorders>
          </w:tcPr>
          <w:p w14:paraId="61CCB8F8" w14:textId="77777777" w:rsidR="00EA30EE" w:rsidRPr="007A5A66" w:rsidRDefault="00EA30EE" w:rsidP="00553D3B">
            <w:pPr>
              <w:rPr>
                <w:rFonts w:ascii="Arial" w:hAnsi="Arial" w:cs="Arial"/>
                <w:sz w:val="22"/>
                <w:szCs w:val="22"/>
                <w:lang w:val="de-DE"/>
              </w:rPr>
            </w:pPr>
          </w:p>
        </w:tc>
        <w:tc>
          <w:tcPr>
            <w:tcW w:w="1417" w:type="dxa"/>
            <w:tcBorders>
              <w:left w:val="nil"/>
              <w:bottom w:val="single" w:sz="4" w:space="0" w:color="auto"/>
              <w:right w:val="nil"/>
            </w:tcBorders>
          </w:tcPr>
          <w:p w14:paraId="05E0EFA5" w14:textId="77777777" w:rsidR="00EA30EE" w:rsidRPr="007A5A66" w:rsidRDefault="00EA30EE" w:rsidP="00553D3B">
            <w:pPr>
              <w:rPr>
                <w:rFonts w:ascii="Arial" w:hAnsi="Arial" w:cs="Arial"/>
                <w:sz w:val="22"/>
                <w:szCs w:val="22"/>
                <w:lang w:val="de-DE"/>
              </w:rPr>
            </w:pPr>
          </w:p>
        </w:tc>
      </w:tr>
      <w:tr w:rsidR="00EA30EE" w:rsidRPr="00C4627B" w14:paraId="7C8BE8BC" w14:textId="77777777" w:rsidTr="00C35F1D">
        <w:tc>
          <w:tcPr>
            <w:tcW w:w="8647" w:type="dxa"/>
            <w:tcBorders>
              <w:bottom w:val="nil"/>
            </w:tcBorders>
          </w:tcPr>
          <w:p w14:paraId="026877C6" w14:textId="77777777" w:rsidR="00EA30EE" w:rsidRPr="007A5A66" w:rsidRDefault="00EA30EE" w:rsidP="00744855">
            <w:pPr>
              <w:spacing w:before="120"/>
              <w:rPr>
                <w:rFonts w:ascii="Arial" w:hAnsi="Arial" w:cs="Arial"/>
                <w:sz w:val="22"/>
                <w:szCs w:val="22"/>
                <w:lang w:val="de-DE"/>
              </w:rPr>
            </w:pPr>
            <w:r w:rsidRPr="007A5A66">
              <w:rPr>
                <w:rFonts w:ascii="Arial" w:hAnsi="Arial" w:cs="Arial"/>
                <w:sz w:val="22"/>
                <w:szCs w:val="22"/>
                <w:lang w:val="de-DE"/>
              </w:rPr>
              <w:t xml:space="preserve">Reagan ist kein Zyniker, der mit dem Holocaust Scherz treibt. Davon handelt sein Witz gar nicht. Reagan stellt die Sache </w:t>
            </w:r>
            <w:proofErr w:type="gramStart"/>
            <w:r w:rsidRPr="007A5A66">
              <w:rPr>
                <w:rFonts w:ascii="Arial" w:hAnsi="Arial" w:cs="Arial"/>
                <w:sz w:val="22"/>
                <w:szCs w:val="22"/>
                <w:lang w:val="de-DE"/>
              </w:rPr>
              <w:t>ja so</w:t>
            </w:r>
            <w:proofErr w:type="gramEnd"/>
            <w:r w:rsidRPr="007A5A66">
              <w:rPr>
                <w:rFonts w:ascii="Arial" w:hAnsi="Arial" w:cs="Arial"/>
                <w:sz w:val="22"/>
                <w:szCs w:val="22"/>
                <w:lang w:val="de-DE"/>
              </w:rPr>
              <w:t xml:space="preserve"> dar, als seien die Russen nur eine Gangsterbande, und er sagt als Sheriff zu seinen Mitbürgern: «Habe die Freude, Ihnen mitteilen zu können, dass die Kerle geschnappt sind und in fünf Minuten hingerichtet werden.» Von Gegenschlag und Apokalypse keine Rede. </w:t>
            </w:r>
          </w:p>
        </w:tc>
        <w:tc>
          <w:tcPr>
            <w:tcW w:w="1418" w:type="dxa"/>
            <w:tcBorders>
              <w:bottom w:val="nil"/>
            </w:tcBorders>
          </w:tcPr>
          <w:p w14:paraId="7CC7A498" w14:textId="77777777" w:rsidR="00EA30EE" w:rsidRPr="007A5A66" w:rsidRDefault="00EA30EE" w:rsidP="00744855">
            <w:pPr>
              <w:spacing w:before="120"/>
              <w:rPr>
                <w:rFonts w:ascii="Arial" w:hAnsi="Arial" w:cs="Arial"/>
                <w:sz w:val="22"/>
                <w:szCs w:val="22"/>
                <w:lang w:val="de-DE"/>
              </w:rPr>
            </w:pPr>
          </w:p>
        </w:tc>
        <w:tc>
          <w:tcPr>
            <w:tcW w:w="1417" w:type="dxa"/>
            <w:tcBorders>
              <w:bottom w:val="nil"/>
            </w:tcBorders>
          </w:tcPr>
          <w:p w14:paraId="120247DF" w14:textId="77777777" w:rsidR="00EA30EE" w:rsidRPr="007A5A66" w:rsidRDefault="00EA30EE" w:rsidP="00744855">
            <w:pPr>
              <w:spacing w:before="120"/>
              <w:rPr>
                <w:rFonts w:ascii="Arial" w:hAnsi="Arial" w:cs="Arial"/>
                <w:sz w:val="22"/>
                <w:szCs w:val="22"/>
                <w:lang w:val="de-DE"/>
              </w:rPr>
            </w:pPr>
          </w:p>
        </w:tc>
      </w:tr>
      <w:tr w:rsidR="00EA30EE" w:rsidRPr="00C4627B" w14:paraId="7D56CF0E" w14:textId="77777777" w:rsidTr="00C35F1D">
        <w:tc>
          <w:tcPr>
            <w:tcW w:w="8647" w:type="dxa"/>
            <w:tcBorders>
              <w:top w:val="nil"/>
            </w:tcBorders>
          </w:tcPr>
          <w:p w14:paraId="1E6C7361" w14:textId="77777777" w:rsidR="00EA30EE" w:rsidRPr="007A5A66" w:rsidRDefault="00EA30EE" w:rsidP="00744855">
            <w:pPr>
              <w:spacing w:before="120"/>
              <w:rPr>
                <w:rFonts w:ascii="Arial" w:hAnsi="Arial" w:cs="Arial"/>
                <w:sz w:val="22"/>
                <w:szCs w:val="22"/>
                <w:lang w:val="en-US"/>
              </w:rPr>
            </w:pPr>
            <w:r w:rsidRPr="007A5A66">
              <w:rPr>
                <w:rFonts w:ascii="Arial" w:hAnsi="Arial" w:cs="Arial"/>
                <w:sz w:val="22"/>
                <w:szCs w:val="22"/>
                <w:lang w:val="en-US"/>
              </w:rPr>
              <w:t>Dr. Eike Christian Hirsch, Hannover</w:t>
            </w:r>
          </w:p>
        </w:tc>
        <w:tc>
          <w:tcPr>
            <w:tcW w:w="1418" w:type="dxa"/>
            <w:tcBorders>
              <w:top w:val="nil"/>
            </w:tcBorders>
          </w:tcPr>
          <w:p w14:paraId="4193061D" w14:textId="77777777" w:rsidR="00EA30EE" w:rsidRPr="007A5A66" w:rsidRDefault="00EA30EE" w:rsidP="00744855">
            <w:pPr>
              <w:spacing w:before="120"/>
              <w:rPr>
                <w:rFonts w:ascii="Arial" w:hAnsi="Arial" w:cs="Arial"/>
                <w:sz w:val="22"/>
                <w:szCs w:val="22"/>
                <w:lang w:val="en-US"/>
              </w:rPr>
            </w:pPr>
          </w:p>
        </w:tc>
        <w:tc>
          <w:tcPr>
            <w:tcW w:w="1417" w:type="dxa"/>
            <w:tcBorders>
              <w:top w:val="nil"/>
            </w:tcBorders>
          </w:tcPr>
          <w:p w14:paraId="405E5104" w14:textId="77777777" w:rsidR="00EA30EE" w:rsidRPr="007A5A66" w:rsidRDefault="00EA30EE" w:rsidP="00744855">
            <w:pPr>
              <w:spacing w:before="120"/>
              <w:rPr>
                <w:rFonts w:ascii="Arial" w:hAnsi="Arial" w:cs="Arial"/>
                <w:sz w:val="22"/>
                <w:szCs w:val="22"/>
                <w:lang w:val="en-US"/>
              </w:rPr>
            </w:pPr>
          </w:p>
        </w:tc>
      </w:tr>
      <w:tr w:rsidR="00EA30EE" w:rsidRPr="00C4627B" w14:paraId="2ADE1A10" w14:textId="77777777" w:rsidTr="00C35F1D">
        <w:tc>
          <w:tcPr>
            <w:tcW w:w="8647" w:type="dxa"/>
            <w:tcBorders>
              <w:left w:val="nil"/>
              <w:bottom w:val="single" w:sz="4" w:space="0" w:color="auto"/>
              <w:right w:val="nil"/>
            </w:tcBorders>
          </w:tcPr>
          <w:p w14:paraId="06524CAB" w14:textId="77777777" w:rsidR="00EA30EE" w:rsidRPr="007A5A66" w:rsidRDefault="00EA30EE" w:rsidP="00AF6D9B">
            <w:pPr>
              <w:rPr>
                <w:rFonts w:ascii="Arial" w:hAnsi="Arial" w:cs="Arial"/>
                <w:sz w:val="22"/>
                <w:szCs w:val="22"/>
                <w:lang w:val="en-US"/>
              </w:rPr>
            </w:pPr>
          </w:p>
        </w:tc>
        <w:tc>
          <w:tcPr>
            <w:tcW w:w="1418" w:type="dxa"/>
            <w:tcBorders>
              <w:left w:val="nil"/>
              <w:bottom w:val="single" w:sz="4" w:space="0" w:color="auto"/>
              <w:right w:val="nil"/>
            </w:tcBorders>
          </w:tcPr>
          <w:p w14:paraId="1E53E3E9" w14:textId="77777777" w:rsidR="00EA30EE" w:rsidRPr="007A5A66" w:rsidRDefault="00EA30EE" w:rsidP="00AF6D9B">
            <w:pPr>
              <w:rPr>
                <w:rFonts w:ascii="Arial" w:hAnsi="Arial" w:cs="Arial"/>
                <w:sz w:val="22"/>
                <w:szCs w:val="22"/>
                <w:lang w:val="en-US"/>
              </w:rPr>
            </w:pPr>
          </w:p>
        </w:tc>
        <w:tc>
          <w:tcPr>
            <w:tcW w:w="1417" w:type="dxa"/>
            <w:tcBorders>
              <w:left w:val="nil"/>
              <w:bottom w:val="single" w:sz="4" w:space="0" w:color="auto"/>
              <w:right w:val="nil"/>
            </w:tcBorders>
          </w:tcPr>
          <w:p w14:paraId="135B266F" w14:textId="77777777" w:rsidR="00EA30EE" w:rsidRPr="007A5A66" w:rsidRDefault="00EA30EE" w:rsidP="00AF6D9B">
            <w:pPr>
              <w:rPr>
                <w:rFonts w:ascii="Arial" w:hAnsi="Arial" w:cs="Arial"/>
                <w:sz w:val="22"/>
                <w:szCs w:val="22"/>
                <w:lang w:val="en-US"/>
              </w:rPr>
            </w:pPr>
          </w:p>
        </w:tc>
      </w:tr>
      <w:tr w:rsidR="00EA30EE" w:rsidRPr="00C4627B" w14:paraId="3A89A618" w14:textId="77777777" w:rsidTr="00C35F1D">
        <w:tc>
          <w:tcPr>
            <w:tcW w:w="8647" w:type="dxa"/>
            <w:tcBorders>
              <w:bottom w:val="nil"/>
            </w:tcBorders>
          </w:tcPr>
          <w:p w14:paraId="259A91F5" w14:textId="77777777" w:rsidR="00EA30EE" w:rsidRPr="007A5A66" w:rsidRDefault="00EA30EE" w:rsidP="00744855">
            <w:pPr>
              <w:pStyle w:val="Textkrper"/>
              <w:spacing w:before="120"/>
              <w:rPr>
                <w:rFonts w:ascii="Arial" w:hAnsi="Arial" w:cs="Arial"/>
                <w:sz w:val="22"/>
                <w:szCs w:val="22"/>
              </w:rPr>
            </w:pPr>
            <w:r w:rsidRPr="007A5A66">
              <w:rPr>
                <w:rFonts w:ascii="Arial" w:hAnsi="Arial" w:cs="Arial"/>
                <w:sz w:val="22"/>
                <w:szCs w:val="22"/>
              </w:rPr>
              <w:t xml:space="preserve">Früher war's wohl so, dass Könige und Potentaten ihre Hofnarren hatten. Heute, im Zeitalter des ‹Do </w:t>
            </w:r>
            <w:proofErr w:type="spellStart"/>
            <w:r w:rsidRPr="007A5A66">
              <w:rPr>
                <w:rFonts w:ascii="Arial" w:hAnsi="Arial" w:cs="Arial"/>
                <w:sz w:val="22"/>
                <w:szCs w:val="22"/>
              </w:rPr>
              <w:t>it</w:t>
            </w:r>
            <w:proofErr w:type="spellEnd"/>
            <w:r w:rsidRPr="007A5A66">
              <w:rPr>
                <w:rFonts w:ascii="Arial" w:hAnsi="Arial" w:cs="Arial"/>
                <w:sz w:val="22"/>
                <w:szCs w:val="22"/>
              </w:rPr>
              <w:t xml:space="preserve"> </w:t>
            </w:r>
            <w:proofErr w:type="spellStart"/>
            <w:r w:rsidRPr="007A5A66">
              <w:rPr>
                <w:rFonts w:ascii="Arial" w:hAnsi="Arial" w:cs="Arial"/>
                <w:sz w:val="22"/>
                <w:szCs w:val="22"/>
              </w:rPr>
              <w:t>yourself</w:t>
            </w:r>
            <w:proofErr w:type="spellEnd"/>
            <w:r w:rsidRPr="007A5A66">
              <w:rPr>
                <w:rFonts w:ascii="Arial" w:hAnsi="Arial" w:cs="Arial"/>
                <w:sz w:val="22"/>
                <w:szCs w:val="22"/>
              </w:rPr>
              <w:t xml:space="preserve">›, ist es eigentlich nicht verwunderlich, dass Reagan so was </w:t>
            </w:r>
            <w:proofErr w:type="gramStart"/>
            <w:r w:rsidRPr="007A5A66">
              <w:rPr>
                <w:rFonts w:ascii="Arial" w:hAnsi="Arial" w:cs="Arial"/>
                <w:sz w:val="22"/>
                <w:szCs w:val="22"/>
              </w:rPr>
              <w:t>selber</w:t>
            </w:r>
            <w:proofErr w:type="gramEnd"/>
            <w:r w:rsidRPr="007A5A66">
              <w:rPr>
                <w:rFonts w:ascii="Arial" w:hAnsi="Arial" w:cs="Arial"/>
                <w:sz w:val="22"/>
                <w:szCs w:val="22"/>
              </w:rPr>
              <w:t xml:space="preserve"> machen will.</w:t>
            </w:r>
          </w:p>
        </w:tc>
        <w:tc>
          <w:tcPr>
            <w:tcW w:w="1418" w:type="dxa"/>
            <w:tcBorders>
              <w:bottom w:val="nil"/>
            </w:tcBorders>
          </w:tcPr>
          <w:p w14:paraId="35DE3C0C" w14:textId="77777777" w:rsidR="00EA30EE" w:rsidRPr="007A5A66" w:rsidRDefault="00EA30EE" w:rsidP="00744855">
            <w:pPr>
              <w:pStyle w:val="Textkrper"/>
              <w:spacing w:before="120"/>
              <w:rPr>
                <w:rFonts w:ascii="Arial" w:hAnsi="Arial" w:cs="Arial"/>
                <w:sz w:val="22"/>
                <w:szCs w:val="22"/>
              </w:rPr>
            </w:pPr>
          </w:p>
        </w:tc>
        <w:tc>
          <w:tcPr>
            <w:tcW w:w="1417" w:type="dxa"/>
            <w:tcBorders>
              <w:bottom w:val="nil"/>
            </w:tcBorders>
          </w:tcPr>
          <w:p w14:paraId="29B25C3F" w14:textId="77777777" w:rsidR="00EA30EE" w:rsidRPr="007A5A66" w:rsidRDefault="00EA30EE" w:rsidP="00744855">
            <w:pPr>
              <w:pStyle w:val="Textkrper"/>
              <w:spacing w:before="120"/>
              <w:rPr>
                <w:rFonts w:ascii="Arial" w:hAnsi="Arial" w:cs="Arial"/>
                <w:sz w:val="22"/>
                <w:szCs w:val="22"/>
              </w:rPr>
            </w:pPr>
          </w:p>
        </w:tc>
      </w:tr>
      <w:tr w:rsidR="00EA30EE" w:rsidRPr="00C4627B" w14:paraId="380C8EA2" w14:textId="77777777" w:rsidTr="00C35F1D">
        <w:tc>
          <w:tcPr>
            <w:tcW w:w="8647" w:type="dxa"/>
            <w:tcBorders>
              <w:top w:val="nil"/>
            </w:tcBorders>
          </w:tcPr>
          <w:p w14:paraId="4DB5ABF4" w14:textId="77777777" w:rsidR="00EA30EE" w:rsidRPr="007A5A66" w:rsidRDefault="00EA30EE" w:rsidP="00744855">
            <w:pPr>
              <w:tabs>
                <w:tab w:val="left" w:pos="2085"/>
                <w:tab w:val="right" w:pos="14674"/>
              </w:tabs>
              <w:spacing w:before="120"/>
              <w:rPr>
                <w:rFonts w:ascii="Arial" w:hAnsi="Arial" w:cs="Arial"/>
                <w:sz w:val="22"/>
                <w:szCs w:val="22"/>
                <w:lang w:val="de-DE"/>
              </w:rPr>
            </w:pPr>
            <w:r w:rsidRPr="007A5A66">
              <w:rPr>
                <w:rFonts w:ascii="Arial" w:hAnsi="Arial" w:cs="Arial"/>
                <w:sz w:val="22"/>
                <w:szCs w:val="22"/>
                <w:lang w:val="de-DE"/>
              </w:rPr>
              <w:t xml:space="preserve">E. Sauerborn, Kapstadt </w:t>
            </w:r>
          </w:p>
        </w:tc>
        <w:tc>
          <w:tcPr>
            <w:tcW w:w="1418" w:type="dxa"/>
            <w:tcBorders>
              <w:top w:val="nil"/>
            </w:tcBorders>
          </w:tcPr>
          <w:p w14:paraId="4D92832F" w14:textId="77777777" w:rsidR="00EA30EE" w:rsidRPr="007A5A66" w:rsidRDefault="00EA30EE" w:rsidP="00744855">
            <w:pPr>
              <w:tabs>
                <w:tab w:val="left" w:pos="2085"/>
                <w:tab w:val="right" w:pos="14674"/>
              </w:tabs>
              <w:spacing w:before="120"/>
              <w:rPr>
                <w:rFonts w:ascii="Arial" w:hAnsi="Arial" w:cs="Arial"/>
                <w:sz w:val="22"/>
                <w:szCs w:val="22"/>
                <w:lang w:val="de-DE"/>
              </w:rPr>
            </w:pPr>
          </w:p>
        </w:tc>
        <w:tc>
          <w:tcPr>
            <w:tcW w:w="1417" w:type="dxa"/>
            <w:tcBorders>
              <w:top w:val="nil"/>
            </w:tcBorders>
          </w:tcPr>
          <w:p w14:paraId="08BF9039" w14:textId="77777777" w:rsidR="00EA30EE" w:rsidRPr="007A5A66" w:rsidRDefault="00EA30EE" w:rsidP="00744855">
            <w:pPr>
              <w:tabs>
                <w:tab w:val="left" w:pos="2085"/>
                <w:tab w:val="right" w:pos="14674"/>
              </w:tabs>
              <w:spacing w:before="120"/>
              <w:rPr>
                <w:rFonts w:ascii="Arial" w:hAnsi="Arial" w:cs="Arial"/>
                <w:sz w:val="22"/>
                <w:szCs w:val="22"/>
                <w:lang w:val="de-DE"/>
              </w:rPr>
            </w:pPr>
          </w:p>
        </w:tc>
      </w:tr>
      <w:tr w:rsidR="00EA30EE" w:rsidRPr="00C4627B" w14:paraId="5CEE5848" w14:textId="77777777" w:rsidTr="00C35F1D">
        <w:tc>
          <w:tcPr>
            <w:tcW w:w="8647" w:type="dxa"/>
            <w:tcBorders>
              <w:left w:val="nil"/>
              <w:bottom w:val="single" w:sz="4" w:space="0" w:color="auto"/>
              <w:right w:val="nil"/>
            </w:tcBorders>
          </w:tcPr>
          <w:p w14:paraId="54C8B1F8" w14:textId="77777777" w:rsidR="00EA30EE" w:rsidRPr="007A5A66" w:rsidRDefault="00EA30EE" w:rsidP="00AF6D9B">
            <w:pPr>
              <w:rPr>
                <w:rFonts w:ascii="Arial" w:hAnsi="Arial" w:cs="Arial"/>
                <w:sz w:val="22"/>
                <w:szCs w:val="22"/>
                <w:lang w:val="de-DE"/>
              </w:rPr>
            </w:pPr>
          </w:p>
        </w:tc>
        <w:tc>
          <w:tcPr>
            <w:tcW w:w="1418" w:type="dxa"/>
            <w:tcBorders>
              <w:left w:val="nil"/>
              <w:bottom w:val="single" w:sz="4" w:space="0" w:color="auto"/>
              <w:right w:val="nil"/>
            </w:tcBorders>
          </w:tcPr>
          <w:p w14:paraId="32605E1F" w14:textId="77777777" w:rsidR="00EA30EE" w:rsidRPr="007A5A66" w:rsidRDefault="00EA30EE" w:rsidP="00AF6D9B">
            <w:pPr>
              <w:rPr>
                <w:rFonts w:ascii="Arial" w:hAnsi="Arial" w:cs="Arial"/>
                <w:sz w:val="22"/>
                <w:szCs w:val="22"/>
                <w:lang w:val="de-DE"/>
              </w:rPr>
            </w:pPr>
          </w:p>
        </w:tc>
        <w:tc>
          <w:tcPr>
            <w:tcW w:w="1417" w:type="dxa"/>
            <w:tcBorders>
              <w:left w:val="nil"/>
              <w:bottom w:val="single" w:sz="4" w:space="0" w:color="auto"/>
              <w:right w:val="nil"/>
            </w:tcBorders>
          </w:tcPr>
          <w:p w14:paraId="36079BBC" w14:textId="77777777" w:rsidR="00EA30EE" w:rsidRPr="007A5A66" w:rsidRDefault="00EA30EE" w:rsidP="00AF6D9B">
            <w:pPr>
              <w:rPr>
                <w:rFonts w:ascii="Arial" w:hAnsi="Arial" w:cs="Arial"/>
                <w:sz w:val="22"/>
                <w:szCs w:val="22"/>
                <w:lang w:val="de-DE"/>
              </w:rPr>
            </w:pPr>
          </w:p>
        </w:tc>
      </w:tr>
      <w:tr w:rsidR="00EA30EE" w:rsidRPr="00C4627B" w14:paraId="776C3AC4" w14:textId="77777777" w:rsidTr="00C35F1D">
        <w:tc>
          <w:tcPr>
            <w:tcW w:w="8647" w:type="dxa"/>
            <w:tcBorders>
              <w:bottom w:val="nil"/>
            </w:tcBorders>
          </w:tcPr>
          <w:p w14:paraId="3EBDABF5" w14:textId="77777777" w:rsidR="00EA30EE" w:rsidRPr="007A5A66" w:rsidRDefault="00EA30EE" w:rsidP="00744855">
            <w:pPr>
              <w:spacing w:before="120"/>
              <w:rPr>
                <w:rFonts w:ascii="Arial" w:hAnsi="Arial" w:cs="Arial"/>
                <w:sz w:val="22"/>
                <w:szCs w:val="22"/>
                <w:lang w:val="de-DE"/>
              </w:rPr>
            </w:pPr>
            <w:r w:rsidRPr="007A5A66">
              <w:rPr>
                <w:rFonts w:ascii="Arial" w:hAnsi="Arial" w:cs="Arial"/>
                <w:sz w:val="22"/>
                <w:szCs w:val="22"/>
                <w:lang w:val="de-DE"/>
              </w:rPr>
              <w:t>Nicht durch schlechte Scherzmacher oder (ehemalige) Schauspieler wurde die Menschheit immer wieder in die Katastrophe geführt, sondern durch humorlose Fanatiker à la Hitler. Die sitzen jetzt im Kreml.</w:t>
            </w:r>
          </w:p>
        </w:tc>
        <w:tc>
          <w:tcPr>
            <w:tcW w:w="1418" w:type="dxa"/>
            <w:tcBorders>
              <w:bottom w:val="nil"/>
            </w:tcBorders>
          </w:tcPr>
          <w:p w14:paraId="0D7A9BC4" w14:textId="77777777" w:rsidR="00EA30EE" w:rsidRPr="007A5A66" w:rsidRDefault="00EA30EE" w:rsidP="00744855">
            <w:pPr>
              <w:spacing w:before="120"/>
              <w:rPr>
                <w:rFonts w:ascii="Arial" w:hAnsi="Arial" w:cs="Arial"/>
                <w:sz w:val="22"/>
                <w:szCs w:val="22"/>
                <w:lang w:val="de-DE"/>
              </w:rPr>
            </w:pPr>
          </w:p>
        </w:tc>
        <w:tc>
          <w:tcPr>
            <w:tcW w:w="1417" w:type="dxa"/>
            <w:tcBorders>
              <w:bottom w:val="nil"/>
            </w:tcBorders>
          </w:tcPr>
          <w:p w14:paraId="33B665CD" w14:textId="77777777" w:rsidR="00EA30EE" w:rsidRPr="007A5A66" w:rsidRDefault="00EA30EE" w:rsidP="00744855">
            <w:pPr>
              <w:spacing w:before="120"/>
              <w:rPr>
                <w:rFonts w:ascii="Arial" w:hAnsi="Arial" w:cs="Arial"/>
                <w:sz w:val="22"/>
                <w:szCs w:val="22"/>
                <w:lang w:val="de-DE"/>
              </w:rPr>
            </w:pPr>
          </w:p>
        </w:tc>
      </w:tr>
      <w:tr w:rsidR="00EA30EE" w:rsidRPr="00C4627B" w14:paraId="4D2C8AF2" w14:textId="77777777" w:rsidTr="00C35F1D">
        <w:tc>
          <w:tcPr>
            <w:tcW w:w="8647" w:type="dxa"/>
            <w:tcBorders>
              <w:top w:val="nil"/>
            </w:tcBorders>
          </w:tcPr>
          <w:p w14:paraId="0E17747B" w14:textId="77777777" w:rsidR="00EA30EE" w:rsidRPr="007A5A66" w:rsidRDefault="00EA30EE" w:rsidP="00744855">
            <w:pPr>
              <w:tabs>
                <w:tab w:val="left" w:pos="1470"/>
                <w:tab w:val="right" w:pos="14674"/>
              </w:tabs>
              <w:spacing w:before="120"/>
              <w:rPr>
                <w:rFonts w:ascii="Arial" w:hAnsi="Arial" w:cs="Arial"/>
                <w:sz w:val="22"/>
                <w:szCs w:val="22"/>
                <w:lang w:val="de-DE"/>
              </w:rPr>
            </w:pPr>
            <w:r w:rsidRPr="007A5A66">
              <w:rPr>
                <w:rFonts w:ascii="Arial" w:hAnsi="Arial" w:cs="Arial"/>
                <w:sz w:val="22"/>
                <w:szCs w:val="22"/>
                <w:lang w:val="de-DE"/>
              </w:rPr>
              <w:t xml:space="preserve">Dr. Zoltan </w:t>
            </w:r>
            <w:proofErr w:type="spellStart"/>
            <w:r w:rsidRPr="007A5A66">
              <w:rPr>
                <w:rFonts w:ascii="Arial" w:hAnsi="Arial" w:cs="Arial"/>
                <w:sz w:val="22"/>
                <w:szCs w:val="22"/>
                <w:lang w:val="de-DE"/>
              </w:rPr>
              <w:t>Bezerédi</w:t>
            </w:r>
            <w:proofErr w:type="spellEnd"/>
            <w:r w:rsidRPr="007A5A66">
              <w:rPr>
                <w:rFonts w:ascii="Arial" w:hAnsi="Arial" w:cs="Arial"/>
                <w:sz w:val="22"/>
                <w:szCs w:val="22"/>
                <w:lang w:val="de-DE"/>
              </w:rPr>
              <w:t xml:space="preserve">, Köln </w:t>
            </w:r>
          </w:p>
        </w:tc>
        <w:tc>
          <w:tcPr>
            <w:tcW w:w="1418" w:type="dxa"/>
            <w:tcBorders>
              <w:top w:val="nil"/>
            </w:tcBorders>
          </w:tcPr>
          <w:p w14:paraId="34DC4F27" w14:textId="77777777" w:rsidR="00EA30EE" w:rsidRPr="007A5A66" w:rsidRDefault="00EA30EE" w:rsidP="00744855">
            <w:pPr>
              <w:tabs>
                <w:tab w:val="left" w:pos="1470"/>
                <w:tab w:val="right" w:pos="14674"/>
              </w:tabs>
              <w:spacing w:before="120"/>
              <w:rPr>
                <w:rFonts w:ascii="Arial" w:hAnsi="Arial" w:cs="Arial"/>
                <w:sz w:val="22"/>
                <w:szCs w:val="22"/>
                <w:lang w:val="de-DE"/>
              </w:rPr>
            </w:pPr>
          </w:p>
        </w:tc>
        <w:tc>
          <w:tcPr>
            <w:tcW w:w="1417" w:type="dxa"/>
            <w:tcBorders>
              <w:top w:val="nil"/>
            </w:tcBorders>
          </w:tcPr>
          <w:p w14:paraId="02D5550D" w14:textId="77777777" w:rsidR="00EA30EE" w:rsidRPr="007A5A66" w:rsidRDefault="00EA30EE" w:rsidP="00744855">
            <w:pPr>
              <w:tabs>
                <w:tab w:val="left" w:pos="1470"/>
                <w:tab w:val="right" w:pos="14674"/>
              </w:tabs>
              <w:spacing w:before="120"/>
              <w:rPr>
                <w:rFonts w:ascii="Arial" w:hAnsi="Arial" w:cs="Arial"/>
                <w:sz w:val="22"/>
                <w:szCs w:val="22"/>
                <w:lang w:val="de-DE"/>
              </w:rPr>
            </w:pPr>
          </w:p>
        </w:tc>
      </w:tr>
      <w:tr w:rsidR="00EA30EE" w:rsidRPr="00C4627B" w14:paraId="5DCF4137" w14:textId="77777777" w:rsidTr="00C35F1D">
        <w:tc>
          <w:tcPr>
            <w:tcW w:w="8647" w:type="dxa"/>
            <w:tcBorders>
              <w:left w:val="nil"/>
              <w:bottom w:val="single" w:sz="4" w:space="0" w:color="auto"/>
              <w:right w:val="nil"/>
            </w:tcBorders>
          </w:tcPr>
          <w:p w14:paraId="40DB3ABC" w14:textId="77777777" w:rsidR="00EA30EE" w:rsidRPr="007A5A66" w:rsidRDefault="00EA30EE" w:rsidP="00AF6D9B">
            <w:pPr>
              <w:rPr>
                <w:rFonts w:ascii="Arial" w:hAnsi="Arial" w:cs="Arial"/>
                <w:sz w:val="22"/>
                <w:szCs w:val="22"/>
                <w:lang w:val="de-DE"/>
              </w:rPr>
            </w:pPr>
          </w:p>
        </w:tc>
        <w:tc>
          <w:tcPr>
            <w:tcW w:w="1418" w:type="dxa"/>
            <w:tcBorders>
              <w:left w:val="nil"/>
              <w:bottom w:val="single" w:sz="4" w:space="0" w:color="auto"/>
              <w:right w:val="nil"/>
            </w:tcBorders>
          </w:tcPr>
          <w:p w14:paraId="35692074" w14:textId="77777777" w:rsidR="00EA30EE" w:rsidRPr="007A5A66" w:rsidRDefault="00EA30EE" w:rsidP="00AF6D9B">
            <w:pPr>
              <w:rPr>
                <w:rFonts w:ascii="Arial" w:hAnsi="Arial" w:cs="Arial"/>
                <w:sz w:val="22"/>
                <w:szCs w:val="22"/>
                <w:lang w:val="de-DE"/>
              </w:rPr>
            </w:pPr>
          </w:p>
        </w:tc>
        <w:tc>
          <w:tcPr>
            <w:tcW w:w="1417" w:type="dxa"/>
            <w:tcBorders>
              <w:left w:val="nil"/>
              <w:bottom w:val="single" w:sz="4" w:space="0" w:color="auto"/>
              <w:right w:val="nil"/>
            </w:tcBorders>
          </w:tcPr>
          <w:p w14:paraId="1D0EDA09" w14:textId="77777777" w:rsidR="00EA30EE" w:rsidRPr="007A5A66" w:rsidRDefault="00EA30EE" w:rsidP="00AF6D9B">
            <w:pPr>
              <w:rPr>
                <w:rFonts w:ascii="Arial" w:hAnsi="Arial" w:cs="Arial"/>
                <w:sz w:val="22"/>
                <w:szCs w:val="22"/>
                <w:lang w:val="de-DE"/>
              </w:rPr>
            </w:pPr>
          </w:p>
        </w:tc>
      </w:tr>
      <w:tr w:rsidR="00EA30EE" w:rsidRPr="00C4627B" w14:paraId="12E6E48D" w14:textId="77777777" w:rsidTr="00C35F1D">
        <w:tc>
          <w:tcPr>
            <w:tcW w:w="8647" w:type="dxa"/>
            <w:tcBorders>
              <w:bottom w:val="nil"/>
            </w:tcBorders>
          </w:tcPr>
          <w:p w14:paraId="7305D2CA" w14:textId="77777777" w:rsidR="00EA30EE" w:rsidRPr="007A5A66" w:rsidRDefault="00EA30EE" w:rsidP="00744855">
            <w:pPr>
              <w:spacing w:before="120"/>
              <w:rPr>
                <w:rFonts w:ascii="Arial" w:hAnsi="Arial" w:cs="Arial"/>
                <w:sz w:val="22"/>
                <w:szCs w:val="22"/>
                <w:lang w:val="de-DE"/>
              </w:rPr>
            </w:pPr>
            <w:r w:rsidRPr="007A5A66">
              <w:rPr>
                <w:rFonts w:ascii="Arial" w:hAnsi="Arial" w:cs="Arial"/>
                <w:sz w:val="22"/>
                <w:szCs w:val="22"/>
                <w:lang w:val="de-DE"/>
              </w:rPr>
              <w:t xml:space="preserve">Salve! Nero lässt </w:t>
            </w:r>
            <w:proofErr w:type="spellStart"/>
            <w:r w:rsidRPr="007A5A66">
              <w:rPr>
                <w:rFonts w:ascii="Arial" w:hAnsi="Arial" w:cs="Arial"/>
                <w:sz w:val="22"/>
                <w:szCs w:val="22"/>
                <w:lang w:val="de-DE"/>
              </w:rPr>
              <w:t>grüssen</w:t>
            </w:r>
            <w:proofErr w:type="spellEnd"/>
            <w:r w:rsidRPr="007A5A66">
              <w:rPr>
                <w:rFonts w:ascii="Arial" w:hAnsi="Arial" w:cs="Arial"/>
                <w:sz w:val="22"/>
                <w:szCs w:val="22"/>
                <w:lang w:val="de-DE"/>
              </w:rPr>
              <w:t>.</w:t>
            </w:r>
          </w:p>
        </w:tc>
        <w:tc>
          <w:tcPr>
            <w:tcW w:w="1418" w:type="dxa"/>
            <w:tcBorders>
              <w:bottom w:val="nil"/>
            </w:tcBorders>
          </w:tcPr>
          <w:p w14:paraId="41747A3B" w14:textId="77777777" w:rsidR="00EA30EE" w:rsidRPr="007A5A66" w:rsidRDefault="00EA30EE" w:rsidP="00744855">
            <w:pPr>
              <w:spacing w:before="120"/>
              <w:rPr>
                <w:rFonts w:ascii="Arial" w:hAnsi="Arial" w:cs="Arial"/>
                <w:sz w:val="22"/>
                <w:szCs w:val="22"/>
                <w:lang w:val="de-DE"/>
              </w:rPr>
            </w:pPr>
          </w:p>
        </w:tc>
        <w:tc>
          <w:tcPr>
            <w:tcW w:w="1417" w:type="dxa"/>
            <w:tcBorders>
              <w:bottom w:val="nil"/>
            </w:tcBorders>
          </w:tcPr>
          <w:p w14:paraId="2C82042C" w14:textId="77777777" w:rsidR="00EA30EE" w:rsidRPr="007A5A66" w:rsidRDefault="00EA30EE" w:rsidP="00744855">
            <w:pPr>
              <w:spacing w:before="120"/>
              <w:rPr>
                <w:rFonts w:ascii="Arial" w:hAnsi="Arial" w:cs="Arial"/>
                <w:sz w:val="22"/>
                <w:szCs w:val="22"/>
                <w:lang w:val="de-DE"/>
              </w:rPr>
            </w:pPr>
          </w:p>
        </w:tc>
      </w:tr>
      <w:tr w:rsidR="00EA30EE" w:rsidRPr="00C4627B" w14:paraId="707F87AF" w14:textId="77777777" w:rsidTr="00C35F1D">
        <w:tc>
          <w:tcPr>
            <w:tcW w:w="8647" w:type="dxa"/>
            <w:tcBorders>
              <w:top w:val="nil"/>
            </w:tcBorders>
          </w:tcPr>
          <w:p w14:paraId="3EDAC386" w14:textId="77777777" w:rsidR="00EA30EE" w:rsidRPr="007A5A66" w:rsidRDefault="00EA30EE" w:rsidP="00744855">
            <w:pPr>
              <w:spacing w:before="120"/>
              <w:rPr>
                <w:rFonts w:ascii="Arial" w:hAnsi="Arial" w:cs="Arial"/>
                <w:sz w:val="22"/>
                <w:szCs w:val="22"/>
                <w:lang w:val="de-DE"/>
              </w:rPr>
            </w:pPr>
            <w:r w:rsidRPr="007A5A66">
              <w:rPr>
                <w:rFonts w:ascii="Arial" w:hAnsi="Arial" w:cs="Arial"/>
                <w:sz w:val="22"/>
                <w:szCs w:val="22"/>
                <w:lang w:val="de-DE"/>
              </w:rPr>
              <w:t>Dr. Wolfgang Bögel, Hattenhofen (Bad.-Württ.)</w:t>
            </w:r>
          </w:p>
        </w:tc>
        <w:tc>
          <w:tcPr>
            <w:tcW w:w="1418" w:type="dxa"/>
            <w:tcBorders>
              <w:top w:val="nil"/>
            </w:tcBorders>
          </w:tcPr>
          <w:p w14:paraId="698BBE66" w14:textId="77777777" w:rsidR="00EA30EE" w:rsidRPr="007A5A66" w:rsidRDefault="00EA30EE" w:rsidP="00744855">
            <w:pPr>
              <w:spacing w:before="120"/>
              <w:rPr>
                <w:rFonts w:ascii="Arial" w:hAnsi="Arial" w:cs="Arial"/>
                <w:sz w:val="22"/>
                <w:szCs w:val="22"/>
                <w:lang w:val="de-DE"/>
              </w:rPr>
            </w:pPr>
          </w:p>
        </w:tc>
        <w:tc>
          <w:tcPr>
            <w:tcW w:w="1417" w:type="dxa"/>
            <w:tcBorders>
              <w:top w:val="nil"/>
            </w:tcBorders>
          </w:tcPr>
          <w:p w14:paraId="31143D47" w14:textId="77777777" w:rsidR="00EA30EE" w:rsidRPr="007A5A66" w:rsidRDefault="00EA30EE" w:rsidP="00744855">
            <w:pPr>
              <w:spacing w:before="120"/>
              <w:rPr>
                <w:rFonts w:ascii="Arial" w:hAnsi="Arial" w:cs="Arial"/>
                <w:sz w:val="22"/>
                <w:szCs w:val="22"/>
                <w:lang w:val="de-DE"/>
              </w:rPr>
            </w:pPr>
          </w:p>
        </w:tc>
      </w:tr>
      <w:tr w:rsidR="00EA30EE" w:rsidRPr="00C4627B" w14:paraId="66A17D73" w14:textId="77777777" w:rsidTr="00C35F1D">
        <w:tc>
          <w:tcPr>
            <w:tcW w:w="8647" w:type="dxa"/>
            <w:tcBorders>
              <w:left w:val="nil"/>
              <w:bottom w:val="single" w:sz="4" w:space="0" w:color="auto"/>
              <w:right w:val="nil"/>
            </w:tcBorders>
          </w:tcPr>
          <w:p w14:paraId="67853BEF" w14:textId="77777777" w:rsidR="00EA30EE" w:rsidRPr="007A5A66" w:rsidRDefault="00EA30EE" w:rsidP="00AF6D9B">
            <w:pPr>
              <w:rPr>
                <w:rFonts w:ascii="Arial" w:hAnsi="Arial" w:cs="Arial"/>
                <w:sz w:val="22"/>
                <w:szCs w:val="22"/>
                <w:lang w:val="de-DE"/>
              </w:rPr>
            </w:pPr>
          </w:p>
        </w:tc>
        <w:tc>
          <w:tcPr>
            <w:tcW w:w="1418" w:type="dxa"/>
            <w:tcBorders>
              <w:left w:val="nil"/>
              <w:bottom w:val="single" w:sz="4" w:space="0" w:color="auto"/>
              <w:right w:val="nil"/>
            </w:tcBorders>
          </w:tcPr>
          <w:p w14:paraId="7D59274C" w14:textId="77777777" w:rsidR="00EA30EE" w:rsidRPr="007A5A66" w:rsidRDefault="00EA30EE" w:rsidP="00AF6D9B">
            <w:pPr>
              <w:rPr>
                <w:rFonts w:ascii="Arial" w:hAnsi="Arial" w:cs="Arial"/>
                <w:sz w:val="22"/>
                <w:szCs w:val="22"/>
                <w:lang w:val="de-DE"/>
              </w:rPr>
            </w:pPr>
          </w:p>
        </w:tc>
        <w:tc>
          <w:tcPr>
            <w:tcW w:w="1417" w:type="dxa"/>
            <w:tcBorders>
              <w:left w:val="nil"/>
              <w:bottom w:val="single" w:sz="4" w:space="0" w:color="auto"/>
              <w:right w:val="nil"/>
            </w:tcBorders>
          </w:tcPr>
          <w:p w14:paraId="604588E4" w14:textId="77777777" w:rsidR="00EA30EE" w:rsidRPr="007A5A66" w:rsidRDefault="00EA30EE" w:rsidP="00AF6D9B">
            <w:pPr>
              <w:rPr>
                <w:rFonts w:ascii="Arial" w:hAnsi="Arial" w:cs="Arial"/>
                <w:sz w:val="22"/>
                <w:szCs w:val="22"/>
                <w:lang w:val="de-DE"/>
              </w:rPr>
            </w:pPr>
          </w:p>
        </w:tc>
      </w:tr>
      <w:tr w:rsidR="00EA30EE" w:rsidRPr="00C4627B" w14:paraId="1C7345F6" w14:textId="77777777" w:rsidTr="00C35F1D">
        <w:tc>
          <w:tcPr>
            <w:tcW w:w="8647" w:type="dxa"/>
            <w:tcBorders>
              <w:bottom w:val="nil"/>
            </w:tcBorders>
          </w:tcPr>
          <w:p w14:paraId="5C5690D3" w14:textId="77777777" w:rsidR="00EA30EE" w:rsidRPr="007A5A66" w:rsidRDefault="00EA30EE" w:rsidP="00744855">
            <w:pPr>
              <w:spacing w:before="120"/>
              <w:rPr>
                <w:rFonts w:ascii="Arial" w:hAnsi="Arial" w:cs="Arial"/>
                <w:sz w:val="22"/>
                <w:szCs w:val="22"/>
                <w:lang w:val="de-DE"/>
              </w:rPr>
            </w:pPr>
            <w:r w:rsidRPr="007A5A66">
              <w:rPr>
                <w:rFonts w:ascii="Arial" w:hAnsi="Arial" w:cs="Arial"/>
                <w:sz w:val="22"/>
                <w:szCs w:val="22"/>
                <w:lang w:val="de-DE"/>
              </w:rPr>
              <w:t>Der Ausspruch Reagans war für Sie ein «gefundenes Fressen», um den Amerikanern mal wieder eins auszuwischen, und: Für mich und viele andere haben Sie hier aus einem Pups ein ganzes Gewitter gemacht.</w:t>
            </w:r>
          </w:p>
        </w:tc>
        <w:tc>
          <w:tcPr>
            <w:tcW w:w="1418" w:type="dxa"/>
            <w:tcBorders>
              <w:bottom w:val="nil"/>
            </w:tcBorders>
          </w:tcPr>
          <w:p w14:paraId="7FFEC5A4" w14:textId="77777777" w:rsidR="00EA30EE" w:rsidRPr="007A5A66" w:rsidRDefault="00EA30EE" w:rsidP="00744855">
            <w:pPr>
              <w:spacing w:before="120"/>
              <w:rPr>
                <w:rFonts w:ascii="Arial" w:hAnsi="Arial" w:cs="Arial"/>
                <w:sz w:val="22"/>
                <w:szCs w:val="22"/>
                <w:lang w:val="de-DE"/>
              </w:rPr>
            </w:pPr>
          </w:p>
        </w:tc>
        <w:tc>
          <w:tcPr>
            <w:tcW w:w="1417" w:type="dxa"/>
            <w:tcBorders>
              <w:bottom w:val="nil"/>
            </w:tcBorders>
          </w:tcPr>
          <w:p w14:paraId="6BF1205B" w14:textId="77777777" w:rsidR="00EA30EE" w:rsidRPr="007A5A66" w:rsidRDefault="00EA30EE" w:rsidP="00744855">
            <w:pPr>
              <w:spacing w:before="120"/>
              <w:rPr>
                <w:rFonts w:ascii="Arial" w:hAnsi="Arial" w:cs="Arial"/>
                <w:sz w:val="22"/>
                <w:szCs w:val="22"/>
                <w:lang w:val="de-DE"/>
              </w:rPr>
            </w:pPr>
          </w:p>
        </w:tc>
      </w:tr>
      <w:tr w:rsidR="00EA30EE" w:rsidRPr="00C4627B" w14:paraId="7E48C6E1" w14:textId="77777777" w:rsidTr="00C35F1D">
        <w:tc>
          <w:tcPr>
            <w:tcW w:w="8647" w:type="dxa"/>
            <w:tcBorders>
              <w:top w:val="nil"/>
            </w:tcBorders>
          </w:tcPr>
          <w:p w14:paraId="0D4FAE6F" w14:textId="77777777" w:rsidR="00EA30EE" w:rsidRPr="007A5A66" w:rsidRDefault="00EA30EE" w:rsidP="00744855">
            <w:pPr>
              <w:tabs>
                <w:tab w:val="right" w:pos="16170"/>
              </w:tabs>
              <w:spacing w:before="120"/>
              <w:rPr>
                <w:rFonts w:ascii="Arial" w:hAnsi="Arial" w:cs="Arial"/>
                <w:sz w:val="22"/>
                <w:szCs w:val="22"/>
                <w:lang w:val="de-DE"/>
              </w:rPr>
            </w:pPr>
            <w:r w:rsidRPr="007A5A66">
              <w:rPr>
                <w:rFonts w:ascii="Arial" w:hAnsi="Arial" w:cs="Arial"/>
                <w:sz w:val="22"/>
                <w:szCs w:val="22"/>
                <w:lang w:val="de-DE"/>
              </w:rPr>
              <w:t>Hellmuth Fehling, Hamburg</w:t>
            </w:r>
          </w:p>
        </w:tc>
        <w:tc>
          <w:tcPr>
            <w:tcW w:w="1418" w:type="dxa"/>
            <w:tcBorders>
              <w:top w:val="nil"/>
            </w:tcBorders>
          </w:tcPr>
          <w:p w14:paraId="44E3976A" w14:textId="77777777" w:rsidR="00EA30EE" w:rsidRPr="007A5A66" w:rsidRDefault="00EA30EE" w:rsidP="00744855">
            <w:pPr>
              <w:tabs>
                <w:tab w:val="right" w:pos="16170"/>
              </w:tabs>
              <w:spacing w:before="120"/>
              <w:rPr>
                <w:rFonts w:ascii="Arial" w:hAnsi="Arial" w:cs="Arial"/>
                <w:sz w:val="22"/>
                <w:szCs w:val="22"/>
                <w:lang w:val="de-DE"/>
              </w:rPr>
            </w:pPr>
          </w:p>
        </w:tc>
        <w:tc>
          <w:tcPr>
            <w:tcW w:w="1417" w:type="dxa"/>
            <w:tcBorders>
              <w:top w:val="nil"/>
            </w:tcBorders>
          </w:tcPr>
          <w:p w14:paraId="6A349519" w14:textId="77777777" w:rsidR="00EA30EE" w:rsidRPr="007A5A66" w:rsidRDefault="00EA30EE" w:rsidP="00744855">
            <w:pPr>
              <w:tabs>
                <w:tab w:val="right" w:pos="16170"/>
              </w:tabs>
              <w:spacing w:before="120"/>
              <w:rPr>
                <w:rFonts w:ascii="Arial" w:hAnsi="Arial" w:cs="Arial"/>
                <w:sz w:val="22"/>
                <w:szCs w:val="22"/>
                <w:lang w:val="de-DE"/>
              </w:rPr>
            </w:pPr>
          </w:p>
        </w:tc>
      </w:tr>
      <w:tr w:rsidR="00EA30EE" w:rsidRPr="00C4627B" w14:paraId="38FA0119" w14:textId="77777777" w:rsidTr="00C35F1D">
        <w:tc>
          <w:tcPr>
            <w:tcW w:w="8647" w:type="dxa"/>
            <w:tcBorders>
              <w:left w:val="nil"/>
              <w:bottom w:val="single" w:sz="4" w:space="0" w:color="auto"/>
              <w:right w:val="nil"/>
            </w:tcBorders>
          </w:tcPr>
          <w:p w14:paraId="4902AE08" w14:textId="77777777" w:rsidR="00EA30EE" w:rsidRPr="007A5A66" w:rsidRDefault="00EA30EE" w:rsidP="00AF6D9B">
            <w:pPr>
              <w:rPr>
                <w:rFonts w:ascii="Arial" w:hAnsi="Arial" w:cs="Arial"/>
                <w:sz w:val="22"/>
                <w:szCs w:val="22"/>
                <w:lang w:val="de-DE"/>
              </w:rPr>
            </w:pPr>
          </w:p>
        </w:tc>
        <w:tc>
          <w:tcPr>
            <w:tcW w:w="1418" w:type="dxa"/>
            <w:tcBorders>
              <w:left w:val="nil"/>
              <w:bottom w:val="single" w:sz="4" w:space="0" w:color="auto"/>
              <w:right w:val="nil"/>
            </w:tcBorders>
          </w:tcPr>
          <w:p w14:paraId="06DB5256" w14:textId="77777777" w:rsidR="00EA30EE" w:rsidRPr="007A5A66" w:rsidRDefault="00EA30EE" w:rsidP="00AF6D9B">
            <w:pPr>
              <w:rPr>
                <w:rFonts w:ascii="Arial" w:hAnsi="Arial" w:cs="Arial"/>
                <w:sz w:val="22"/>
                <w:szCs w:val="22"/>
                <w:lang w:val="de-DE"/>
              </w:rPr>
            </w:pPr>
          </w:p>
        </w:tc>
        <w:tc>
          <w:tcPr>
            <w:tcW w:w="1417" w:type="dxa"/>
            <w:tcBorders>
              <w:left w:val="nil"/>
              <w:bottom w:val="single" w:sz="4" w:space="0" w:color="auto"/>
              <w:right w:val="nil"/>
            </w:tcBorders>
          </w:tcPr>
          <w:p w14:paraId="26F25029" w14:textId="77777777" w:rsidR="00EA30EE" w:rsidRPr="007A5A66" w:rsidRDefault="00EA30EE" w:rsidP="00AF6D9B">
            <w:pPr>
              <w:rPr>
                <w:rFonts w:ascii="Arial" w:hAnsi="Arial" w:cs="Arial"/>
                <w:sz w:val="22"/>
                <w:szCs w:val="22"/>
                <w:lang w:val="de-DE"/>
              </w:rPr>
            </w:pPr>
          </w:p>
        </w:tc>
      </w:tr>
      <w:tr w:rsidR="00EA30EE" w:rsidRPr="00C4627B" w14:paraId="5F8EDD2C" w14:textId="77777777" w:rsidTr="00C35F1D">
        <w:tc>
          <w:tcPr>
            <w:tcW w:w="8647" w:type="dxa"/>
            <w:tcBorders>
              <w:bottom w:val="nil"/>
            </w:tcBorders>
          </w:tcPr>
          <w:p w14:paraId="6A08EB81" w14:textId="77777777" w:rsidR="00EA30EE" w:rsidRPr="007A5A66" w:rsidRDefault="00EA30EE" w:rsidP="00744855">
            <w:pPr>
              <w:spacing w:before="120"/>
              <w:rPr>
                <w:rFonts w:ascii="Arial" w:hAnsi="Arial" w:cs="Arial"/>
                <w:sz w:val="22"/>
                <w:szCs w:val="22"/>
                <w:lang w:val="de-DE"/>
              </w:rPr>
            </w:pPr>
            <w:r w:rsidRPr="007A5A66">
              <w:rPr>
                <w:rFonts w:ascii="Arial" w:hAnsi="Arial" w:cs="Arial"/>
                <w:sz w:val="22"/>
                <w:szCs w:val="22"/>
                <w:lang w:val="de-DE"/>
              </w:rPr>
              <w:t>Das war nur die Generalprobe.</w:t>
            </w:r>
          </w:p>
        </w:tc>
        <w:tc>
          <w:tcPr>
            <w:tcW w:w="1418" w:type="dxa"/>
            <w:tcBorders>
              <w:bottom w:val="nil"/>
            </w:tcBorders>
          </w:tcPr>
          <w:p w14:paraId="733FA261" w14:textId="77777777" w:rsidR="00EA30EE" w:rsidRPr="007A5A66" w:rsidRDefault="00EA30EE" w:rsidP="00744855">
            <w:pPr>
              <w:spacing w:before="120"/>
              <w:rPr>
                <w:rFonts w:ascii="Arial" w:hAnsi="Arial" w:cs="Arial"/>
                <w:sz w:val="22"/>
                <w:szCs w:val="22"/>
                <w:lang w:val="de-DE"/>
              </w:rPr>
            </w:pPr>
          </w:p>
        </w:tc>
        <w:tc>
          <w:tcPr>
            <w:tcW w:w="1417" w:type="dxa"/>
            <w:tcBorders>
              <w:bottom w:val="nil"/>
            </w:tcBorders>
          </w:tcPr>
          <w:p w14:paraId="6B45605E" w14:textId="77777777" w:rsidR="00EA30EE" w:rsidRPr="007A5A66" w:rsidRDefault="00EA30EE" w:rsidP="00744855">
            <w:pPr>
              <w:spacing w:before="120"/>
              <w:rPr>
                <w:rFonts w:ascii="Arial" w:hAnsi="Arial" w:cs="Arial"/>
                <w:sz w:val="22"/>
                <w:szCs w:val="22"/>
                <w:lang w:val="de-DE"/>
              </w:rPr>
            </w:pPr>
          </w:p>
        </w:tc>
      </w:tr>
      <w:tr w:rsidR="00EA30EE" w:rsidRPr="00C4627B" w14:paraId="619B4865" w14:textId="77777777" w:rsidTr="00C35F1D">
        <w:tc>
          <w:tcPr>
            <w:tcW w:w="8647" w:type="dxa"/>
            <w:tcBorders>
              <w:top w:val="nil"/>
            </w:tcBorders>
          </w:tcPr>
          <w:p w14:paraId="06C7D7E6" w14:textId="77777777" w:rsidR="00EA30EE" w:rsidRPr="007A5A66" w:rsidRDefault="00EA30EE" w:rsidP="00744855">
            <w:pPr>
              <w:tabs>
                <w:tab w:val="left" w:pos="2070"/>
                <w:tab w:val="right" w:pos="14674"/>
              </w:tabs>
              <w:spacing w:before="120"/>
              <w:rPr>
                <w:rFonts w:ascii="Arial" w:hAnsi="Arial" w:cs="Arial"/>
                <w:sz w:val="22"/>
                <w:szCs w:val="22"/>
                <w:lang w:val="de-DE"/>
              </w:rPr>
            </w:pPr>
            <w:r w:rsidRPr="007A5A66">
              <w:rPr>
                <w:rFonts w:ascii="Arial" w:hAnsi="Arial" w:cs="Arial"/>
                <w:sz w:val="22"/>
                <w:szCs w:val="22"/>
                <w:lang w:val="de-DE"/>
              </w:rPr>
              <w:t>Rolf Klingler, Mainz</w:t>
            </w:r>
          </w:p>
        </w:tc>
        <w:tc>
          <w:tcPr>
            <w:tcW w:w="1418" w:type="dxa"/>
            <w:tcBorders>
              <w:top w:val="nil"/>
            </w:tcBorders>
          </w:tcPr>
          <w:p w14:paraId="3BB25025" w14:textId="77777777" w:rsidR="00EA30EE" w:rsidRPr="007A5A66" w:rsidRDefault="00EA30EE" w:rsidP="00744855">
            <w:pPr>
              <w:tabs>
                <w:tab w:val="left" w:pos="2070"/>
                <w:tab w:val="right" w:pos="14674"/>
              </w:tabs>
              <w:spacing w:before="120"/>
              <w:rPr>
                <w:rFonts w:ascii="Arial" w:hAnsi="Arial" w:cs="Arial"/>
                <w:sz w:val="22"/>
                <w:szCs w:val="22"/>
                <w:lang w:val="de-DE"/>
              </w:rPr>
            </w:pPr>
          </w:p>
        </w:tc>
        <w:tc>
          <w:tcPr>
            <w:tcW w:w="1417" w:type="dxa"/>
            <w:tcBorders>
              <w:top w:val="nil"/>
            </w:tcBorders>
          </w:tcPr>
          <w:p w14:paraId="42B9811F" w14:textId="77777777" w:rsidR="00EA30EE" w:rsidRPr="007A5A66" w:rsidRDefault="00EA30EE" w:rsidP="00744855">
            <w:pPr>
              <w:tabs>
                <w:tab w:val="left" w:pos="2070"/>
                <w:tab w:val="right" w:pos="14674"/>
              </w:tabs>
              <w:spacing w:before="120"/>
              <w:rPr>
                <w:rFonts w:ascii="Arial" w:hAnsi="Arial" w:cs="Arial"/>
                <w:sz w:val="22"/>
                <w:szCs w:val="22"/>
                <w:lang w:val="de-DE"/>
              </w:rPr>
            </w:pPr>
          </w:p>
        </w:tc>
      </w:tr>
      <w:tr w:rsidR="00EA30EE" w:rsidRPr="00C4627B" w14:paraId="033BB3E2" w14:textId="77777777" w:rsidTr="00C35F1D">
        <w:tc>
          <w:tcPr>
            <w:tcW w:w="8647" w:type="dxa"/>
            <w:tcBorders>
              <w:bottom w:val="single" w:sz="4" w:space="0" w:color="auto"/>
            </w:tcBorders>
          </w:tcPr>
          <w:p w14:paraId="1D352522" w14:textId="77777777" w:rsidR="00EA30EE" w:rsidRPr="007A5A66" w:rsidRDefault="00EA30EE" w:rsidP="009518B0">
            <w:pPr>
              <w:rPr>
                <w:rFonts w:ascii="Arial" w:hAnsi="Arial" w:cs="Arial"/>
                <w:sz w:val="22"/>
                <w:szCs w:val="22"/>
                <w:lang w:val="de-DE"/>
              </w:rPr>
            </w:pPr>
          </w:p>
        </w:tc>
        <w:tc>
          <w:tcPr>
            <w:tcW w:w="1418" w:type="dxa"/>
            <w:tcBorders>
              <w:bottom w:val="single" w:sz="4" w:space="0" w:color="auto"/>
            </w:tcBorders>
          </w:tcPr>
          <w:p w14:paraId="1ADE460C" w14:textId="77777777" w:rsidR="00EA30EE" w:rsidRPr="007A5A66" w:rsidRDefault="00EA30EE" w:rsidP="009518B0">
            <w:pPr>
              <w:rPr>
                <w:rFonts w:ascii="Arial" w:hAnsi="Arial" w:cs="Arial"/>
                <w:sz w:val="22"/>
                <w:szCs w:val="22"/>
                <w:lang w:val="de-DE"/>
              </w:rPr>
            </w:pPr>
          </w:p>
        </w:tc>
        <w:tc>
          <w:tcPr>
            <w:tcW w:w="1417" w:type="dxa"/>
            <w:tcBorders>
              <w:bottom w:val="single" w:sz="4" w:space="0" w:color="auto"/>
            </w:tcBorders>
          </w:tcPr>
          <w:p w14:paraId="5C31F2C7" w14:textId="77777777" w:rsidR="00EA30EE" w:rsidRPr="007A5A66" w:rsidRDefault="00EA30EE" w:rsidP="009518B0">
            <w:pPr>
              <w:rPr>
                <w:rFonts w:ascii="Arial" w:hAnsi="Arial" w:cs="Arial"/>
                <w:sz w:val="22"/>
                <w:szCs w:val="22"/>
                <w:lang w:val="de-DE"/>
              </w:rPr>
            </w:pPr>
          </w:p>
        </w:tc>
      </w:tr>
      <w:tr w:rsidR="00EA30EE" w:rsidRPr="00C4627B" w14:paraId="0D82043F" w14:textId="77777777" w:rsidTr="00C35F1D">
        <w:tc>
          <w:tcPr>
            <w:tcW w:w="8647" w:type="dxa"/>
            <w:tcBorders>
              <w:bottom w:val="nil"/>
            </w:tcBorders>
          </w:tcPr>
          <w:p w14:paraId="247094AF" w14:textId="77777777" w:rsidR="00EA30EE" w:rsidRPr="007A5A66" w:rsidRDefault="00EA30EE" w:rsidP="00744855">
            <w:pPr>
              <w:spacing w:before="120"/>
              <w:rPr>
                <w:rFonts w:ascii="Arial" w:hAnsi="Arial" w:cs="Arial"/>
                <w:sz w:val="22"/>
                <w:szCs w:val="22"/>
                <w:lang w:val="de-DE"/>
              </w:rPr>
            </w:pPr>
            <w:r w:rsidRPr="007A5A66">
              <w:rPr>
                <w:rFonts w:ascii="Arial" w:hAnsi="Arial" w:cs="Arial"/>
                <w:sz w:val="22"/>
                <w:szCs w:val="22"/>
                <w:lang w:val="de-DE"/>
              </w:rPr>
              <w:t>Der bedrohliche Humor Reagans wirkt ebenso makaber wie Ihre latente Verspottung der Amerikaner.</w:t>
            </w:r>
          </w:p>
        </w:tc>
        <w:tc>
          <w:tcPr>
            <w:tcW w:w="1418" w:type="dxa"/>
            <w:tcBorders>
              <w:bottom w:val="nil"/>
            </w:tcBorders>
          </w:tcPr>
          <w:p w14:paraId="0E04BE2B" w14:textId="77777777" w:rsidR="00EA30EE" w:rsidRPr="007A5A66" w:rsidRDefault="00EA30EE" w:rsidP="00744855">
            <w:pPr>
              <w:spacing w:before="120"/>
              <w:rPr>
                <w:rFonts w:ascii="Arial" w:hAnsi="Arial" w:cs="Arial"/>
                <w:sz w:val="22"/>
                <w:szCs w:val="22"/>
                <w:lang w:val="de-DE"/>
              </w:rPr>
            </w:pPr>
          </w:p>
        </w:tc>
        <w:tc>
          <w:tcPr>
            <w:tcW w:w="1417" w:type="dxa"/>
            <w:tcBorders>
              <w:bottom w:val="nil"/>
            </w:tcBorders>
          </w:tcPr>
          <w:p w14:paraId="670031C3" w14:textId="77777777" w:rsidR="00EA30EE" w:rsidRPr="007A5A66" w:rsidRDefault="00EA30EE" w:rsidP="00744855">
            <w:pPr>
              <w:spacing w:before="120"/>
              <w:rPr>
                <w:rFonts w:ascii="Arial" w:hAnsi="Arial" w:cs="Arial"/>
                <w:sz w:val="22"/>
                <w:szCs w:val="22"/>
                <w:lang w:val="de-DE"/>
              </w:rPr>
            </w:pPr>
          </w:p>
        </w:tc>
      </w:tr>
      <w:tr w:rsidR="00EA30EE" w:rsidRPr="00C4627B" w14:paraId="27B579D3" w14:textId="77777777" w:rsidTr="00C35F1D">
        <w:tc>
          <w:tcPr>
            <w:tcW w:w="8647" w:type="dxa"/>
            <w:tcBorders>
              <w:top w:val="nil"/>
            </w:tcBorders>
          </w:tcPr>
          <w:p w14:paraId="4FE9A8C5" w14:textId="77777777" w:rsidR="00EA30EE" w:rsidRPr="007A5A66" w:rsidRDefault="00EA30EE" w:rsidP="00744855">
            <w:pPr>
              <w:tabs>
                <w:tab w:val="left" w:pos="1935"/>
                <w:tab w:val="right" w:pos="14674"/>
              </w:tabs>
              <w:spacing w:before="120"/>
              <w:rPr>
                <w:rFonts w:ascii="Arial" w:hAnsi="Arial" w:cs="Arial"/>
                <w:sz w:val="22"/>
                <w:szCs w:val="22"/>
                <w:lang w:val="de-DE"/>
              </w:rPr>
            </w:pPr>
            <w:r w:rsidRPr="007A5A66">
              <w:rPr>
                <w:rFonts w:ascii="Arial" w:hAnsi="Arial" w:cs="Arial"/>
                <w:sz w:val="22"/>
                <w:szCs w:val="22"/>
                <w:lang w:val="de-DE"/>
              </w:rPr>
              <w:t>Josef P. Specker, Solothurn (Schweiz)</w:t>
            </w:r>
          </w:p>
        </w:tc>
        <w:tc>
          <w:tcPr>
            <w:tcW w:w="1418" w:type="dxa"/>
            <w:tcBorders>
              <w:top w:val="nil"/>
            </w:tcBorders>
          </w:tcPr>
          <w:p w14:paraId="51FC7D22" w14:textId="77777777" w:rsidR="00EA30EE" w:rsidRPr="007A5A66" w:rsidRDefault="00EA30EE" w:rsidP="00744855">
            <w:pPr>
              <w:tabs>
                <w:tab w:val="left" w:pos="1935"/>
                <w:tab w:val="right" w:pos="14674"/>
              </w:tabs>
              <w:spacing w:before="120"/>
              <w:rPr>
                <w:rFonts w:ascii="Arial" w:hAnsi="Arial" w:cs="Arial"/>
                <w:sz w:val="22"/>
                <w:szCs w:val="22"/>
                <w:lang w:val="de-DE"/>
              </w:rPr>
            </w:pPr>
          </w:p>
        </w:tc>
        <w:tc>
          <w:tcPr>
            <w:tcW w:w="1417" w:type="dxa"/>
            <w:tcBorders>
              <w:top w:val="nil"/>
            </w:tcBorders>
          </w:tcPr>
          <w:p w14:paraId="5E596CF2" w14:textId="77777777" w:rsidR="00EA30EE" w:rsidRPr="007A5A66" w:rsidRDefault="00EA30EE" w:rsidP="00744855">
            <w:pPr>
              <w:tabs>
                <w:tab w:val="left" w:pos="1935"/>
                <w:tab w:val="right" w:pos="14674"/>
              </w:tabs>
              <w:spacing w:before="120"/>
              <w:rPr>
                <w:rFonts w:ascii="Arial" w:hAnsi="Arial" w:cs="Arial"/>
                <w:sz w:val="22"/>
                <w:szCs w:val="22"/>
                <w:lang w:val="de-DE"/>
              </w:rPr>
            </w:pPr>
          </w:p>
        </w:tc>
      </w:tr>
      <w:tr w:rsidR="00EA30EE" w:rsidRPr="00C4627B" w14:paraId="480A2E11" w14:textId="77777777" w:rsidTr="00C35F1D">
        <w:tc>
          <w:tcPr>
            <w:tcW w:w="8647" w:type="dxa"/>
            <w:tcBorders>
              <w:left w:val="nil"/>
              <w:bottom w:val="single" w:sz="4" w:space="0" w:color="auto"/>
              <w:right w:val="nil"/>
            </w:tcBorders>
          </w:tcPr>
          <w:p w14:paraId="780F5B6E" w14:textId="77777777" w:rsidR="00EA30EE" w:rsidRPr="007A5A66" w:rsidRDefault="00EA30EE" w:rsidP="009518B0">
            <w:pPr>
              <w:rPr>
                <w:rFonts w:ascii="Arial" w:hAnsi="Arial" w:cs="Arial"/>
                <w:sz w:val="22"/>
                <w:szCs w:val="22"/>
                <w:lang w:val="de-DE"/>
              </w:rPr>
            </w:pPr>
          </w:p>
        </w:tc>
        <w:tc>
          <w:tcPr>
            <w:tcW w:w="1418" w:type="dxa"/>
            <w:tcBorders>
              <w:left w:val="nil"/>
              <w:bottom w:val="single" w:sz="4" w:space="0" w:color="auto"/>
              <w:right w:val="nil"/>
            </w:tcBorders>
          </w:tcPr>
          <w:p w14:paraId="00338B9E" w14:textId="77777777" w:rsidR="00EA30EE" w:rsidRPr="007A5A66" w:rsidRDefault="00EA30EE" w:rsidP="009518B0">
            <w:pPr>
              <w:rPr>
                <w:rFonts w:ascii="Arial" w:hAnsi="Arial" w:cs="Arial"/>
                <w:sz w:val="22"/>
                <w:szCs w:val="22"/>
                <w:lang w:val="de-DE"/>
              </w:rPr>
            </w:pPr>
          </w:p>
        </w:tc>
        <w:tc>
          <w:tcPr>
            <w:tcW w:w="1417" w:type="dxa"/>
            <w:tcBorders>
              <w:left w:val="nil"/>
              <w:bottom w:val="single" w:sz="4" w:space="0" w:color="auto"/>
              <w:right w:val="nil"/>
            </w:tcBorders>
          </w:tcPr>
          <w:p w14:paraId="547FDB3A" w14:textId="77777777" w:rsidR="00EA30EE" w:rsidRPr="007A5A66" w:rsidRDefault="00EA30EE" w:rsidP="009518B0">
            <w:pPr>
              <w:rPr>
                <w:rFonts w:ascii="Arial" w:hAnsi="Arial" w:cs="Arial"/>
                <w:sz w:val="22"/>
                <w:szCs w:val="22"/>
                <w:lang w:val="de-DE"/>
              </w:rPr>
            </w:pPr>
          </w:p>
        </w:tc>
      </w:tr>
      <w:tr w:rsidR="00EA30EE" w:rsidRPr="00C4627B" w14:paraId="7ADEAA1C" w14:textId="77777777" w:rsidTr="00C35F1D">
        <w:tc>
          <w:tcPr>
            <w:tcW w:w="8647" w:type="dxa"/>
            <w:tcBorders>
              <w:bottom w:val="nil"/>
            </w:tcBorders>
          </w:tcPr>
          <w:p w14:paraId="49961CEA" w14:textId="77777777" w:rsidR="00EA30EE" w:rsidRPr="007A5A66" w:rsidRDefault="00EA30EE" w:rsidP="00744855">
            <w:pPr>
              <w:spacing w:before="120"/>
              <w:rPr>
                <w:rFonts w:ascii="Arial" w:hAnsi="Arial" w:cs="Arial"/>
                <w:sz w:val="22"/>
                <w:szCs w:val="22"/>
                <w:lang w:val="de-DE"/>
              </w:rPr>
            </w:pPr>
            <w:r w:rsidRPr="007A5A66">
              <w:rPr>
                <w:rFonts w:ascii="Arial" w:hAnsi="Arial" w:cs="Arial"/>
                <w:sz w:val="22"/>
                <w:szCs w:val="22"/>
                <w:lang w:val="de-DE"/>
              </w:rPr>
              <w:t>Ein solcher Präsident, der eine «schlichte Sprache» gebraucht, ist dem Volk allemal verständlicher als das Parteichinesisch linker Ideologen.</w:t>
            </w:r>
          </w:p>
        </w:tc>
        <w:tc>
          <w:tcPr>
            <w:tcW w:w="1418" w:type="dxa"/>
            <w:tcBorders>
              <w:bottom w:val="nil"/>
            </w:tcBorders>
          </w:tcPr>
          <w:p w14:paraId="1EE01593" w14:textId="77777777" w:rsidR="00EA30EE" w:rsidRPr="007A5A66" w:rsidRDefault="00EA30EE" w:rsidP="00744855">
            <w:pPr>
              <w:spacing w:before="120"/>
              <w:rPr>
                <w:rFonts w:ascii="Arial" w:hAnsi="Arial" w:cs="Arial"/>
                <w:sz w:val="22"/>
                <w:szCs w:val="22"/>
                <w:lang w:val="de-DE"/>
              </w:rPr>
            </w:pPr>
          </w:p>
        </w:tc>
        <w:tc>
          <w:tcPr>
            <w:tcW w:w="1417" w:type="dxa"/>
            <w:tcBorders>
              <w:bottom w:val="nil"/>
            </w:tcBorders>
          </w:tcPr>
          <w:p w14:paraId="15A876B5" w14:textId="77777777" w:rsidR="00EA30EE" w:rsidRPr="007A5A66" w:rsidRDefault="00EA30EE" w:rsidP="00744855">
            <w:pPr>
              <w:spacing w:before="120"/>
              <w:rPr>
                <w:rFonts w:ascii="Arial" w:hAnsi="Arial" w:cs="Arial"/>
                <w:sz w:val="22"/>
                <w:szCs w:val="22"/>
                <w:lang w:val="de-DE"/>
              </w:rPr>
            </w:pPr>
          </w:p>
        </w:tc>
      </w:tr>
      <w:tr w:rsidR="00EA30EE" w:rsidRPr="00C4627B" w14:paraId="4EE83AB4" w14:textId="77777777" w:rsidTr="00C35F1D">
        <w:tc>
          <w:tcPr>
            <w:tcW w:w="8647" w:type="dxa"/>
            <w:tcBorders>
              <w:top w:val="nil"/>
            </w:tcBorders>
          </w:tcPr>
          <w:p w14:paraId="4B30E264" w14:textId="77777777" w:rsidR="00EA30EE" w:rsidRPr="007A5A66" w:rsidRDefault="00EA30EE" w:rsidP="00744855">
            <w:pPr>
              <w:tabs>
                <w:tab w:val="left" w:pos="2625"/>
                <w:tab w:val="right" w:pos="14674"/>
              </w:tabs>
              <w:spacing w:before="120"/>
              <w:rPr>
                <w:rFonts w:ascii="Arial" w:hAnsi="Arial" w:cs="Arial"/>
                <w:sz w:val="22"/>
                <w:szCs w:val="22"/>
                <w:lang w:val="de-DE"/>
              </w:rPr>
            </w:pPr>
            <w:r w:rsidRPr="007A5A66">
              <w:rPr>
                <w:rFonts w:ascii="Arial" w:hAnsi="Arial" w:cs="Arial"/>
                <w:sz w:val="22"/>
                <w:szCs w:val="22"/>
                <w:lang w:val="de-DE"/>
              </w:rPr>
              <w:t xml:space="preserve">Hans </w:t>
            </w:r>
            <w:proofErr w:type="spellStart"/>
            <w:r w:rsidRPr="007A5A66">
              <w:rPr>
                <w:rFonts w:ascii="Arial" w:hAnsi="Arial" w:cs="Arial"/>
                <w:sz w:val="22"/>
                <w:szCs w:val="22"/>
                <w:lang w:val="de-DE"/>
              </w:rPr>
              <w:t>Bareth</w:t>
            </w:r>
            <w:proofErr w:type="spellEnd"/>
            <w:r w:rsidRPr="007A5A66">
              <w:rPr>
                <w:rFonts w:ascii="Arial" w:hAnsi="Arial" w:cs="Arial"/>
                <w:sz w:val="22"/>
                <w:szCs w:val="22"/>
                <w:lang w:val="de-DE"/>
              </w:rPr>
              <w:t xml:space="preserve">, Kempten </w:t>
            </w:r>
          </w:p>
        </w:tc>
        <w:tc>
          <w:tcPr>
            <w:tcW w:w="1418" w:type="dxa"/>
            <w:tcBorders>
              <w:top w:val="nil"/>
            </w:tcBorders>
          </w:tcPr>
          <w:p w14:paraId="2D69F7A9" w14:textId="77777777" w:rsidR="00EA30EE" w:rsidRPr="007A5A66" w:rsidRDefault="00EA30EE" w:rsidP="00744855">
            <w:pPr>
              <w:tabs>
                <w:tab w:val="left" w:pos="2625"/>
                <w:tab w:val="right" w:pos="14674"/>
              </w:tabs>
              <w:spacing w:before="120"/>
              <w:rPr>
                <w:rFonts w:ascii="Arial" w:hAnsi="Arial" w:cs="Arial"/>
                <w:sz w:val="22"/>
                <w:szCs w:val="22"/>
                <w:lang w:val="de-DE"/>
              </w:rPr>
            </w:pPr>
          </w:p>
        </w:tc>
        <w:tc>
          <w:tcPr>
            <w:tcW w:w="1417" w:type="dxa"/>
            <w:tcBorders>
              <w:top w:val="nil"/>
            </w:tcBorders>
          </w:tcPr>
          <w:p w14:paraId="554EE65C" w14:textId="77777777" w:rsidR="00EA30EE" w:rsidRPr="007A5A66" w:rsidRDefault="00EA30EE" w:rsidP="00744855">
            <w:pPr>
              <w:tabs>
                <w:tab w:val="left" w:pos="2625"/>
                <w:tab w:val="right" w:pos="14674"/>
              </w:tabs>
              <w:spacing w:before="120"/>
              <w:rPr>
                <w:rFonts w:ascii="Arial" w:hAnsi="Arial" w:cs="Arial"/>
                <w:sz w:val="22"/>
                <w:szCs w:val="22"/>
                <w:lang w:val="de-DE"/>
              </w:rPr>
            </w:pPr>
          </w:p>
        </w:tc>
      </w:tr>
      <w:tr w:rsidR="00EA30EE" w:rsidRPr="00C4627B" w14:paraId="4CC07BE4" w14:textId="77777777" w:rsidTr="00C35F1D">
        <w:tc>
          <w:tcPr>
            <w:tcW w:w="8647" w:type="dxa"/>
            <w:tcBorders>
              <w:left w:val="nil"/>
              <w:bottom w:val="single" w:sz="4" w:space="0" w:color="auto"/>
              <w:right w:val="nil"/>
            </w:tcBorders>
          </w:tcPr>
          <w:p w14:paraId="3E20D8B8" w14:textId="77777777" w:rsidR="00EA30EE" w:rsidRPr="007A5A66" w:rsidRDefault="00EA30EE" w:rsidP="009518B0">
            <w:pPr>
              <w:rPr>
                <w:rFonts w:ascii="Arial" w:hAnsi="Arial" w:cs="Arial"/>
                <w:sz w:val="22"/>
                <w:szCs w:val="22"/>
                <w:lang w:val="de-DE"/>
              </w:rPr>
            </w:pPr>
          </w:p>
        </w:tc>
        <w:tc>
          <w:tcPr>
            <w:tcW w:w="1418" w:type="dxa"/>
            <w:tcBorders>
              <w:left w:val="nil"/>
              <w:bottom w:val="single" w:sz="4" w:space="0" w:color="auto"/>
              <w:right w:val="nil"/>
            </w:tcBorders>
          </w:tcPr>
          <w:p w14:paraId="0D26CFB5" w14:textId="77777777" w:rsidR="00EA30EE" w:rsidRPr="007A5A66" w:rsidRDefault="00EA30EE" w:rsidP="009518B0">
            <w:pPr>
              <w:rPr>
                <w:rFonts w:ascii="Arial" w:hAnsi="Arial" w:cs="Arial"/>
                <w:sz w:val="22"/>
                <w:szCs w:val="22"/>
                <w:lang w:val="de-DE"/>
              </w:rPr>
            </w:pPr>
          </w:p>
        </w:tc>
        <w:tc>
          <w:tcPr>
            <w:tcW w:w="1417" w:type="dxa"/>
            <w:tcBorders>
              <w:left w:val="nil"/>
              <w:bottom w:val="single" w:sz="4" w:space="0" w:color="auto"/>
              <w:right w:val="nil"/>
            </w:tcBorders>
          </w:tcPr>
          <w:p w14:paraId="24FB0376" w14:textId="77777777" w:rsidR="00EA30EE" w:rsidRPr="007A5A66" w:rsidRDefault="00EA30EE" w:rsidP="009518B0">
            <w:pPr>
              <w:rPr>
                <w:rFonts w:ascii="Arial" w:hAnsi="Arial" w:cs="Arial"/>
                <w:sz w:val="22"/>
                <w:szCs w:val="22"/>
                <w:lang w:val="de-DE"/>
              </w:rPr>
            </w:pPr>
          </w:p>
        </w:tc>
      </w:tr>
      <w:tr w:rsidR="00EA30EE" w:rsidRPr="00C4627B" w14:paraId="32A66217" w14:textId="77777777" w:rsidTr="00C35F1D">
        <w:tc>
          <w:tcPr>
            <w:tcW w:w="8647" w:type="dxa"/>
            <w:tcBorders>
              <w:bottom w:val="nil"/>
            </w:tcBorders>
          </w:tcPr>
          <w:p w14:paraId="0F5DB23F" w14:textId="77777777" w:rsidR="00EA30EE" w:rsidRPr="007A5A66" w:rsidRDefault="00EA30EE" w:rsidP="00744855">
            <w:pPr>
              <w:tabs>
                <w:tab w:val="left" w:pos="525"/>
              </w:tabs>
              <w:spacing w:before="120"/>
              <w:rPr>
                <w:rFonts w:ascii="Arial" w:hAnsi="Arial" w:cs="Arial"/>
                <w:sz w:val="22"/>
                <w:szCs w:val="22"/>
                <w:lang w:val="de-DE"/>
              </w:rPr>
            </w:pPr>
            <w:r w:rsidRPr="007A5A66">
              <w:rPr>
                <w:rFonts w:ascii="Arial" w:hAnsi="Arial" w:cs="Arial"/>
                <w:sz w:val="22"/>
                <w:szCs w:val="22"/>
                <w:lang w:val="de-DE"/>
              </w:rPr>
              <w:t>Jedenfalls hat Reagan – im Gegensatz zu seinen linken Kritikern – das wahre, durch und durch böse Wesen des totalitären Sowjetsystems klar erkannt, so wie seinerzeit Roosevelt und Churchill ebenfalls ihrer Zeit weit voraus – als erste Hitler durchschaut haben. Schon aus diesem Grund ist die Wiederwahl Reagans unerlässlich und sollten seine gelegentlichen rhetorischen Ausrutscher nicht allzu tragisch genommen werden.</w:t>
            </w:r>
          </w:p>
        </w:tc>
        <w:tc>
          <w:tcPr>
            <w:tcW w:w="1418" w:type="dxa"/>
            <w:tcBorders>
              <w:bottom w:val="nil"/>
            </w:tcBorders>
          </w:tcPr>
          <w:p w14:paraId="188BDB41" w14:textId="77777777" w:rsidR="00EA30EE" w:rsidRPr="007A5A66" w:rsidRDefault="00EA30EE" w:rsidP="00744855">
            <w:pPr>
              <w:tabs>
                <w:tab w:val="left" w:pos="525"/>
              </w:tabs>
              <w:spacing w:before="120"/>
              <w:rPr>
                <w:rFonts w:ascii="Arial" w:hAnsi="Arial" w:cs="Arial"/>
                <w:sz w:val="22"/>
                <w:szCs w:val="22"/>
                <w:lang w:val="de-DE"/>
              </w:rPr>
            </w:pPr>
          </w:p>
        </w:tc>
        <w:tc>
          <w:tcPr>
            <w:tcW w:w="1417" w:type="dxa"/>
            <w:tcBorders>
              <w:bottom w:val="nil"/>
            </w:tcBorders>
          </w:tcPr>
          <w:p w14:paraId="48670136" w14:textId="77777777" w:rsidR="00EA30EE" w:rsidRPr="007A5A66" w:rsidRDefault="00EA30EE" w:rsidP="00744855">
            <w:pPr>
              <w:tabs>
                <w:tab w:val="left" w:pos="525"/>
              </w:tabs>
              <w:spacing w:before="120"/>
              <w:rPr>
                <w:rFonts w:ascii="Arial" w:hAnsi="Arial" w:cs="Arial"/>
                <w:sz w:val="22"/>
                <w:szCs w:val="22"/>
                <w:lang w:val="de-DE"/>
              </w:rPr>
            </w:pPr>
          </w:p>
        </w:tc>
      </w:tr>
      <w:tr w:rsidR="00EA30EE" w:rsidRPr="00C4627B" w14:paraId="2D67D9E5" w14:textId="77777777" w:rsidTr="00C35F1D">
        <w:tc>
          <w:tcPr>
            <w:tcW w:w="8647" w:type="dxa"/>
            <w:tcBorders>
              <w:top w:val="nil"/>
            </w:tcBorders>
          </w:tcPr>
          <w:p w14:paraId="340DCE4B" w14:textId="77777777" w:rsidR="00EA30EE" w:rsidRPr="007A5A66" w:rsidRDefault="00EA30EE" w:rsidP="00744855">
            <w:pPr>
              <w:tabs>
                <w:tab w:val="left" w:pos="2175"/>
                <w:tab w:val="right" w:pos="14674"/>
              </w:tabs>
              <w:spacing w:before="120"/>
              <w:rPr>
                <w:rFonts w:ascii="Arial" w:hAnsi="Arial" w:cs="Arial"/>
                <w:sz w:val="22"/>
                <w:szCs w:val="22"/>
                <w:lang w:val="de-DE"/>
              </w:rPr>
            </w:pPr>
            <w:r w:rsidRPr="007A5A66">
              <w:rPr>
                <w:rFonts w:ascii="Arial" w:hAnsi="Arial" w:cs="Arial"/>
                <w:sz w:val="22"/>
                <w:szCs w:val="22"/>
                <w:lang w:val="de-DE"/>
              </w:rPr>
              <w:t xml:space="preserve">Dieter Biermüller, Ludwigsburg </w:t>
            </w:r>
          </w:p>
        </w:tc>
        <w:tc>
          <w:tcPr>
            <w:tcW w:w="1418" w:type="dxa"/>
            <w:tcBorders>
              <w:top w:val="nil"/>
            </w:tcBorders>
          </w:tcPr>
          <w:p w14:paraId="10AFE718" w14:textId="77777777" w:rsidR="00EA30EE" w:rsidRPr="007A5A66" w:rsidRDefault="00EA30EE" w:rsidP="00744855">
            <w:pPr>
              <w:tabs>
                <w:tab w:val="left" w:pos="2175"/>
                <w:tab w:val="right" w:pos="14674"/>
              </w:tabs>
              <w:spacing w:before="120"/>
              <w:rPr>
                <w:rFonts w:ascii="Arial" w:hAnsi="Arial" w:cs="Arial"/>
                <w:sz w:val="22"/>
                <w:szCs w:val="22"/>
                <w:lang w:val="de-DE"/>
              </w:rPr>
            </w:pPr>
          </w:p>
        </w:tc>
        <w:tc>
          <w:tcPr>
            <w:tcW w:w="1417" w:type="dxa"/>
            <w:tcBorders>
              <w:top w:val="nil"/>
            </w:tcBorders>
          </w:tcPr>
          <w:p w14:paraId="47414103" w14:textId="77777777" w:rsidR="00EA30EE" w:rsidRPr="007A5A66" w:rsidRDefault="00EA30EE" w:rsidP="00744855">
            <w:pPr>
              <w:tabs>
                <w:tab w:val="left" w:pos="2175"/>
                <w:tab w:val="right" w:pos="14674"/>
              </w:tabs>
              <w:spacing w:before="120"/>
              <w:rPr>
                <w:rFonts w:ascii="Arial" w:hAnsi="Arial" w:cs="Arial"/>
                <w:sz w:val="22"/>
                <w:szCs w:val="22"/>
                <w:lang w:val="de-DE"/>
              </w:rPr>
            </w:pPr>
          </w:p>
        </w:tc>
      </w:tr>
      <w:tr w:rsidR="00EA30EE" w:rsidRPr="00C4627B" w14:paraId="7B950309" w14:textId="77777777" w:rsidTr="00C35F1D">
        <w:tc>
          <w:tcPr>
            <w:tcW w:w="8647" w:type="dxa"/>
            <w:tcBorders>
              <w:left w:val="nil"/>
              <w:bottom w:val="single" w:sz="4" w:space="0" w:color="auto"/>
              <w:right w:val="nil"/>
            </w:tcBorders>
          </w:tcPr>
          <w:p w14:paraId="041EFCD0" w14:textId="77777777" w:rsidR="00EA30EE" w:rsidRPr="007A5A66" w:rsidRDefault="00EA30EE" w:rsidP="009518B0">
            <w:pPr>
              <w:rPr>
                <w:rFonts w:ascii="Arial" w:hAnsi="Arial" w:cs="Arial"/>
                <w:sz w:val="22"/>
                <w:szCs w:val="22"/>
                <w:lang w:val="de-DE"/>
              </w:rPr>
            </w:pPr>
          </w:p>
        </w:tc>
        <w:tc>
          <w:tcPr>
            <w:tcW w:w="1418" w:type="dxa"/>
            <w:tcBorders>
              <w:left w:val="nil"/>
              <w:bottom w:val="single" w:sz="4" w:space="0" w:color="auto"/>
              <w:right w:val="nil"/>
            </w:tcBorders>
          </w:tcPr>
          <w:p w14:paraId="33D56A24" w14:textId="77777777" w:rsidR="00EA30EE" w:rsidRPr="007A5A66" w:rsidRDefault="00EA30EE" w:rsidP="009518B0">
            <w:pPr>
              <w:rPr>
                <w:rFonts w:ascii="Arial" w:hAnsi="Arial" w:cs="Arial"/>
                <w:sz w:val="22"/>
                <w:szCs w:val="22"/>
                <w:lang w:val="de-DE"/>
              </w:rPr>
            </w:pPr>
          </w:p>
        </w:tc>
        <w:tc>
          <w:tcPr>
            <w:tcW w:w="1417" w:type="dxa"/>
            <w:tcBorders>
              <w:left w:val="nil"/>
              <w:bottom w:val="single" w:sz="4" w:space="0" w:color="auto"/>
              <w:right w:val="nil"/>
            </w:tcBorders>
          </w:tcPr>
          <w:p w14:paraId="1D55B1DC" w14:textId="77777777" w:rsidR="00EA30EE" w:rsidRPr="007A5A66" w:rsidRDefault="00EA30EE" w:rsidP="009518B0">
            <w:pPr>
              <w:rPr>
                <w:rFonts w:ascii="Arial" w:hAnsi="Arial" w:cs="Arial"/>
                <w:sz w:val="22"/>
                <w:szCs w:val="22"/>
                <w:lang w:val="de-DE"/>
              </w:rPr>
            </w:pPr>
          </w:p>
        </w:tc>
      </w:tr>
      <w:tr w:rsidR="00EA30EE" w:rsidRPr="00C4627B" w14:paraId="09EA5A01" w14:textId="77777777" w:rsidTr="00C35F1D">
        <w:tc>
          <w:tcPr>
            <w:tcW w:w="8647" w:type="dxa"/>
            <w:tcBorders>
              <w:bottom w:val="single" w:sz="4" w:space="0" w:color="auto"/>
            </w:tcBorders>
          </w:tcPr>
          <w:p w14:paraId="1EA2605D" w14:textId="77777777" w:rsidR="00EA30EE" w:rsidRPr="007A5A66" w:rsidRDefault="00EA30EE" w:rsidP="00744855">
            <w:pPr>
              <w:tabs>
                <w:tab w:val="left" w:pos="525"/>
              </w:tabs>
              <w:spacing w:before="120"/>
              <w:rPr>
                <w:rFonts w:ascii="Arial" w:hAnsi="Arial" w:cs="Arial"/>
                <w:sz w:val="22"/>
                <w:szCs w:val="22"/>
                <w:lang w:val="de-DE"/>
              </w:rPr>
            </w:pPr>
            <w:r w:rsidRPr="007A5A66">
              <w:rPr>
                <w:rFonts w:ascii="Arial" w:hAnsi="Arial" w:cs="Arial"/>
                <w:sz w:val="22"/>
                <w:szCs w:val="22"/>
                <w:lang w:val="de-DE"/>
              </w:rPr>
              <w:t xml:space="preserve">Dein eigener Leserbrief: </w:t>
            </w:r>
          </w:p>
          <w:p w14:paraId="02E13DF6" w14:textId="77777777" w:rsidR="00EA30EE" w:rsidRPr="007A5A66" w:rsidRDefault="00EA30EE" w:rsidP="00744855">
            <w:pPr>
              <w:tabs>
                <w:tab w:val="left" w:pos="525"/>
              </w:tabs>
              <w:spacing w:before="120"/>
              <w:rPr>
                <w:rFonts w:ascii="Arial" w:hAnsi="Arial" w:cs="Arial"/>
                <w:sz w:val="22"/>
                <w:szCs w:val="22"/>
                <w:lang w:val="de-DE"/>
              </w:rPr>
            </w:pPr>
          </w:p>
          <w:p w14:paraId="1612C190" w14:textId="77777777" w:rsidR="00EA30EE" w:rsidRPr="007A5A66" w:rsidRDefault="00EA30EE" w:rsidP="00744855">
            <w:pPr>
              <w:tabs>
                <w:tab w:val="left" w:pos="525"/>
              </w:tabs>
              <w:spacing w:before="120"/>
              <w:rPr>
                <w:rFonts w:ascii="Arial" w:hAnsi="Arial" w:cs="Arial"/>
                <w:sz w:val="22"/>
                <w:szCs w:val="22"/>
                <w:lang w:val="de-DE"/>
              </w:rPr>
            </w:pPr>
          </w:p>
        </w:tc>
        <w:tc>
          <w:tcPr>
            <w:tcW w:w="1418" w:type="dxa"/>
            <w:tcBorders>
              <w:bottom w:val="single" w:sz="4" w:space="0" w:color="auto"/>
            </w:tcBorders>
          </w:tcPr>
          <w:p w14:paraId="689877D2" w14:textId="77777777" w:rsidR="00EA30EE" w:rsidRPr="007A5A66" w:rsidRDefault="00EA30EE" w:rsidP="00744855">
            <w:pPr>
              <w:tabs>
                <w:tab w:val="left" w:pos="525"/>
              </w:tabs>
              <w:spacing w:before="120"/>
              <w:rPr>
                <w:rFonts w:ascii="Arial" w:hAnsi="Arial" w:cs="Arial"/>
                <w:sz w:val="22"/>
                <w:szCs w:val="22"/>
                <w:lang w:val="de-DE"/>
              </w:rPr>
            </w:pPr>
          </w:p>
        </w:tc>
        <w:tc>
          <w:tcPr>
            <w:tcW w:w="1417" w:type="dxa"/>
            <w:tcBorders>
              <w:bottom w:val="single" w:sz="4" w:space="0" w:color="auto"/>
            </w:tcBorders>
          </w:tcPr>
          <w:p w14:paraId="3C39A136" w14:textId="77777777" w:rsidR="00EA30EE" w:rsidRPr="007A5A66" w:rsidRDefault="00EA30EE" w:rsidP="00744855">
            <w:pPr>
              <w:tabs>
                <w:tab w:val="left" w:pos="525"/>
              </w:tabs>
              <w:spacing w:before="120"/>
              <w:rPr>
                <w:rFonts w:ascii="Arial" w:hAnsi="Arial" w:cs="Arial"/>
                <w:sz w:val="22"/>
                <w:szCs w:val="22"/>
                <w:lang w:val="de-DE"/>
              </w:rPr>
            </w:pPr>
          </w:p>
        </w:tc>
      </w:tr>
    </w:tbl>
    <w:p w14:paraId="7E8B937A" w14:textId="77777777" w:rsidR="00EA30EE" w:rsidRPr="00C4627B" w:rsidRDefault="00EA30EE" w:rsidP="00744855">
      <w:pPr>
        <w:tabs>
          <w:tab w:val="right" w:pos="16170"/>
        </w:tabs>
        <w:spacing w:before="120"/>
        <w:rPr>
          <w:rFonts w:ascii="Arial" w:hAnsi="Arial" w:cs="Arial"/>
          <w:lang w:val="de-DE"/>
        </w:rPr>
      </w:pPr>
      <w:r w:rsidRPr="00C4627B">
        <w:rPr>
          <w:rFonts w:ascii="Arial" w:hAnsi="Arial" w:cs="Arial"/>
          <w:lang w:val="de-DE"/>
        </w:rPr>
        <w:t>Der Spiegel 36/03.09.1984</w:t>
      </w:r>
    </w:p>
    <w:p w14:paraId="4BA5BB96" w14:textId="62B4E7AB" w:rsidR="00EA30EE" w:rsidRPr="00C4627B" w:rsidRDefault="00EA30EE" w:rsidP="00744855">
      <w:pPr>
        <w:pStyle w:val="berschrift1"/>
        <w:spacing w:before="120" w:beforeAutospacing="0"/>
        <w:rPr>
          <w:rFonts w:ascii="Arial" w:hAnsi="Arial" w:cs="Arial"/>
          <w:sz w:val="24"/>
          <w:szCs w:val="24"/>
        </w:rPr>
      </w:pPr>
      <w:r w:rsidRPr="00C4627B">
        <w:rPr>
          <w:rFonts w:ascii="Arial" w:hAnsi="Arial" w:cs="Arial"/>
          <w:sz w:val="24"/>
          <w:szCs w:val="24"/>
        </w:rPr>
        <w:br w:type="page"/>
      </w:r>
      <w:r w:rsidRPr="00C4627B">
        <w:rPr>
          <w:rFonts w:ascii="Arial" w:hAnsi="Arial" w:cs="Arial"/>
          <w:b w:val="0"/>
          <w:bCs w:val="0"/>
          <w:i/>
          <w:iCs/>
          <w:noProof/>
          <w:sz w:val="24"/>
          <w:szCs w:val="24"/>
        </w:rPr>
        <w:lastRenderedPageBreak/>
        <mc:AlternateContent>
          <mc:Choice Requires="wps">
            <w:drawing>
              <wp:anchor distT="0" distB="0" distL="114300" distR="114300" simplePos="0" relativeHeight="251663360" behindDoc="0" locked="0" layoutInCell="1" allowOverlap="1" wp14:anchorId="0F28FD5D" wp14:editId="7D269C77">
                <wp:simplePos x="0" y="0"/>
                <wp:positionH relativeFrom="column">
                  <wp:posOffset>7487285</wp:posOffset>
                </wp:positionH>
                <wp:positionV relativeFrom="paragraph">
                  <wp:posOffset>183465</wp:posOffset>
                </wp:positionV>
                <wp:extent cx="107950" cy="10799445"/>
                <wp:effectExtent l="0" t="0" r="635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950" cy="107994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A6A93" w14:textId="77777777" w:rsidR="00EA30EE" w:rsidRDefault="00EA30EE" w:rsidP="00EA30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8FD5D" id="Text Box 5" o:spid="_x0000_s1027" type="#_x0000_t202" style="position:absolute;margin-left:589.55pt;margin-top:14.45pt;width:8.5pt;height:85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b9m5gEAALsDAAAOAAAAZHJzL2Uyb0RvYy54bWysU9uO0zAQfUfiHyy/06RVy9Ko6Qq6WoS0&#13;&#10;XKSFD3AcJ7FwPGbsNilfz9jJdgu8IRTJ8niOj+ecmexux96wk0KvwZZ8ucg5U1ZCrW1b8m9f71+9&#13;&#10;4cwHYWthwKqSn5Xnt/uXL3aDK9QKOjC1QkYk1heDK3kXgiuyzMtO9cIvwClLyQawF4FCbLMaxUDs&#13;&#10;vclWef46GwBrhyCV93R6NyX5PvE3jZLhc9N4FZgpOdUW0oppreKa7XeiaFG4Tsu5DPEPVfRCW3r0&#13;&#10;QnUngmBH1H9R9VoieGjCQkKfQdNoqZIGUrPM/1Dz2AmnkhYyx7uLTf7/0cpPp0f3BVkY38FIDUwi&#13;&#10;vHsA+d2TN9ngfDFjoqe+8BFdDR+hpm6KY4B0Y2ywj/JJECMacvp8cVeNgcnInd9sN5SRlIr77Xq9&#13;&#10;if5noni67tCH9wp6FjclR2pfohenBx8m6BMkvubB6PpeG5MCbKuDQXYS1OpDHr+Z/TeYsRFsIV6b&#13;&#10;GONJ0hmlTSLDWI1M19EPwkTZFdRnEo4wTRBNPG06wJ+cDTQ9Jfc/jgIVZ+aDpfZsl+t1HLcUrDc3&#13;&#10;KwrwOlNdZ4SVRFXywNm0PYRpRI8OddvRS1NfLLwlwxudrHiuai6fJiSZOU9zHMHrOKGe/7n9LwAA&#13;&#10;AP//AwBQSwMEFAAGAAgAAAAhAPi6AWTgAAAAEgEAAA8AAABkcnMvZG93bnJldi54bWxMT8FOwzAM&#13;&#10;vSPxD5GRuCCWtoeu7ZpOCATiurIPSBvTVjROSbKt/D3eCS6Wn/38/F69X+0szujD5EhBuklAIPXO&#13;&#10;TDQoOH68PhYgQtRk9OwIFfxggH1ze1PryrgLHfDcxkGwCIVKKxhjXCopQz+i1WHjFiTefTpvdWTo&#13;&#10;B2m8vrC4nWWWJLm0eiL+MOoFn0fsv9qTVfDwFib6toVpu2NrtD9kxr9bpe7v1pcdl6cdiIhr/LuA&#13;&#10;awb2Dw0b69yJTBAz43RbpsxVkBUliCsjLXOedNxtszIH2dTyf5TmFwAA//8DAFBLAQItABQABgAI&#13;&#10;AAAAIQC2gziS/gAAAOEBAAATAAAAAAAAAAAAAAAAAAAAAABbQ29udGVudF9UeXBlc10ueG1sUEsB&#13;&#10;Ai0AFAAGAAgAAAAhADj9If/WAAAAlAEAAAsAAAAAAAAAAAAAAAAALwEAAF9yZWxzLy5yZWxzUEsB&#13;&#10;Ai0AFAAGAAgAAAAhAKwpv2bmAQAAuwMAAA4AAAAAAAAAAAAAAAAALgIAAGRycy9lMm9Eb2MueG1s&#13;&#10;UEsBAi0AFAAGAAgAAAAhAPi6AWTgAAAAEgEAAA8AAAAAAAAAAAAAAAAAQAQAAGRycy9kb3ducmV2&#13;&#10;LnhtbFBLBQYAAAAABAAEAPMAAABNBQAAAAA=&#13;&#10;" fillcolor="silver" stroked="f">
                <v:path arrowok="t"/>
                <v:textbox>
                  <w:txbxContent>
                    <w:p w14:paraId="2F1A6A93" w14:textId="77777777" w:rsidR="00EA30EE" w:rsidRDefault="00EA30EE" w:rsidP="00EA30EE"/>
                  </w:txbxContent>
                </v:textbox>
              </v:shape>
            </w:pict>
          </mc:Fallback>
        </mc:AlternateContent>
      </w:r>
      <w:r w:rsidRPr="00C4627B">
        <w:rPr>
          <w:rFonts w:ascii="Arial" w:hAnsi="Arial" w:cs="Arial"/>
          <w:sz w:val="24"/>
          <w:szCs w:val="24"/>
        </w:rPr>
        <w:t xml:space="preserve">Lösungen und Erläuterungen </w:t>
      </w:r>
    </w:p>
    <w:p w14:paraId="301A4488" w14:textId="77777777" w:rsidR="00EA30EE" w:rsidRPr="00C4627B" w:rsidRDefault="00EA30EE" w:rsidP="00744855">
      <w:pPr>
        <w:tabs>
          <w:tab w:val="right" w:pos="16170"/>
        </w:tabs>
        <w:spacing w:before="120"/>
        <w:rPr>
          <w:rFonts w:ascii="Arial" w:hAnsi="Arial" w:cs="Arial"/>
          <w:b/>
          <w:bCs/>
          <w:lang w:val="de-DE"/>
        </w:rPr>
      </w:pPr>
      <w:r w:rsidRPr="00C4627B">
        <w:rPr>
          <w:rFonts w:ascii="Arial" w:hAnsi="Arial" w:cs="Arial"/>
          <w:noProof/>
        </w:rPr>
        <mc:AlternateContent>
          <mc:Choice Requires="wps">
            <w:drawing>
              <wp:anchor distT="0" distB="0" distL="114300" distR="114300" simplePos="0" relativeHeight="251662336" behindDoc="0" locked="0" layoutInCell="1" allowOverlap="1" wp14:anchorId="57F5D518" wp14:editId="0CFCD2F6">
                <wp:simplePos x="0" y="0"/>
                <wp:positionH relativeFrom="column">
                  <wp:posOffset>3050540</wp:posOffset>
                </wp:positionH>
                <wp:positionV relativeFrom="paragraph">
                  <wp:posOffset>-175260</wp:posOffset>
                </wp:positionV>
                <wp:extent cx="2863850" cy="2037715"/>
                <wp:effectExtent l="0" t="0" r="6350" b="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63850" cy="2037715"/>
                        </a:xfrm>
                        <a:prstGeom prst="rect">
                          <a:avLst/>
                        </a:prstGeom>
                        <a:solidFill>
                          <a:srgbClr val="FFFFFF"/>
                        </a:solidFill>
                        <a:ln w="9525">
                          <a:solidFill>
                            <a:srgbClr val="000000"/>
                          </a:solidFill>
                          <a:miter lim="800000"/>
                          <a:headEnd/>
                          <a:tailEnd/>
                        </a:ln>
                      </wps:spPr>
                      <wps:txbx>
                        <w:txbxContent>
                          <w:p w14:paraId="31C8E581" w14:textId="77777777" w:rsidR="00EA30EE" w:rsidRDefault="00EA30EE" w:rsidP="00EA30EE">
                            <w:r>
                              <w:rPr>
                                <w:noProof/>
                                <w:lang w:val="de-DE"/>
                              </w:rPr>
                              <w:drawing>
                                <wp:inline distT="0" distB="0" distL="0" distR="0" wp14:anchorId="7E2EBCEE" wp14:editId="621303C7">
                                  <wp:extent cx="2670810" cy="1937385"/>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0810" cy="19373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5D518" id="Text Box 4" o:spid="_x0000_s1028" type="#_x0000_t202" style="position:absolute;margin-left:240.2pt;margin-top:-13.8pt;width:225.5pt;height:16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U8lDAIAABwEAAAOAAAAZHJzL2Uyb0RvYy54bWysU9tu2zAMfR+wfxD0vthxkzY14hRbuwwD&#13;&#10;ugvQ7QNkSY6FyaImKbGzry8lu2l2exmmB0EUqSOeQ3J9M3SaHKTzCkxF57OcEmk4CGV2Ff36Zftq&#13;&#10;RYkPzAimwciKHqWnN5uXL9a9LWUBLWghHUEQ48veVrQNwZZZ5nkrO+ZnYKVBZwOuYwFNt8uEYz2i&#13;&#10;dzor8vwy68EJ64BL7/H2bnTSTcJvGsnDp6bxMhBdUcwtpN2lvY57tlmzcueYbRWf0mD/kEXHlMFP&#13;&#10;T1B3LDCyd+o3qE5xBx6aMOPQZdA0isvEAdnM81/YPLTMysQFxfH2JJP/f7D84+HBfnYkDG9gwAIm&#13;&#10;Et7eA//mUZust76cYqKmvvQxuu4/gMBqsn2A9GJoXBfpIyGCMKj08aSuHALheFmsLi9WS3Rx9BX5&#13;&#10;xdXVfBn1z1j59Nw6H95J6Eg8VNRh+RI8O9z7MIY+hcTfPGgltkrrZLhdfasdOTAs9TatCf2nMG1I&#13;&#10;X9HrZbEcqf4VIk/rTxCdCtizWnUVXZ2CWNlKJt4akToqMKXHM7LTZhIyajeqGIZ6IEqgDvGDqGsN&#13;&#10;4ojKOhhbFEcKDy24H5T02J4V9d/3zElK9HuD9b+eLxaxn5OxWF4VaLhzT33uYYYjVEUDJePxNowz&#13;&#10;sLdO7Vr8aSy8gddY0UYlrZ+zmtLHFkzVmsYl9vi5naKeh3rzCAAA//8DAFBLAwQUAAYACAAAACEA&#13;&#10;DsmAzOUAAAAQAQAADwAAAGRycy9kb3ducmV2LnhtbExP207DMAx9R+IfIiPxtqVrx9i6uhMwISGE&#13;&#10;NLHuA7ImNIXGqZpsK3+PeYIXS/Y5PpdiM7pOnM0QWk8Is2kCwlDtdUsNwqF6nixBhKhIq86TQfg2&#13;&#10;ATbl9VWhcu0v9G7O+9gIFqGQKwQbY59LGWprnApT3xti7MMPTkVeh0bqQV1Y3HUyTZKFdKoldrCq&#13;&#10;N0/W1F/7k0PYfma7A7VWuz57ea2qt/FuJx8Rb2/G7ZrHwxpENGP8+4DfDpwfSg529CfSQXQI82Uy&#13;&#10;ZyrCJL1fgGDGKpvx5YiQrrIMZFnI/0XKHwAAAP//AwBQSwECLQAUAAYACAAAACEAtoM4kv4AAADh&#13;&#10;AQAAEwAAAAAAAAAAAAAAAAAAAAAAW0NvbnRlbnRfVHlwZXNdLnhtbFBLAQItABQABgAIAAAAIQA4&#13;&#10;/SH/1gAAAJQBAAALAAAAAAAAAAAAAAAAAC8BAABfcmVscy8ucmVsc1BLAQItABQABgAIAAAAIQC6&#13;&#10;WU8lDAIAABwEAAAOAAAAAAAAAAAAAAAAAC4CAABkcnMvZTJvRG9jLnhtbFBLAQItABQABgAIAAAA&#13;&#10;IQAOyYDM5QAAABABAAAPAAAAAAAAAAAAAAAAAGYEAABkcnMvZG93bnJldi54bWxQSwUGAAAAAAQA&#13;&#10;BADzAAAAeAUAAAAA&#13;&#10;">
                <v:path arrowok="t"/>
                <v:textbox>
                  <w:txbxContent>
                    <w:p w14:paraId="31C8E581" w14:textId="77777777" w:rsidR="00EA30EE" w:rsidRDefault="00EA30EE" w:rsidP="00EA30EE">
                      <w:r>
                        <w:rPr>
                          <w:noProof/>
                          <w:lang w:val="de-DE"/>
                        </w:rPr>
                        <w:drawing>
                          <wp:inline distT="0" distB="0" distL="0" distR="0" wp14:anchorId="7E2EBCEE" wp14:editId="621303C7">
                            <wp:extent cx="2670810" cy="1937385"/>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0810" cy="1937385"/>
                                    </a:xfrm>
                                    <a:prstGeom prst="rect">
                                      <a:avLst/>
                                    </a:prstGeom>
                                    <a:noFill/>
                                    <a:ln>
                                      <a:noFill/>
                                    </a:ln>
                                  </pic:spPr>
                                </pic:pic>
                              </a:graphicData>
                            </a:graphic>
                          </wp:inline>
                        </w:drawing>
                      </w:r>
                    </w:p>
                  </w:txbxContent>
                </v:textbox>
                <w10:wrap type="square"/>
              </v:shape>
            </w:pict>
          </mc:Fallback>
        </mc:AlternateContent>
      </w:r>
    </w:p>
    <w:p w14:paraId="7AC3E37A" w14:textId="77777777" w:rsidR="00EA30EE" w:rsidRPr="00C4627B" w:rsidRDefault="00EA30EE" w:rsidP="00744855">
      <w:pPr>
        <w:pStyle w:val="Textkrper2"/>
        <w:spacing w:before="120"/>
        <w:jc w:val="left"/>
        <w:rPr>
          <w:rFonts w:ascii="Arial" w:hAnsi="Arial" w:cs="Arial"/>
          <w:szCs w:val="24"/>
        </w:rPr>
      </w:pPr>
      <w:r w:rsidRPr="00C4627B">
        <w:rPr>
          <w:rFonts w:ascii="Arial" w:hAnsi="Arial" w:cs="Arial"/>
          <w:szCs w:val="24"/>
        </w:rPr>
        <w:t>Das Thema ‹</w:t>
      </w:r>
      <w:proofErr w:type="spellStart"/>
      <w:r w:rsidRPr="00C4627B">
        <w:rPr>
          <w:rFonts w:ascii="Arial" w:hAnsi="Arial" w:cs="Arial"/>
          <w:szCs w:val="24"/>
        </w:rPr>
        <w:t>Mikronphontext</w:t>
      </w:r>
      <w:proofErr w:type="spellEnd"/>
      <w:r w:rsidRPr="00C4627B">
        <w:rPr>
          <w:rFonts w:ascii="Arial" w:hAnsi="Arial" w:cs="Arial"/>
          <w:szCs w:val="24"/>
        </w:rPr>
        <w:t xml:space="preserve">› kann wie gesagt auch im educanet2-Lehrgang behandelt werden, wo das Tondokument den Schülerinnen und Schülern direkt zugänglich ist. </w:t>
      </w:r>
    </w:p>
    <w:p w14:paraId="47FAC9DD" w14:textId="77777777" w:rsidR="00EA30EE" w:rsidRPr="00C4627B" w:rsidRDefault="00EA30EE" w:rsidP="00744855">
      <w:pPr>
        <w:spacing w:before="120"/>
        <w:rPr>
          <w:rFonts w:ascii="Arial" w:hAnsi="Arial" w:cs="Arial"/>
          <w:lang w:val="de-DE"/>
        </w:rPr>
      </w:pPr>
    </w:p>
    <w:p w14:paraId="7B1EF794" w14:textId="77777777" w:rsidR="00EA30EE" w:rsidRPr="00C4627B" w:rsidRDefault="00EA30EE" w:rsidP="00744855">
      <w:pPr>
        <w:pStyle w:val="Textkrper2"/>
        <w:spacing w:before="120"/>
        <w:jc w:val="left"/>
        <w:rPr>
          <w:rFonts w:ascii="Arial" w:hAnsi="Arial" w:cs="Arial"/>
          <w:szCs w:val="24"/>
        </w:rPr>
      </w:pPr>
      <w:r w:rsidRPr="00C4627B">
        <w:rPr>
          <w:rFonts w:ascii="Arial" w:hAnsi="Arial" w:cs="Arial"/>
          <w:szCs w:val="24"/>
        </w:rPr>
        <w:t xml:space="preserve">In der gleichen Spiegel-Nummer wie die Reaktionen war auch die nachstehende Karikatur abgebildet, die Sie der Klasse als Einleitung zur Besprechung der Lösungen vorlegen können: </w:t>
      </w:r>
    </w:p>
    <w:p w14:paraId="6E0CCFDD" w14:textId="77777777" w:rsidR="00EA30EE" w:rsidRPr="00C4627B" w:rsidRDefault="00EA30EE" w:rsidP="00744855">
      <w:pPr>
        <w:tabs>
          <w:tab w:val="right" w:pos="16170"/>
        </w:tabs>
        <w:spacing w:before="120"/>
        <w:rPr>
          <w:rFonts w:ascii="Arial" w:hAnsi="Arial" w:cs="Arial"/>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8"/>
        <w:gridCol w:w="1134"/>
        <w:gridCol w:w="1134"/>
      </w:tblGrid>
      <w:tr w:rsidR="00EA30EE" w:rsidRPr="00C4627B" w14:paraId="4769BE50" w14:textId="77777777" w:rsidTr="0028537D">
        <w:tc>
          <w:tcPr>
            <w:tcW w:w="7088" w:type="dxa"/>
            <w:tcBorders>
              <w:top w:val="nil"/>
              <w:left w:val="nil"/>
              <w:bottom w:val="single" w:sz="4" w:space="0" w:color="auto"/>
            </w:tcBorders>
          </w:tcPr>
          <w:p w14:paraId="7C8F4F16" w14:textId="77777777" w:rsidR="00EA30EE" w:rsidRPr="00C4627B" w:rsidRDefault="00EA30EE" w:rsidP="00744855">
            <w:pPr>
              <w:tabs>
                <w:tab w:val="left" w:pos="495"/>
              </w:tabs>
              <w:spacing w:before="120"/>
              <w:rPr>
                <w:rFonts w:ascii="Arial" w:hAnsi="Arial" w:cs="Arial"/>
                <w:lang w:val="de-DE"/>
              </w:rPr>
            </w:pPr>
          </w:p>
        </w:tc>
        <w:tc>
          <w:tcPr>
            <w:tcW w:w="1134" w:type="dxa"/>
            <w:tcBorders>
              <w:bottom w:val="nil"/>
            </w:tcBorders>
          </w:tcPr>
          <w:p w14:paraId="20D9FE4C" w14:textId="77777777" w:rsidR="00EA30EE" w:rsidRPr="00C4627B" w:rsidRDefault="00EA30EE" w:rsidP="00744855">
            <w:pPr>
              <w:tabs>
                <w:tab w:val="left" w:pos="495"/>
              </w:tabs>
              <w:spacing w:before="120"/>
              <w:rPr>
                <w:rFonts w:ascii="Arial" w:hAnsi="Arial" w:cs="Arial"/>
                <w:lang w:val="de-DE"/>
              </w:rPr>
            </w:pPr>
            <w:r w:rsidRPr="00C4627B">
              <w:rPr>
                <w:rFonts w:ascii="Arial" w:hAnsi="Arial" w:cs="Arial"/>
                <w:lang w:val="de-DE"/>
              </w:rPr>
              <w:t>für Reagan</w:t>
            </w:r>
          </w:p>
        </w:tc>
        <w:tc>
          <w:tcPr>
            <w:tcW w:w="1134" w:type="dxa"/>
            <w:tcBorders>
              <w:bottom w:val="nil"/>
            </w:tcBorders>
          </w:tcPr>
          <w:p w14:paraId="65FD7476" w14:textId="77777777" w:rsidR="00EA30EE" w:rsidRPr="00C4627B" w:rsidRDefault="00EA30EE" w:rsidP="00744855">
            <w:pPr>
              <w:tabs>
                <w:tab w:val="left" w:pos="495"/>
              </w:tabs>
              <w:spacing w:before="120"/>
              <w:rPr>
                <w:rFonts w:ascii="Arial" w:hAnsi="Arial" w:cs="Arial"/>
                <w:lang w:val="de-DE"/>
              </w:rPr>
            </w:pPr>
            <w:proofErr w:type="spellStart"/>
            <w:r w:rsidRPr="00C4627B">
              <w:rPr>
                <w:rFonts w:ascii="Arial" w:hAnsi="Arial" w:cs="Arial"/>
                <w:lang w:val="de-DE"/>
              </w:rPr>
              <w:t>gg</w:t>
            </w:r>
            <w:proofErr w:type="spellEnd"/>
            <w:r w:rsidRPr="00C4627B">
              <w:rPr>
                <w:rFonts w:ascii="Arial" w:hAnsi="Arial" w:cs="Arial"/>
                <w:lang w:val="de-DE"/>
              </w:rPr>
              <w:t xml:space="preserve"> Reagan</w:t>
            </w:r>
          </w:p>
        </w:tc>
      </w:tr>
      <w:tr w:rsidR="00EA30EE" w:rsidRPr="00C4627B" w14:paraId="70DCD52E" w14:textId="77777777" w:rsidTr="0028537D">
        <w:tc>
          <w:tcPr>
            <w:tcW w:w="7088" w:type="dxa"/>
            <w:tcBorders>
              <w:top w:val="single" w:sz="4" w:space="0" w:color="auto"/>
              <w:bottom w:val="nil"/>
            </w:tcBorders>
          </w:tcPr>
          <w:p w14:paraId="3EB6EF09" w14:textId="77777777" w:rsidR="00EA30EE" w:rsidRPr="00C4627B" w:rsidRDefault="00EA30EE" w:rsidP="00744855">
            <w:pPr>
              <w:tabs>
                <w:tab w:val="left" w:pos="495"/>
              </w:tabs>
              <w:spacing w:before="120"/>
              <w:rPr>
                <w:rFonts w:ascii="Arial" w:hAnsi="Arial" w:cs="Arial"/>
                <w:lang w:val="de-DE"/>
              </w:rPr>
            </w:pPr>
            <w:r w:rsidRPr="00C4627B">
              <w:rPr>
                <w:rFonts w:ascii="Arial" w:hAnsi="Arial" w:cs="Arial"/>
                <w:lang w:val="de-DE"/>
              </w:rPr>
              <w:t>Gibt es eigentlich keine Möglichkeit, die geistige Zurechnungsfähigkeit der Leute, die über die Zukunft der Menschheit entscheiden, zu bestimmen?</w:t>
            </w:r>
          </w:p>
        </w:tc>
        <w:tc>
          <w:tcPr>
            <w:tcW w:w="1134" w:type="dxa"/>
            <w:tcBorders>
              <w:bottom w:val="nil"/>
            </w:tcBorders>
          </w:tcPr>
          <w:p w14:paraId="0AFCFC4C" w14:textId="77777777" w:rsidR="00EA30EE" w:rsidRPr="00C4627B" w:rsidRDefault="00EA30EE" w:rsidP="00744855">
            <w:pPr>
              <w:tabs>
                <w:tab w:val="left" w:pos="495"/>
              </w:tabs>
              <w:spacing w:before="120"/>
              <w:rPr>
                <w:rFonts w:ascii="Arial" w:hAnsi="Arial" w:cs="Arial"/>
                <w:lang w:val="de-DE"/>
              </w:rPr>
            </w:pPr>
          </w:p>
        </w:tc>
        <w:tc>
          <w:tcPr>
            <w:tcW w:w="1134" w:type="dxa"/>
            <w:tcBorders>
              <w:bottom w:val="nil"/>
            </w:tcBorders>
          </w:tcPr>
          <w:p w14:paraId="2667A2CA" w14:textId="77777777" w:rsidR="00EA30EE" w:rsidRPr="00C4627B" w:rsidRDefault="00EA30EE" w:rsidP="00744855">
            <w:pPr>
              <w:pStyle w:val="berschrift3"/>
              <w:spacing w:before="120" w:beforeAutospacing="0"/>
              <w:rPr>
                <w:rFonts w:ascii="Arial" w:hAnsi="Arial" w:cs="Arial"/>
                <w:sz w:val="24"/>
                <w:szCs w:val="24"/>
              </w:rPr>
            </w:pPr>
            <w:r w:rsidRPr="00C4627B">
              <w:rPr>
                <w:rFonts w:ascii="Arial" w:hAnsi="Arial" w:cs="Arial"/>
                <w:sz w:val="24"/>
                <w:szCs w:val="24"/>
              </w:rPr>
              <w:t>X</w:t>
            </w:r>
          </w:p>
        </w:tc>
      </w:tr>
      <w:tr w:rsidR="00EA30EE" w:rsidRPr="00C4627B" w14:paraId="42B376A3" w14:textId="77777777" w:rsidTr="0028537D">
        <w:tc>
          <w:tcPr>
            <w:tcW w:w="7088" w:type="dxa"/>
            <w:tcBorders>
              <w:top w:val="nil"/>
              <w:bottom w:val="single" w:sz="4" w:space="0" w:color="auto"/>
            </w:tcBorders>
          </w:tcPr>
          <w:p w14:paraId="62EB2F95" w14:textId="77777777" w:rsidR="00EA30EE" w:rsidRPr="00C4627B" w:rsidRDefault="00EA30EE" w:rsidP="00744855">
            <w:pPr>
              <w:tabs>
                <w:tab w:val="left" w:pos="2295"/>
                <w:tab w:val="right" w:pos="14674"/>
              </w:tabs>
              <w:spacing w:before="120"/>
              <w:rPr>
                <w:rFonts w:ascii="Arial" w:hAnsi="Arial" w:cs="Arial"/>
                <w:lang w:val="de-DE"/>
              </w:rPr>
            </w:pPr>
            <w:r w:rsidRPr="00C4627B">
              <w:rPr>
                <w:rFonts w:ascii="Arial" w:hAnsi="Arial" w:cs="Arial"/>
                <w:lang w:val="de-DE"/>
              </w:rPr>
              <w:t xml:space="preserve">Ernst Gebhardt, Frankfurt </w:t>
            </w:r>
          </w:p>
        </w:tc>
        <w:tc>
          <w:tcPr>
            <w:tcW w:w="1134" w:type="dxa"/>
            <w:tcBorders>
              <w:top w:val="nil"/>
              <w:bottom w:val="single" w:sz="4" w:space="0" w:color="auto"/>
            </w:tcBorders>
          </w:tcPr>
          <w:p w14:paraId="738D5A4A" w14:textId="77777777" w:rsidR="00EA30EE" w:rsidRPr="00C4627B" w:rsidRDefault="00EA30EE" w:rsidP="00744855">
            <w:pPr>
              <w:tabs>
                <w:tab w:val="left" w:pos="2295"/>
                <w:tab w:val="right" w:pos="14674"/>
              </w:tabs>
              <w:spacing w:before="120"/>
              <w:rPr>
                <w:rFonts w:ascii="Arial" w:hAnsi="Arial" w:cs="Arial"/>
                <w:lang w:val="de-DE"/>
              </w:rPr>
            </w:pPr>
          </w:p>
        </w:tc>
        <w:tc>
          <w:tcPr>
            <w:tcW w:w="1134" w:type="dxa"/>
            <w:tcBorders>
              <w:top w:val="nil"/>
              <w:bottom w:val="single" w:sz="4" w:space="0" w:color="auto"/>
            </w:tcBorders>
          </w:tcPr>
          <w:p w14:paraId="10CDD00F" w14:textId="77777777" w:rsidR="00EA30EE" w:rsidRPr="00C4627B" w:rsidRDefault="00EA30EE" w:rsidP="00744855">
            <w:pPr>
              <w:tabs>
                <w:tab w:val="left" w:pos="2295"/>
                <w:tab w:val="right" w:pos="14674"/>
              </w:tabs>
              <w:spacing w:before="120"/>
              <w:rPr>
                <w:rFonts w:ascii="Arial" w:hAnsi="Arial" w:cs="Arial"/>
                <w:lang w:val="de-DE"/>
              </w:rPr>
            </w:pPr>
          </w:p>
        </w:tc>
      </w:tr>
      <w:tr w:rsidR="00EA30EE" w:rsidRPr="00C4627B" w14:paraId="1BA8748B" w14:textId="77777777" w:rsidTr="0028537D">
        <w:tc>
          <w:tcPr>
            <w:tcW w:w="7088" w:type="dxa"/>
            <w:tcBorders>
              <w:left w:val="nil"/>
              <w:bottom w:val="single" w:sz="4" w:space="0" w:color="auto"/>
              <w:right w:val="nil"/>
            </w:tcBorders>
          </w:tcPr>
          <w:p w14:paraId="79DB24FA" w14:textId="77777777" w:rsidR="00EA30EE" w:rsidRPr="00C4627B" w:rsidRDefault="00EA30EE" w:rsidP="00744855">
            <w:pPr>
              <w:spacing w:before="120"/>
              <w:rPr>
                <w:rFonts w:ascii="Arial" w:hAnsi="Arial" w:cs="Arial"/>
                <w:lang w:val="de-DE"/>
              </w:rPr>
            </w:pPr>
          </w:p>
        </w:tc>
        <w:tc>
          <w:tcPr>
            <w:tcW w:w="1134" w:type="dxa"/>
            <w:tcBorders>
              <w:left w:val="nil"/>
              <w:bottom w:val="single" w:sz="4" w:space="0" w:color="auto"/>
              <w:right w:val="nil"/>
            </w:tcBorders>
          </w:tcPr>
          <w:p w14:paraId="67267BE3" w14:textId="77777777" w:rsidR="00EA30EE" w:rsidRPr="00C4627B" w:rsidRDefault="00EA30EE" w:rsidP="00744855">
            <w:pPr>
              <w:spacing w:before="120"/>
              <w:rPr>
                <w:rFonts w:ascii="Arial" w:hAnsi="Arial" w:cs="Arial"/>
                <w:lang w:val="de-DE"/>
              </w:rPr>
            </w:pPr>
          </w:p>
        </w:tc>
        <w:tc>
          <w:tcPr>
            <w:tcW w:w="1134" w:type="dxa"/>
            <w:tcBorders>
              <w:left w:val="nil"/>
              <w:bottom w:val="single" w:sz="4" w:space="0" w:color="auto"/>
              <w:right w:val="nil"/>
            </w:tcBorders>
          </w:tcPr>
          <w:p w14:paraId="4A6B910D" w14:textId="77777777" w:rsidR="00EA30EE" w:rsidRPr="00C4627B" w:rsidRDefault="00EA30EE" w:rsidP="00744855">
            <w:pPr>
              <w:spacing w:before="120"/>
              <w:rPr>
                <w:rFonts w:ascii="Arial" w:hAnsi="Arial" w:cs="Arial"/>
                <w:lang w:val="de-DE"/>
              </w:rPr>
            </w:pPr>
          </w:p>
        </w:tc>
      </w:tr>
      <w:tr w:rsidR="00EA30EE" w:rsidRPr="00C4627B" w14:paraId="3BB01F8A" w14:textId="77777777" w:rsidTr="0028537D">
        <w:tc>
          <w:tcPr>
            <w:tcW w:w="7088" w:type="dxa"/>
            <w:tcBorders>
              <w:bottom w:val="nil"/>
            </w:tcBorders>
          </w:tcPr>
          <w:p w14:paraId="288BC3A7" w14:textId="77777777" w:rsidR="00EA30EE" w:rsidRPr="00C4627B" w:rsidRDefault="00EA30EE" w:rsidP="00744855">
            <w:pPr>
              <w:spacing w:before="120"/>
              <w:rPr>
                <w:rFonts w:ascii="Arial" w:hAnsi="Arial" w:cs="Arial"/>
                <w:lang w:val="de-DE"/>
              </w:rPr>
            </w:pPr>
            <w:r w:rsidRPr="00C4627B">
              <w:rPr>
                <w:rFonts w:ascii="Arial" w:hAnsi="Arial" w:cs="Arial"/>
                <w:lang w:val="de-DE"/>
              </w:rPr>
              <w:t xml:space="preserve">Reagan ist kein Zyniker, der mit dem Holocaust Scherz treibt. Davon handelt sein Witz gar nicht. Reagan stellt die Sache </w:t>
            </w:r>
            <w:proofErr w:type="gramStart"/>
            <w:r w:rsidRPr="00C4627B">
              <w:rPr>
                <w:rFonts w:ascii="Arial" w:hAnsi="Arial" w:cs="Arial"/>
                <w:lang w:val="de-DE"/>
              </w:rPr>
              <w:t>ja so</w:t>
            </w:r>
            <w:proofErr w:type="gramEnd"/>
            <w:r w:rsidRPr="00C4627B">
              <w:rPr>
                <w:rFonts w:ascii="Arial" w:hAnsi="Arial" w:cs="Arial"/>
                <w:lang w:val="de-DE"/>
              </w:rPr>
              <w:t xml:space="preserve"> dar, als seien die Russen nur eine Gangsterbande, und er sagt als Sheriff zu seinen Mitbürgern: «Habe die Freude, Ihnen mitteilen zu können, dass die Kerle geschnappt sind und in fünf Minuten hingerichtet werden.» Von Gegenschlag und Apokalypse keine Rede. </w:t>
            </w:r>
          </w:p>
        </w:tc>
        <w:tc>
          <w:tcPr>
            <w:tcW w:w="1134" w:type="dxa"/>
            <w:tcBorders>
              <w:bottom w:val="nil"/>
            </w:tcBorders>
          </w:tcPr>
          <w:p w14:paraId="14DD9844" w14:textId="77777777" w:rsidR="00EA30EE" w:rsidRPr="00C4627B" w:rsidRDefault="00EA30EE" w:rsidP="00744855">
            <w:pPr>
              <w:spacing w:before="120"/>
              <w:rPr>
                <w:rFonts w:ascii="Arial" w:hAnsi="Arial" w:cs="Arial"/>
                <w:lang w:val="de-DE"/>
              </w:rPr>
            </w:pPr>
            <w:r w:rsidRPr="00C4627B">
              <w:rPr>
                <w:rFonts w:ascii="Arial" w:hAnsi="Arial" w:cs="Arial"/>
                <w:b/>
                <w:bCs/>
                <w:lang w:val="de-DE"/>
              </w:rPr>
              <w:t>X</w:t>
            </w:r>
          </w:p>
        </w:tc>
        <w:tc>
          <w:tcPr>
            <w:tcW w:w="1134" w:type="dxa"/>
            <w:tcBorders>
              <w:bottom w:val="nil"/>
            </w:tcBorders>
          </w:tcPr>
          <w:p w14:paraId="14271DD5" w14:textId="77777777" w:rsidR="00EA30EE" w:rsidRPr="00C4627B" w:rsidRDefault="00EA30EE" w:rsidP="00744855">
            <w:pPr>
              <w:spacing w:before="120"/>
              <w:rPr>
                <w:rFonts w:ascii="Arial" w:hAnsi="Arial" w:cs="Arial"/>
                <w:lang w:val="de-DE"/>
              </w:rPr>
            </w:pPr>
          </w:p>
        </w:tc>
      </w:tr>
      <w:tr w:rsidR="00EA30EE" w:rsidRPr="00C4627B" w14:paraId="4C565359" w14:textId="77777777" w:rsidTr="0028537D">
        <w:tc>
          <w:tcPr>
            <w:tcW w:w="7088" w:type="dxa"/>
            <w:tcBorders>
              <w:top w:val="nil"/>
            </w:tcBorders>
          </w:tcPr>
          <w:p w14:paraId="6EB6BC95" w14:textId="77777777" w:rsidR="00EA30EE" w:rsidRPr="00C4627B" w:rsidRDefault="00EA30EE" w:rsidP="00744855">
            <w:pPr>
              <w:spacing w:before="120"/>
              <w:rPr>
                <w:rFonts w:ascii="Arial" w:hAnsi="Arial" w:cs="Arial"/>
                <w:lang w:val="en-US"/>
              </w:rPr>
            </w:pPr>
            <w:r w:rsidRPr="00C4627B">
              <w:rPr>
                <w:rFonts w:ascii="Arial" w:hAnsi="Arial" w:cs="Arial"/>
                <w:lang w:val="en-US"/>
              </w:rPr>
              <w:t>Dr. Eike Christian Hirsch, Hannover</w:t>
            </w:r>
          </w:p>
        </w:tc>
        <w:tc>
          <w:tcPr>
            <w:tcW w:w="1134" w:type="dxa"/>
            <w:tcBorders>
              <w:top w:val="nil"/>
            </w:tcBorders>
          </w:tcPr>
          <w:p w14:paraId="736D9CF5" w14:textId="77777777" w:rsidR="00EA30EE" w:rsidRPr="00C4627B" w:rsidRDefault="00EA30EE" w:rsidP="00744855">
            <w:pPr>
              <w:spacing w:before="120"/>
              <w:rPr>
                <w:rFonts w:ascii="Arial" w:hAnsi="Arial" w:cs="Arial"/>
                <w:lang w:val="en-US"/>
              </w:rPr>
            </w:pPr>
          </w:p>
        </w:tc>
        <w:tc>
          <w:tcPr>
            <w:tcW w:w="1134" w:type="dxa"/>
            <w:tcBorders>
              <w:top w:val="nil"/>
            </w:tcBorders>
          </w:tcPr>
          <w:p w14:paraId="4F2B5485" w14:textId="77777777" w:rsidR="00EA30EE" w:rsidRPr="00C4627B" w:rsidRDefault="00EA30EE" w:rsidP="00744855">
            <w:pPr>
              <w:spacing w:before="120"/>
              <w:rPr>
                <w:rFonts w:ascii="Arial" w:hAnsi="Arial" w:cs="Arial"/>
                <w:lang w:val="en-US"/>
              </w:rPr>
            </w:pPr>
          </w:p>
        </w:tc>
      </w:tr>
      <w:tr w:rsidR="00EA30EE" w:rsidRPr="00C4627B" w14:paraId="00BD56C8" w14:textId="77777777" w:rsidTr="0028537D">
        <w:tc>
          <w:tcPr>
            <w:tcW w:w="7088" w:type="dxa"/>
            <w:tcBorders>
              <w:left w:val="nil"/>
              <w:bottom w:val="single" w:sz="4" w:space="0" w:color="auto"/>
              <w:right w:val="nil"/>
            </w:tcBorders>
          </w:tcPr>
          <w:p w14:paraId="26C85FCA" w14:textId="77777777" w:rsidR="00EA30EE" w:rsidRPr="00C4627B" w:rsidRDefault="00EA30EE" w:rsidP="00744855">
            <w:pPr>
              <w:spacing w:before="120"/>
              <w:rPr>
                <w:rFonts w:ascii="Arial" w:hAnsi="Arial" w:cs="Arial"/>
                <w:lang w:val="en-US"/>
              </w:rPr>
            </w:pPr>
          </w:p>
        </w:tc>
        <w:tc>
          <w:tcPr>
            <w:tcW w:w="1134" w:type="dxa"/>
            <w:tcBorders>
              <w:left w:val="nil"/>
              <w:bottom w:val="single" w:sz="4" w:space="0" w:color="auto"/>
              <w:right w:val="nil"/>
            </w:tcBorders>
          </w:tcPr>
          <w:p w14:paraId="700F95C8" w14:textId="77777777" w:rsidR="00EA30EE" w:rsidRPr="00C4627B" w:rsidRDefault="00EA30EE" w:rsidP="00744855">
            <w:pPr>
              <w:spacing w:before="120"/>
              <w:rPr>
                <w:rFonts w:ascii="Arial" w:hAnsi="Arial" w:cs="Arial"/>
                <w:lang w:val="en-US"/>
              </w:rPr>
            </w:pPr>
          </w:p>
        </w:tc>
        <w:tc>
          <w:tcPr>
            <w:tcW w:w="1134" w:type="dxa"/>
            <w:tcBorders>
              <w:left w:val="nil"/>
              <w:bottom w:val="single" w:sz="4" w:space="0" w:color="auto"/>
              <w:right w:val="nil"/>
            </w:tcBorders>
          </w:tcPr>
          <w:p w14:paraId="20F20BD9" w14:textId="77777777" w:rsidR="00EA30EE" w:rsidRPr="00C4627B" w:rsidRDefault="00EA30EE" w:rsidP="00744855">
            <w:pPr>
              <w:spacing w:before="120"/>
              <w:rPr>
                <w:rFonts w:ascii="Arial" w:hAnsi="Arial" w:cs="Arial"/>
                <w:lang w:val="en-US"/>
              </w:rPr>
            </w:pPr>
          </w:p>
        </w:tc>
      </w:tr>
      <w:tr w:rsidR="00EA30EE" w:rsidRPr="00C4627B" w14:paraId="370E2221" w14:textId="77777777" w:rsidTr="0028537D">
        <w:tc>
          <w:tcPr>
            <w:tcW w:w="7088" w:type="dxa"/>
            <w:tcBorders>
              <w:bottom w:val="nil"/>
            </w:tcBorders>
          </w:tcPr>
          <w:p w14:paraId="7AB6ED0D" w14:textId="77777777" w:rsidR="00EA30EE" w:rsidRPr="00C4627B" w:rsidRDefault="00EA30EE" w:rsidP="00744855">
            <w:pPr>
              <w:pStyle w:val="Textkrper"/>
              <w:spacing w:before="120"/>
              <w:rPr>
                <w:rFonts w:ascii="Arial" w:hAnsi="Arial" w:cs="Arial"/>
              </w:rPr>
            </w:pPr>
            <w:r w:rsidRPr="00C4627B">
              <w:rPr>
                <w:rFonts w:ascii="Arial" w:hAnsi="Arial" w:cs="Arial"/>
              </w:rPr>
              <w:t xml:space="preserve">Früher war's wohl so, dass Könige und Potentaten ihre Hofnarren hatten. Heute, im Zeitalter des ‹Do </w:t>
            </w:r>
            <w:proofErr w:type="spellStart"/>
            <w:r w:rsidRPr="00C4627B">
              <w:rPr>
                <w:rFonts w:ascii="Arial" w:hAnsi="Arial" w:cs="Arial"/>
              </w:rPr>
              <w:t>it</w:t>
            </w:r>
            <w:proofErr w:type="spellEnd"/>
            <w:r w:rsidRPr="00C4627B">
              <w:rPr>
                <w:rFonts w:ascii="Arial" w:hAnsi="Arial" w:cs="Arial"/>
              </w:rPr>
              <w:t xml:space="preserve"> </w:t>
            </w:r>
            <w:proofErr w:type="spellStart"/>
            <w:r w:rsidRPr="00C4627B">
              <w:rPr>
                <w:rFonts w:ascii="Arial" w:hAnsi="Arial" w:cs="Arial"/>
              </w:rPr>
              <w:t>yourself</w:t>
            </w:r>
            <w:proofErr w:type="spellEnd"/>
            <w:r w:rsidRPr="00C4627B">
              <w:rPr>
                <w:rFonts w:ascii="Arial" w:hAnsi="Arial" w:cs="Arial"/>
              </w:rPr>
              <w:t xml:space="preserve">›, ist es eigentlich nicht verwunderlich, dass Reagan so was </w:t>
            </w:r>
            <w:proofErr w:type="gramStart"/>
            <w:r w:rsidRPr="00C4627B">
              <w:rPr>
                <w:rFonts w:ascii="Arial" w:hAnsi="Arial" w:cs="Arial"/>
              </w:rPr>
              <w:t>selber</w:t>
            </w:r>
            <w:proofErr w:type="gramEnd"/>
            <w:r w:rsidRPr="00C4627B">
              <w:rPr>
                <w:rFonts w:ascii="Arial" w:hAnsi="Arial" w:cs="Arial"/>
              </w:rPr>
              <w:t xml:space="preserve"> machen will.</w:t>
            </w:r>
          </w:p>
        </w:tc>
        <w:tc>
          <w:tcPr>
            <w:tcW w:w="1134" w:type="dxa"/>
            <w:tcBorders>
              <w:bottom w:val="nil"/>
            </w:tcBorders>
          </w:tcPr>
          <w:p w14:paraId="56B106FB" w14:textId="77777777" w:rsidR="00EA30EE" w:rsidRPr="00C4627B" w:rsidRDefault="00EA30EE" w:rsidP="00744855">
            <w:pPr>
              <w:pStyle w:val="Textkrper"/>
              <w:spacing w:before="120"/>
              <w:rPr>
                <w:rFonts w:ascii="Arial" w:hAnsi="Arial" w:cs="Arial"/>
              </w:rPr>
            </w:pPr>
          </w:p>
        </w:tc>
        <w:tc>
          <w:tcPr>
            <w:tcW w:w="1134" w:type="dxa"/>
            <w:tcBorders>
              <w:bottom w:val="nil"/>
            </w:tcBorders>
          </w:tcPr>
          <w:p w14:paraId="6065A8EB" w14:textId="77777777" w:rsidR="00EA30EE" w:rsidRPr="00C4627B" w:rsidRDefault="00EA30EE" w:rsidP="00744855">
            <w:pPr>
              <w:pStyle w:val="Textkrper"/>
              <w:spacing w:before="120"/>
              <w:rPr>
                <w:rFonts w:ascii="Arial" w:hAnsi="Arial" w:cs="Arial"/>
              </w:rPr>
            </w:pPr>
            <w:r w:rsidRPr="00C4627B">
              <w:rPr>
                <w:rFonts w:ascii="Arial" w:hAnsi="Arial" w:cs="Arial"/>
                <w:b/>
                <w:bCs/>
              </w:rPr>
              <w:t>X</w:t>
            </w:r>
          </w:p>
        </w:tc>
      </w:tr>
      <w:tr w:rsidR="00EA30EE" w:rsidRPr="00C4627B" w14:paraId="257FBAB2" w14:textId="77777777" w:rsidTr="0028537D">
        <w:tc>
          <w:tcPr>
            <w:tcW w:w="7088" w:type="dxa"/>
            <w:tcBorders>
              <w:top w:val="nil"/>
            </w:tcBorders>
          </w:tcPr>
          <w:p w14:paraId="34400EE6" w14:textId="77777777" w:rsidR="00EA30EE" w:rsidRPr="00C4627B" w:rsidRDefault="00EA30EE" w:rsidP="00744855">
            <w:pPr>
              <w:tabs>
                <w:tab w:val="left" w:pos="2085"/>
                <w:tab w:val="right" w:pos="14674"/>
              </w:tabs>
              <w:spacing w:before="120"/>
              <w:rPr>
                <w:rFonts w:ascii="Arial" w:hAnsi="Arial" w:cs="Arial"/>
                <w:lang w:val="de-DE"/>
              </w:rPr>
            </w:pPr>
            <w:r w:rsidRPr="00C4627B">
              <w:rPr>
                <w:rFonts w:ascii="Arial" w:hAnsi="Arial" w:cs="Arial"/>
                <w:lang w:val="de-DE"/>
              </w:rPr>
              <w:t xml:space="preserve">E. Sauerborn, Kapstadt </w:t>
            </w:r>
          </w:p>
        </w:tc>
        <w:tc>
          <w:tcPr>
            <w:tcW w:w="1134" w:type="dxa"/>
            <w:tcBorders>
              <w:top w:val="nil"/>
            </w:tcBorders>
          </w:tcPr>
          <w:p w14:paraId="18886F44" w14:textId="77777777" w:rsidR="00EA30EE" w:rsidRPr="00C4627B" w:rsidRDefault="00EA30EE" w:rsidP="00744855">
            <w:pPr>
              <w:tabs>
                <w:tab w:val="left" w:pos="2085"/>
                <w:tab w:val="right" w:pos="14674"/>
              </w:tabs>
              <w:spacing w:before="120"/>
              <w:rPr>
                <w:rFonts w:ascii="Arial" w:hAnsi="Arial" w:cs="Arial"/>
                <w:lang w:val="de-DE"/>
              </w:rPr>
            </w:pPr>
          </w:p>
        </w:tc>
        <w:tc>
          <w:tcPr>
            <w:tcW w:w="1134" w:type="dxa"/>
            <w:tcBorders>
              <w:top w:val="nil"/>
            </w:tcBorders>
          </w:tcPr>
          <w:p w14:paraId="452131C9" w14:textId="77777777" w:rsidR="00EA30EE" w:rsidRPr="00C4627B" w:rsidRDefault="00EA30EE" w:rsidP="00744855">
            <w:pPr>
              <w:tabs>
                <w:tab w:val="left" w:pos="2085"/>
                <w:tab w:val="right" w:pos="14674"/>
              </w:tabs>
              <w:spacing w:before="120"/>
              <w:rPr>
                <w:rFonts w:ascii="Arial" w:hAnsi="Arial" w:cs="Arial"/>
                <w:lang w:val="de-DE"/>
              </w:rPr>
            </w:pPr>
          </w:p>
        </w:tc>
      </w:tr>
      <w:tr w:rsidR="00EA30EE" w:rsidRPr="00C4627B" w14:paraId="14230154" w14:textId="77777777" w:rsidTr="0028537D">
        <w:tc>
          <w:tcPr>
            <w:tcW w:w="7088" w:type="dxa"/>
            <w:tcBorders>
              <w:left w:val="nil"/>
              <w:bottom w:val="single" w:sz="4" w:space="0" w:color="auto"/>
              <w:right w:val="nil"/>
            </w:tcBorders>
          </w:tcPr>
          <w:p w14:paraId="302A0DDD" w14:textId="77777777" w:rsidR="00EA30EE" w:rsidRPr="00C4627B" w:rsidRDefault="00EA30EE" w:rsidP="00744855">
            <w:pPr>
              <w:spacing w:before="120"/>
              <w:rPr>
                <w:rFonts w:ascii="Arial" w:hAnsi="Arial" w:cs="Arial"/>
                <w:lang w:val="de-DE"/>
              </w:rPr>
            </w:pPr>
          </w:p>
        </w:tc>
        <w:tc>
          <w:tcPr>
            <w:tcW w:w="1134" w:type="dxa"/>
            <w:tcBorders>
              <w:left w:val="nil"/>
              <w:bottom w:val="single" w:sz="4" w:space="0" w:color="auto"/>
              <w:right w:val="nil"/>
            </w:tcBorders>
          </w:tcPr>
          <w:p w14:paraId="5862B0E6" w14:textId="77777777" w:rsidR="00EA30EE" w:rsidRPr="00C4627B" w:rsidRDefault="00EA30EE" w:rsidP="00744855">
            <w:pPr>
              <w:spacing w:before="120"/>
              <w:rPr>
                <w:rFonts w:ascii="Arial" w:hAnsi="Arial" w:cs="Arial"/>
                <w:lang w:val="de-DE"/>
              </w:rPr>
            </w:pPr>
          </w:p>
        </w:tc>
        <w:tc>
          <w:tcPr>
            <w:tcW w:w="1134" w:type="dxa"/>
            <w:tcBorders>
              <w:left w:val="nil"/>
              <w:bottom w:val="single" w:sz="4" w:space="0" w:color="auto"/>
              <w:right w:val="nil"/>
            </w:tcBorders>
          </w:tcPr>
          <w:p w14:paraId="5D294AAF" w14:textId="77777777" w:rsidR="00EA30EE" w:rsidRPr="00C4627B" w:rsidRDefault="00EA30EE" w:rsidP="00744855">
            <w:pPr>
              <w:spacing w:before="120"/>
              <w:rPr>
                <w:rFonts w:ascii="Arial" w:hAnsi="Arial" w:cs="Arial"/>
                <w:lang w:val="de-DE"/>
              </w:rPr>
            </w:pPr>
          </w:p>
        </w:tc>
      </w:tr>
      <w:tr w:rsidR="00EA30EE" w:rsidRPr="00C4627B" w14:paraId="11C213E9" w14:textId="77777777" w:rsidTr="0028537D">
        <w:tc>
          <w:tcPr>
            <w:tcW w:w="7088" w:type="dxa"/>
            <w:tcBorders>
              <w:bottom w:val="nil"/>
            </w:tcBorders>
          </w:tcPr>
          <w:p w14:paraId="1DF6C09F" w14:textId="77777777" w:rsidR="00EA30EE" w:rsidRPr="00C4627B" w:rsidRDefault="00EA30EE" w:rsidP="00744855">
            <w:pPr>
              <w:spacing w:before="120"/>
              <w:rPr>
                <w:rFonts w:ascii="Arial" w:hAnsi="Arial" w:cs="Arial"/>
                <w:lang w:val="de-DE"/>
              </w:rPr>
            </w:pPr>
            <w:r w:rsidRPr="00C4627B">
              <w:rPr>
                <w:rFonts w:ascii="Arial" w:hAnsi="Arial" w:cs="Arial"/>
                <w:lang w:val="de-DE"/>
              </w:rPr>
              <w:t>Nicht durch schlechte Scherzmacher oder (ehemalige) Schauspieler wurde die Menschheit immer wieder in die Katastrophe geführt, sondern durch humorlose Fanatiker à la Hitler. Die sitzen jetzt im Kreml.</w:t>
            </w:r>
          </w:p>
        </w:tc>
        <w:tc>
          <w:tcPr>
            <w:tcW w:w="1134" w:type="dxa"/>
            <w:tcBorders>
              <w:bottom w:val="nil"/>
            </w:tcBorders>
          </w:tcPr>
          <w:p w14:paraId="1E4843B8" w14:textId="77777777" w:rsidR="00EA30EE" w:rsidRPr="00C4627B" w:rsidRDefault="00EA30EE" w:rsidP="00744855">
            <w:pPr>
              <w:spacing w:before="120"/>
              <w:rPr>
                <w:rFonts w:ascii="Arial" w:hAnsi="Arial" w:cs="Arial"/>
                <w:lang w:val="de-DE"/>
              </w:rPr>
            </w:pPr>
            <w:r w:rsidRPr="00C4627B">
              <w:rPr>
                <w:rFonts w:ascii="Arial" w:hAnsi="Arial" w:cs="Arial"/>
                <w:b/>
                <w:bCs/>
                <w:lang w:val="de-DE"/>
              </w:rPr>
              <w:t>X</w:t>
            </w:r>
          </w:p>
        </w:tc>
        <w:tc>
          <w:tcPr>
            <w:tcW w:w="1134" w:type="dxa"/>
            <w:tcBorders>
              <w:bottom w:val="nil"/>
            </w:tcBorders>
          </w:tcPr>
          <w:p w14:paraId="555AA6E9" w14:textId="77777777" w:rsidR="00EA30EE" w:rsidRPr="00C4627B" w:rsidRDefault="00EA30EE" w:rsidP="00744855">
            <w:pPr>
              <w:spacing w:before="120"/>
              <w:rPr>
                <w:rFonts w:ascii="Arial" w:hAnsi="Arial" w:cs="Arial"/>
                <w:lang w:val="de-DE"/>
              </w:rPr>
            </w:pPr>
          </w:p>
        </w:tc>
      </w:tr>
      <w:tr w:rsidR="00EA30EE" w:rsidRPr="00C4627B" w14:paraId="60A54604" w14:textId="77777777" w:rsidTr="0028537D">
        <w:tc>
          <w:tcPr>
            <w:tcW w:w="7088" w:type="dxa"/>
            <w:tcBorders>
              <w:top w:val="nil"/>
            </w:tcBorders>
          </w:tcPr>
          <w:p w14:paraId="5D828E43" w14:textId="77777777" w:rsidR="00EA30EE" w:rsidRPr="00C4627B" w:rsidRDefault="00EA30EE" w:rsidP="00744855">
            <w:pPr>
              <w:tabs>
                <w:tab w:val="left" w:pos="1470"/>
                <w:tab w:val="right" w:pos="14674"/>
              </w:tabs>
              <w:spacing w:before="120"/>
              <w:rPr>
                <w:rFonts w:ascii="Arial" w:hAnsi="Arial" w:cs="Arial"/>
                <w:lang w:val="de-DE"/>
              </w:rPr>
            </w:pPr>
            <w:r w:rsidRPr="00C4627B">
              <w:rPr>
                <w:rFonts w:ascii="Arial" w:hAnsi="Arial" w:cs="Arial"/>
                <w:lang w:val="de-DE"/>
              </w:rPr>
              <w:t xml:space="preserve">Dr. Zoltan </w:t>
            </w:r>
            <w:proofErr w:type="spellStart"/>
            <w:r w:rsidRPr="00C4627B">
              <w:rPr>
                <w:rFonts w:ascii="Arial" w:hAnsi="Arial" w:cs="Arial"/>
                <w:lang w:val="de-DE"/>
              </w:rPr>
              <w:t>Bezerédi</w:t>
            </w:r>
            <w:proofErr w:type="spellEnd"/>
            <w:r w:rsidRPr="00C4627B">
              <w:rPr>
                <w:rFonts w:ascii="Arial" w:hAnsi="Arial" w:cs="Arial"/>
                <w:lang w:val="de-DE"/>
              </w:rPr>
              <w:t xml:space="preserve">, Köln </w:t>
            </w:r>
          </w:p>
        </w:tc>
        <w:tc>
          <w:tcPr>
            <w:tcW w:w="1134" w:type="dxa"/>
            <w:tcBorders>
              <w:top w:val="nil"/>
            </w:tcBorders>
          </w:tcPr>
          <w:p w14:paraId="74987827" w14:textId="77777777" w:rsidR="00EA30EE" w:rsidRPr="00C4627B" w:rsidRDefault="00EA30EE" w:rsidP="00744855">
            <w:pPr>
              <w:tabs>
                <w:tab w:val="left" w:pos="1470"/>
                <w:tab w:val="right" w:pos="14674"/>
              </w:tabs>
              <w:spacing w:before="120"/>
              <w:rPr>
                <w:rFonts w:ascii="Arial" w:hAnsi="Arial" w:cs="Arial"/>
                <w:lang w:val="de-DE"/>
              </w:rPr>
            </w:pPr>
          </w:p>
        </w:tc>
        <w:tc>
          <w:tcPr>
            <w:tcW w:w="1134" w:type="dxa"/>
            <w:tcBorders>
              <w:top w:val="nil"/>
            </w:tcBorders>
          </w:tcPr>
          <w:p w14:paraId="18466BE1" w14:textId="77777777" w:rsidR="00EA30EE" w:rsidRPr="00C4627B" w:rsidRDefault="00EA30EE" w:rsidP="00744855">
            <w:pPr>
              <w:tabs>
                <w:tab w:val="left" w:pos="1470"/>
                <w:tab w:val="right" w:pos="14674"/>
              </w:tabs>
              <w:spacing w:before="120"/>
              <w:rPr>
                <w:rFonts w:ascii="Arial" w:hAnsi="Arial" w:cs="Arial"/>
                <w:lang w:val="de-DE"/>
              </w:rPr>
            </w:pPr>
          </w:p>
        </w:tc>
      </w:tr>
      <w:tr w:rsidR="00EA30EE" w:rsidRPr="00C4627B" w14:paraId="1F52E9F0" w14:textId="77777777" w:rsidTr="0028537D">
        <w:tc>
          <w:tcPr>
            <w:tcW w:w="7088" w:type="dxa"/>
            <w:tcBorders>
              <w:left w:val="nil"/>
              <w:bottom w:val="single" w:sz="4" w:space="0" w:color="auto"/>
              <w:right w:val="nil"/>
            </w:tcBorders>
          </w:tcPr>
          <w:p w14:paraId="3F7BF8E5" w14:textId="77777777" w:rsidR="00EA30EE" w:rsidRPr="00C4627B" w:rsidRDefault="00EA30EE" w:rsidP="00744855">
            <w:pPr>
              <w:spacing w:before="120"/>
              <w:rPr>
                <w:rFonts w:ascii="Arial" w:hAnsi="Arial" w:cs="Arial"/>
                <w:lang w:val="de-DE"/>
              </w:rPr>
            </w:pPr>
          </w:p>
        </w:tc>
        <w:tc>
          <w:tcPr>
            <w:tcW w:w="1134" w:type="dxa"/>
            <w:tcBorders>
              <w:left w:val="nil"/>
              <w:bottom w:val="single" w:sz="4" w:space="0" w:color="auto"/>
              <w:right w:val="nil"/>
            </w:tcBorders>
          </w:tcPr>
          <w:p w14:paraId="1208432F" w14:textId="77777777" w:rsidR="00EA30EE" w:rsidRPr="00C4627B" w:rsidRDefault="00EA30EE" w:rsidP="00744855">
            <w:pPr>
              <w:spacing w:before="120"/>
              <w:rPr>
                <w:rFonts w:ascii="Arial" w:hAnsi="Arial" w:cs="Arial"/>
                <w:lang w:val="de-DE"/>
              </w:rPr>
            </w:pPr>
          </w:p>
        </w:tc>
        <w:tc>
          <w:tcPr>
            <w:tcW w:w="1134" w:type="dxa"/>
            <w:tcBorders>
              <w:left w:val="nil"/>
              <w:bottom w:val="single" w:sz="4" w:space="0" w:color="auto"/>
              <w:right w:val="nil"/>
            </w:tcBorders>
          </w:tcPr>
          <w:p w14:paraId="62061B51" w14:textId="77777777" w:rsidR="00EA30EE" w:rsidRPr="00C4627B" w:rsidRDefault="00EA30EE" w:rsidP="00744855">
            <w:pPr>
              <w:spacing w:before="120"/>
              <w:rPr>
                <w:rFonts w:ascii="Arial" w:hAnsi="Arial" w:cs="Arial"/>
                <w:lang w:val="de-DE"/>
              </w:rPr>
            </w:pPr>
          </w:p>
        </w:tc>
      </w:tr>
      <w:tr w:rsidR="00EA30EE" w:rsidRPr="00C4627B" w14:paraId="4E699456" w14:textId="77777777" w:rsidTr="0028537D">
        <w:trPr>
          <w:cantSplit/>
        </w:trPr>
        <w:tc>
          <w:tcPr>
            <w:tcW w:w="7088" w:type="dxa"/>
            <w:tcBorders>
              <w:bottom w:val="nil"/>
            </w:tcBorders>
          </w:tcPr>
          <w:p w14:paraId="4AE56B29" w14:textId="77777777" w:rsidR="00EA30EE" w:rsidRPr="00C4627B" w:rsidRDefault="00EA30EE" w:rsidP="00744855">
            <w:pPr>
              <w:spacing w:before="120"/>
              <w:rPr>
                <w:rFonts w:ascii="Arial" w:hAnsi="Arial" w:cs="Arial"/>
                <w:lang w:val="de-DE"/>
              </w:rPr>
            </w:pPr>
            <w:r w:rsidRPr="00C4627B">
              <w:rPr>
                <w:rFonts w:ascii="Arial" w:hAnsi="Arial" w:cs="Arial"/>
                <w:lang w:val="de-DE"/>
              </w:rPr>
              <w:t xml:space="preserve">Salve! Nero lässt </w:t>
            </w:r>
            <w:proofErr w:type="spellStart"/>
            <w:r w:rsidRPr="00C4627B">
              <w:rPr>
                <w:rFonts w:ascii="Arial" w:hAnsi="Arial" w:cs="Arial"/>
                <w:lang w:val="de-DE"/>
              </w:rPr>
              <w:t>grüssen</w:t>
            </w:r>
            <w:proofErr w:type="spellEnd"/>
            <w:r w:rsidRPr="00C4627B">
              <w:rPr>
                <w:rFonts w:ascii="Arial" w:hAnsi="Arial" w:cs="Arial"/>
                <w:lang w:val="de-DE"/>
              </w:rPr>
              <w:t>.</w:t>
            </w:r>
          </w:p>
        </w:tc>
        <w:tc>
          <w:tcPr>
            <w:tcW w:w="1134" w:type="dxa"/>
            <w:tcBorders>
              <w:bottom w:val="nil"/>
            </w:tcBorders>
          </w:tcPr>
          <w:p w14:paraId="5E4CEEF7" w14:textId="77777777" w:rsidR="00EA30EE" w:rsidRPr="00C4627B" w:rsidRDefault="00EA30EE" w:rsidP="00744855">
            <w:pPr>
              <w:spacing w:before="120"/>
              <w:rPr>
                <w:rFonts w:ascii="Arial" w:hAnsi="Arial" w:cs="Arial"/>
                <w:lang w:val="de-DE"/>
              </w:rPr>
            </w:pPr>
          </w:p>
        </w:tc>
        <w:tc>
          <w:tcPr>
            <w:tcW w:w="1134" w:type="dxa"/>
            <w:vMerge w:val="restart"/>
          </w:tcPr>
          <w:p w14:paraId="48786939" w14:textId="77777777" w:rsidR="00EA30EE" w:rsidRPr="00C4627B" w:rsidRDefault="00EA30EE" w:rsidP="00744855">
            <w:pPr>
              <w:spacing w:before="120"/>
              <w:rPr>
                <w:rFonts w:ascii="Arial" w:hAnsi="Arial" w:cs="Arial"/>
                <w:lang w:val="de-DE"/>
              </w:rPr>
            </w:pPr>
            <w:r w:rsidRPr="00C4627B">
              <w:rPr>
                <w:rFonts w:ascii="Arial" w:hAnsi="Arial" w:cs="Arial"/>
                <w:b/>
                <w:bCs/>
                <w:lang w:val="de-DE"/>
              </w:rPr>
              <w:t>X</w:t>
            </w:r>
          </w:p>
        </w:tc>
      </w:tr>
      <w:tr w:rsidR="00EA30EE" w:rsidRPr="00C4627B" w14:paraId="6CCE1321" w14:textId="77777777" w:rsidTr="0028537D">
        <w:trPr>
          <w:cantSplit/>
        </w:trPr>
        <w:tc>
          <w:tcPr>
            <w:tcW w:w="7088" w:type="dxa"/>
            <w:tcBorders>
              <w:top w:val="nil"/>
            </w:tcBorders>
          </w:tcPr>
          <w:p w14:paraId="436C7EE9" w14:textId="77777777" w:rsidR="00EA30EE" w:rsidRPr="00C4627B" w:rsidRDefault="00EA30EE" w:rsidP="00744855">
            <w:pPr>
              <w:spacing w:before="120"/>
              <w:rPr>
                <w:rFonts w:ascii="Arial" w:hAnsi="Arial" w:cs="Arial"/>
                <w:lang w:val="de-DE"/>
              </w:rPr>
            </w:pPr>
            <w:r w:rsidRPr="00C4627B">
              <w:rPr>
                <w:rFonts w:ascii="Arial" w:hAnsi="Arial" w:cs="Arial"/>
                <w:lang w:val="de-DE"/>
              </w:rPr>
              <w:t>Dr. Wolfgang Bögel, Hattenhofen (Bad.-Württ.)</w:t>
            </w:r>
          </w:p>
        </w:tc>
        <w:tc>
          <w:tcPr>
            <w:tcW w:w="1134" w:type="dxa"/>
            <w:tcBorders>
              <w:top w:val="nil"/>
            </w:tcBorders>
          </w:tcPr>
          <w:p w14:paraId="344D780D" w14:textId="77777777" w:rsidR="00EA30EE" w:rsidRPr="00C4627B" w:rsidRDefault="00EA30EE" w:rsidP="00744855">
            <w:pPr>
              <w:spacing w:before="120"/>
              <w:rPr>
                <w:rFonts w:ascii="Arial" w:hAnsi="Arial" w:cs="Arial"/>
                <w:lang w:val="de-DE"/>
              </w:rPr>
            </w:pPr>
          </w:p>
        </w:tc>
        <w:tc>
          <w:tcPr>
            <w:tcW w:w="1134" w:type="dxa"/>
            <w:vMerge/>
          </w:tcPr>
          <w:p w14:paraId="1B036889" w14:textId="77777777" w:rsidR="00EA30EE" w:rsidRPr="00C4627B" w:rsidRDefault="00EA30EE" w:rsidP="00744855">
            <w:pPr>
              <w:spacing w:before="120"/>
              <w:rPr>
                <w:rFonts w:ascii="Arial" w:hAnsi="Arial" w:cs="Arial"/>
                <w:lang w:val="de-DE"/>
              </w:rPr>
            </w:pPr>
          </w:p>
        </w:tc>
      </w:tr>
      <w:tr w:rsidR="00EA30EE" w:rsidRPr="00C4627B" w14:paraId="20F27C24" w14:textId="77777777" w:rsidTr="0028537D">
        <w:tc>
          <w:tcPr>
            <w:tcW w:w="7088" w:type="dxa"/>
            <w:tcBorders>
              <w:left w:val="nil"/>
              <w:bottom w:val="single" w:sz="4" w:space="0" w:color="auto"/>
              <w:right w:val="nil"/>
            </w:tcBorders>
          </w:tcPr>
          <w:p w14:paraId="38C0BE24" w14:textId="77777777" w:rsidR="00EA30EE" w:rsidRPr="00C4627B" w:rsidRDefault="00EA30EE" w:rsidP="00744855">
            <w:pPr>
              <w:spacing w:before="120"/>
              <w:rPr>
                <w:rFonts w:ascii="Arial" w:hAnsi="Arial" w:cs="Arial"/>
                <w:lang w:val="de-DE"/>
              </w:rPr>
            </w:pPr>
          </w:p>
        </w:tc>
        <w:tc>
          <w:tcPr>
            <w:tcW w:w="1134" w:type="dxa"/>
            <w:tcBorders>
              <w:left w:val="nil"/>
              <w:bottom w:val="single" w:sz="4" w:space="0" w:color="auto"/>
              <w:right w:val="nil"/>
            </w:tcBorders>
          </w:tcPr>
          <w:p w14:paraId="554B4D4F" w14:textId="77777777" w:rsidR="00EA30EE" w:rsidRPr="00C4627B" w:rsidRDefault="00EA30EE" w:rsidP="00744855">
            <w:pPr>
              <w:spacing w:before="120"/>
              <w:rPr>
                <w:rFonts w:ascii="Arial" w:hAnsi="Arial" w:cs="Arial"/>
                <w:lang w:val="de-DE"/>
              </w:rPr>
            </w:pPr>
          </w:p>
        </w:tc>
        <w:tc>
          <w:tcPr>
            <w:tcW w:w="1134" w:type="dxa"/>
            <w:tcBorders>
              <w:left w:val="nil"/>
              <w:bottom w:val="single" w:sz="4" w:space="0" w:color="auto"/>
              <w:right w:val="nil"/>
            </w:tcBorders>
          </w:tcPr>
          <w:p w14:paraId="44E1AE8F" w14:textId="77777777" w:rsidR="00EA30EE" w:rsidRPr="00C4627B" w:rsidRDefault="00EA30EE" w:rsidP="00744855">
            <w:pPr>
              <w:spacing w:before="120"/>
              <w:rPr>
                <w:rFonts w:ascii="Arial" w:hAnsi="Arial" w:cs="Arial"/>
                <w:lang w:val="de-DE"/>
              </w:rPr>
            </w:pPr>
          </w:p>
        </w:tc>
      </w:tr>
      <w:tr w:rsidR="00EA30EE" w:rsidRPr="00C4627B" w14:paraId="1356C47F" w14:textId="77777777" w:rsidTr="0028537D">
        <w:tc>
          <w:tcPr>
            <w:tcW w:w="7088" w:type="dxa"/>
            <w:tcBorders>
              <w:bottom w:val="nil"/>
            </w:tcBorders>
          </w:tcPr>
          <w:p w14:paraId="119142E7" w14:textId="77777777" w:rsidR="00EA30EE" w:rsidRPr="00C4627B" w:rsidRDefault="00EA30EE" w:rsidP="00744855">
            <w:pPr>
              <w:spacing w:before="120"/>
              <w:rPr>
                <w:rFonts w:ascii="Arial" w:hAnsi="Arial" w:cs="Arial"/>
                <w:lang w:val="de-DE"/>
              </w:rPr>
            </w:pPr>
            <w:r w:rsidRPr="00C4627B">
              <w:rPr>
                <w:rFonts w:ascii="Arial" w:hAnsi="Arial" w:cs="Arial"/>
                <w:lang w:val="de-DE"/>
              </w:rPr>
              <w:t>Der Ausspruch Reagans war für Sie ein «gefundenes Fressen», um den Amerikanern mal wieder eins auszuwischen, und: Für mich und viele andere haben Sie hier aus einem Pups ein ganzes Gewitter gemacht.</w:t>
            </w:r>
          </w:p>
        </w:tc>
        <w:tc>
          <w:tcPr>
            <w:tcW w:w="1134" w:type="dxa"/>
            <w:tcBorders>
              <w:bottom w:val="nil"/>
            </w:tcBorders>
          </w:tcPr>
          <w:p w14:paraId="0CC058E2" w14:textId="77777777" w:rsidR="00EA30EE" w:rsidRPr="00C4627B" w:rsidRDefault="00EA30EE" w:rsidP="00744855">
            <w:pPr>
              <w:spacing w:before="120"/>
              <w:rPr>
                <w:rFonts w:ascii="Arial" w:hAnsi="Arial" w:cs="Arial"/>
                <w:lang w:val="de-DE"/>
              </w:rPr>
            </w:pPr>
            <w:r w:rsidRPr="00C4627B">
              <w:rPr>
                <w:rFonts w:ascii="Arial" w:hAnsi="Arial" w:cs="Arial"/>
                <w:b/>
                <w:bCs/>
                <w:lang w:val="de-DE"/>
              </w:rPr>
              <w:t>X</w:t>
            </w:r>
          </w:p>
        </w:tc>
        <w:tc>
          <w:tcPr>
            <w:tcW w:w="1134" w:type="dxa"/>
            <w:tcBorders>
              <w:bottom w:val="nil"/>
            </w:tcBorders>
          </w:tcPr>
          <w:p w14:paraId="4A1E9C16" w14:textId="77777777" w:rsidR="00EA30EE" w:rsidRPr="00C4627B" w:rsidRDefault="00EA30EE" w:rsidP="00744855">
            <w:pPr>
              <w:spacing w:before="120"/>
              <w:rPr>
                <w:rFonts w:ascii="Arial" w:hAnsi="Arial" w:cs="Arial"/>
                <w:lang w:val="de-DE"/>
              </w:rPr>
            </w:pPr>
          </w:p>
        </w:tc>
      </w:tr>
      <w:tr w:rsidR="00EA30EE" w:rsidRPr="00C4627B" w14:paraId="59ECA7EA" w14:textId="77777777" w:rsidTr="0028537D">
        <w:tc>
          <w:tcPr>
            <w:tcW w:w="7088" w:type="dxa"/>
            <w:tcBorders>
              <w:top w:val="nil"/>
            </w:tcBorders>
          </w:tcPr>
          <w:p w14:paraId="02BD0113" w14:textId="77777777" w:rsidR="00EA30EE" w:rsidRPr="00C4627B" w:rsidRDefault="00EA30EE" w:rsidP="00744855">
            <w:pPr>
              <w:tabs>
                <w:tab w:val="right" w:pos="16170"/>
              </w:tabs>
              <w:spacing w:before="120"/>
              <w:rPr>
                <w:rFonts w:ascii="Arial" w:hAnsi="Arial" w:cs="Arial"/>
                <w:lang w:val="de-DE"/>
              </w:rPr>
            </w:pPr>
            <w:r w:rsidRPr="00C4627B">
              <w:rPr>
                <w:rFonts w:ascii="Arial" w:hAnsi="Arial" w:cs="Arial"/>
                <w:lang w:val="de-DE"/>
              </w:rPr>
              <w:t>Hellmuth Fehling, Hamburg</w:t>
            </w:r>
          </w:p>
        </w:tc>
        <w:tc>
          <w:tcPr>
            <w:tcW w:w="1134" w:type="dxa"/>
            <w:tcBorders>
              <w:top w:val="nil"/>
            </w:tcBorders>
          </w:tcPr>
          <w:p w14:paraId="27DEED93" w14:textId="77777777" w:rsidR="00EA30EE" w:rsidRPr="00C4627B" w:rsidRDefault="00EA30EE" w:rsidP="00744855">
            <w:pPr>
              <w:tabs>
                <w:tab w:val="right" w:pos="16170"/>
              </w:tabs>
              <w:spacing w:before="120"/>
              <w:rPr>
                <w:rFonts w:ascii="Arial" w:hAnsi="Arial" w:cs="Arial"/>
                <w:lang w:val="de-DE"/>
              </w:rPr>
            </w:pPr>
          </w:p>
        </w:tc>
        <w:tc>
          <w:tcPr>
            <w:tcW w:w="1134" w:type="dxa"/>
            <w:tcBorders>
              <w:top w:val="nil"/>
            </w:tcBorders>
          </w:tcPr>
          <w:p w14:paraId="2E4CF8AC" w14:textId="77777777" w:rsidR="00EA30EE" w:rsidRPr="00C4627B" w:rsidRDefault="00EA30EE" w:rsidP="00744855">
            <w:pPr>
              <w:tabs>
                <w:tab w:val="right" w:pos="16170"/>
              </w:tabs>
              <w:spacing w:before="120"/>
              <w:rPr>
                <w:rFonts w:ascii="Arial" w:hAnsi="Arial" w:cs="Arial"/>
                <w:lang w:val="de-DE"/>
              </w:rPr>
            </w:pPr>
          </w:p>
        </w:tc>
      </w:tr>
      <w:tr w:rsidR="00EA30EE" w:rsidRPr="00C4627B" w14:paraId="1907F1A7" w14:textId="77777777" w:rsidTr="0028537D">
        <w:tc>
          <w:tcPr>
            <w:tcW w:w="7088" w:type="dxa"/>
            <w:tcBorders>
              <w:left w:val="nil"/>
              <w:bottom w:val="single" w:sz="4" w:space="0" w:color="auto"/>
              <w:right w:val="nil"/>
            </w:tcBorders>
          </w:tcPr>
          <w:p w14:paraId="66F29625" w14:textId="77777777" w:rsidR="00EA30EE" w:rsidRPr="00C4627B" w:rsidRDefault="00EA30EE" w:rsidP="00744855">
            <w:pPr>
              <w:spacing w:before="120"/>
              <w:rPr>
                <w:rFonts w:ascii="Arial" w:hAnsi="Arial" w:cs="Arial"/>
                <w:lang w:val="de-DE"/>
              </w:rPr>
            </w:pPr>
          </w:p>
        </w:tc>
        <w:tc>
          <w:tcPr>
            <w:tcW w:w="1134" w:type="dxa"/>
            <w:tcBorders>
              <w:left w:val="nil"/>
              <w:bottom w:val="single" w:sz="4" w:space="0" w:color="auto"/>
              <w:right w:val="nil"/>
            </w:tcBorders>
          </w:tcPr>
          <w:p w14:paraId="0376F6FE" w14:textId="77777777" w:rsidR="00EA30EE" w:rsidRPr="00C4627B" w:rsidRDefault="00EA30EE" w:rsidP="00744855">
            <w:pPr>
              <w:spacing w:before="120"/>
              <w:rPr>
                <w:rFonts w:ascii="Arial" w:hAnsi="Arial" w:cs="Arial"/>
                <w:lang w:val="de-DE"/>
              </w:rPr>
            </w:pPr>
          </w:p>
        </w:tc>
        <w:tc>
          <w:tcPr>
            <w:tcW w:w="1134" w:type="dxa"/>
            <w:tcBorders>
              <w:left w:val="nil"/>
              <w:bottom w:val="single" w:sz="4" w:space="0" w:color="auto"/>
              <w:right w:val="nil"/>
            </w:tcBorders>
          </w:tcPr>
          <w:p w14:paraId="05EE10D2" w14:textId="77777777" w:rsidR="00EA30EE" w:rsidRPr="00C4627B" w:rsidRDefault="00EA30EE" w:rsidP="00744855">
            <w:pPr>
              <w:spacing w:before="120"/>
              <w:rPr>
                <w:rFonts w:ascii="Arial" w:hAnsi="Arial" w:cs="Arial"/>
                <w:lang w:val="de-DE"/>
              </w:rPr>
            </w:pPr>
          </w:p>
        </w:tc>
      </w:tr>
      <w:tr w:rsidR="00EA30EE" w:rsidRPr="00C4627B" w14:paraId="01D322E7" w14:textId="77777777" w:rsidTr="0028537D">
        <w:trPr>
          <w:cantSplit/>
        </w:trPr>
        <w:tc>
          <w:tcPr>
            <w:tcW w:w="7088" w:type="dxa"/>
            <w:tcBorders>
              <w:bottom w:val="nil"/>
            </w:tcBorders>
          </w:tcPr>
          <w:p w14:paraId="60CE5155" w14:textId="77777777" w:rsidR="00EA30EE" w:rsidRPr="00C4627B" w:rsidRDefault="00EA30EE" w:rsidP="00744855">
            <w:pPr>
              <w:spacing w:before="120"/>
              <w:rPr>
                <w:rFonts w:ascii="Arial" w:hAnsi="Arial" w:cs="Arial"/>
                <w:lang w:val="de-DE"/>
              </w:rPr>
            </w:pPr>
            <w:r w:rsidRPr="00C4627B">
              <w:rPr>
                <w:rFonts w:ascii="Arial" w:hAnsi="Arial" w:cs="Arial"/>
                <w:lang w:val="de-DE"/>
              </w:rPr>
              <w:t>Das war nur die Generalprobe.</w:t>
            </w:r>
          </w:p>
        </w:tc>
        <w:tc>
          <w:tcPr>
            <w:tcW w:w="1134" w:type="dxa"/>
            <w:tcBorders>
              <w:bottom w:val="nil"/>
            </w:tcBorders>
          </w:tcPr>
          <w:p w14:paraId="66131686" w14:textId="77777777" w:rsidR="00EA30EE" w:rsidRPr="00C4627B" w:rsidRDefault="00EA30EE" w:rsidP="00744855">
            <w:pPr>
              <w:spacing w:before="120"/>
              <w:rPr>
                <w:rFonts w:ascii="Arial" w:hAnsi="Arial" w:cs="Arial"/>
                <w:lang w:val="de-DE"/>
              </w:rPr>
            </w:pPr>
          </w:p>
        </w:tc>
        <w:tc>
          <w:tcPr>
            <w:tcW w:w="1134" w:type="dxa"/>
            <w:vMerge w:val="restart"/>
          </w:tcPr>
          <w:p w14:paraId="0553FB0F" w14:textId="77777777" w:rsidR="00EA30EE" w:rsidRPr="00C4627B" w:rsidRDefault="00EA30EE" w:rsidP="00744855">
            <w:pPr>
              <w:spacing w:before="120"/>
              <w:rPr>
                <w:rFonts w:ascii="Arial" w:hAnsi="Arial" w:cs="Arial"/>
                <w:lang w:val="de-DE"/>
              </w:rPr>
            </w:pPr>
            <w:r w:rsidRPr="00C4627B">
              <w:rPr>
                <w:rFonts w:ascii="Arial" w:hAnsi="Arial" w:cs="Arial"/>
                <w:b/>
                <w:bCs/>
                <w:lang w:val="de-DE"/>
              </w:rPr>
              <w:t>X</w:t>
            </w:r>
          </w:p>
        </w:tc>
      </w:tr>
      <w:tr w:rsidR="00EA30EE" w:rsidRPr="00C4627B" w14:paraId="5616C447" w14:textId="77777777" w:rsidTr="0028537D">
        <w:trPr>
          <w:cantSplit/>
        </w:trPr>
        <w:tc>
          <w:tcPr>
            <w:tcW w:w="7088" w:type="dxa"/>
            <w:tcBorders>
              <w:top w:val="nil"/>
            </w:tcBorders>
          </w:tcPr>
          <w:p w14:paraId="1BEEB117" w14:textId="77777777" w:rsidR="00EA30EE" w:rsidRPr="00C4627B" w:rsidRDefault="00EA30EE" w:rsidP="00744855">
            <w:pPr>
              <w:tabs>
                <w:tab w:val="left" w:pos="2070"/>
                <w:tab w:val="right" w:pos="14674"/>
              </w:tabs>
              <w:spacing w:before="120"/>
              <w:rPr>
                <w:rFonts w:ascii="Arial" w:hAnsi="Arial" w:cs="Arial"/>
                <w:lang w:val="de-DE"/>
              </w:rPr>
            </w:pPr>
            <w:r w:rsidRPr="00C4627B">
              <w:rPr>
                <w:rFonts w:ascii="Arial" w:hAnsi="Arial" w:cs="Arial"/>
                <w:lang w:val="de-DE"/>
              </w:rPr>
              <w:t>Rolf Klingler, Mainz</w:t>
            </w:r>
          </w:p>
        </w:tc>
        <w:tc>
          <w:tcPr>
            <w:tcW w:w="1134" w:type="dxa"/>
            <w:tcBorders>
              <w:top w:val="nil"/>
            </w:tcBorders>
          </w:tcPr>
          <w:p w14:paraId="2F0C898A" w14:textId="77777777" w:rsidR="00EA30EE" w:rsidRPr="00C4627B" w:rsidRDefault="00EA30EE" w:rsidP="00744855">
            <w:pPr>
              <w:tabs>
                <w:tab w:val="left" w:pos="2070"/>
                <w:tab w:val="right" w:pos="14674"/>
              </w:tabs>
              <w:spacing w:before="120"/>
              <w:rPr>
                <w:rFonts w:ascii="Arial" w:hAnsi="Arial" w:cs="Arial"/>
                <w:lang w:val="de-DE"/>
              </w:rPr>
            </w:pPr>
          </w:p>
        </w:tc>
        <w:tc>
          <w:tcPr>
            <w:tcW w:w="1134" w:type="dxa"/>
            <w:vMerge/>
          </w:tcPr>
          <w:p w14:paraId="0F0536DF" w14:textId="77777777" w:rsidR="00EA30EE" w:rsidRPr="00C4627B" w:rsidRDefault="00EA30EE" w:rsidP="00744855">
            <w:pPr>
              <w:tabs>
                <w:tab w:val="left" w:pos="2070"/>
                <w:tab w:val="right" w:pos="14674"/>
              </w:tabs>
              <w:spacing w:before="120"/>
              <w:rPr>
                <w:rFonts w:ascii="Arial" w:hAnsi="Arial" w:cs="Arial"/>
                <w:lang w:val="de-DE"/>
              </w:rPr>
            </w:pPr>
          </w:p>
        </w:tc>
      </w:tr>
      <w:tr w:rsidR="00EA30EE" w:rsidRPr="00C4627B" w14:paraId="4631FA20" w14:textId="77777777" w:rsidTr="0028537D">
        <w:tc>
          <w:tcPr>
            <w:tcW w:w="7088" w:type="dxa"/>
            <w:tcBorders>
              <w:bottom w:val="single" w:sz="4" w:space="0" w:color="auto"/>
            </w:tcBorders>
          </w:tcPr>
          <w:p w14:paraId="4274CBA2" w14:textId="77777777" w:rsidR="00EA30EE" w:rsidRPr="00C4627B" w:rsidRDefault="00EA30EE" w:rsidP="00744855">
            <w:pPr>
              <w:spacing w:before="120"/>
              <w:rPr>
                <w:rFonts w:ascii="Arial" w:hAnsi="Arial" w:cs="Arial"/>
                <w:lang w:val="de-DE"/>
              </w:rPr>
            </w:pPr>
          </w:p>
        </w:tc>
        <w:tc>
          <w:tcPr>
            <w:tcW w:w="1134" w:type="dxa"/>
            <w:tcBorders>
              <w:bottom w:val="single" w:sz="4" w:space="0" w:color="auto"/>
            </w:tcBorders>
          </w:tcPr>
          <w:p w14:paraId="15B4D8A6" w14:textId="77777777" w:rsidR="00EA30EE" w:rsidRPr="00C4627B" w:rsidRDefault="00EA30EE" w:rsidP="00744855">
            <w:pPr>
              <w:spacing w:before="120"/>
              <w:rPr>
                <w:rFonts w:ascii="Arial" w:hAnsi="Arial" w:cs="Arial"/>
                <w:lang w:val="de-DE"/>
              </w:rPr>
            </w:pPr>
          </w:p>
        </w:tc>
        <w:tc>
          <w:tcPr>
            <w:tcW w:w="1134" w:type="dxa"/>
            <w:tcBorders>
              <w:bottom w:val="single" w:sz="4" w:space="0" w:color="auto"/>
            </w:tcBorders>
          </w:tcPr>
          <w:p w14:paraId="55E82721" w14:textId="77777777" w:rsidR="00EA30EE" w:rsidRPr="00C4627B" w:rsidRDefault="00EA30EE" w:rsidP="00744855">
            <w:pPr>
              <w:spacing w:before="120"/>
              <w:rPr>
                <w:rFonts w:ascii="Arial" w:hAnsi="Arial" w:cs="Arial"/>
                <w:lang w:val="de-DE"/>
              </w:rPr>
            </w:pPr>
          </w:p>
        </w:tc>
      </w:tr>
      <w:tr w:rsidR="00EA30EE" w:rsidRPr="00C4627B" w14:paraId="51932203" w14:textId="77777777" w:rsidTr="0028537D">
        <w:tc>
          <w:tcPr>
            <w:tcW w:w="7088" w:type="dxa"/>
            <w:tcBorders>
              <w:bottom w:val="nil"/>
            </w:tcBorders>
          </w:tcPr>
          <w:p w14:paraId="06556F00" w14:textId="77777777" w:rsidR="00EA30EE" w:rsidRPr="00C4627B" w:rsidRDefault="00EA30EE" w:rsidP="00744855">
            <w:pPr>
              <w:spacing w:before="120"/>
              <w:rPr>
                <w:rFonts w:ascii="Arial" w:hAnsi="Arial" w:cs="Arial"/>
                <w:lang w:val="de-DE"/>
              </w:rPr>
            </w:pPr>
            <w:r w:rsidRPr="00C4627B">
              <w:rPr>
                <w:rFonts w:ascii="Arial" w:hAnsi="Arial" w:cs="Arial"/>
                <w:lang w:val="de-DE"/>
              </w:rPr>
              <w:t>Der bedrohliche Humor Reagans wirkt ebenso makaber wie Ihre latente Verspottung der Amerikaner.</w:t>
            </w:r>
          </w:p>
        </w:tc>
        <w:tc>
          <w:tcPr>
            <w:tcW w:w="1134" w:type="dxa"/>
            <w:tcBorders>
              <w:bottom w:val="nil"/>
            </w:tcBorders>
          </w:tcPr>
          <w:p w14:paraId="16901085" w14:textId="77777777" w:rsidR="00EA30EE" w:rsidRPr="00C4627B" w:rsidRDefault="00EA30EE" w:rsidP="00744855">
            <w:pPr>
              <w:spacing w:before="120"/>
              <w:rPr>
                <w:rFonts w:ascii="Arial" w:hAnsi="Arial" w:cs="Arial"/>
                <w:lang w:val="de-DE"/>
              </w:rPr>
            </w:pPr>
            <w:r w:rsidRPr="00C4627B">
              <w:rPr>
                <w:rFonts w:ascii="Arial" w:hAnsi="Arial" w:cs="Arial"/>
                <w:b/>
                <w:bCs/>
                <w:lang w:val="de-DE"/>
              </w:rPr>
              <w:t>X</w:t>
            </w:r>
          </w:p>
        </w:tc>
        <w:tc>
          <w:tcPr>
            <w:tcW w:w="1134" w:type="dxa"/>
            <w:tcBorders>
              <w:bottom w:val="nil"/>
            </w:tcBorders>
          </w:tcPr>
          <w:p w14:paraId="2FD676AA" w14:textId="77777777" w:rsidR="00EA30EE" w:rsidRPr="00C4627B" w:rsidRDefault="00EA30EE" w:rsidP="00744855">
            <w:pPr>
              <w:spacing w:before="120"/>
              <w:rPr>
                <w:rFonts w:ascii="Arial" w:hAnsi="Arial" w:cs="Arial"/>
                <w:lang w:val="de-DE"/>
              </w:rPr>
            </w:pPr>
          </w:p>
        </w:tc>
      </w:tr>
      <w:tr w:rsidR="00EA30EE" w:rsidRPr="00C4627B" w14:paraId="67655EDB" w14:textId="77777777" w:rsidTr="0028537D">
        <w:tc>
          <w:tcPr>
            <w:tcW w:w="7088" w:type="dxa"/>
            <w:tcBorders>
              <w:top w:val="nil"/>
            </w:tcBorders>
          </w:tcPr>
          <w:p w14:paraId="148CA728" w14:textId="77777777" w:rsidR="00EA30EE" w:rsidRPr="00C4627B" w:rsidRDefault="00EA30EE" w:rsidP="00744855">
            <w:pPr>
              <w:tabs>
                <w:tab w:val="left" w:pos="1935"/>
                <w:tab w:val="right" w:pos="14674"/>
              </w:tabs>
              <w:spacing w:before="120"/>
              <w:rPr>
                <w:rFonts w:ascii="Arial" w:hAnsi="Arial" w:cs="Arial"/>
                <w:lang w:val="de-DE"/>
              </w:rPr>
            </w:pPr>
            <w:r w:rsidRPr="00C4627B">
              <w:rPr>
                <w:rFonts w:ascii="Arial" w:hAnsi="Arial" w:cs="Arial"/>
                <w:lang w:val="de-DE"/>
              </w:rPr>
              <w:t>Josef P. Specker, Solothurn (Schweiz)</w:t>
            </w:r>
          </w:p>
        </w:tc>
        <w:tc>
          <w:tcPr>
            <w:tcW w:w="1134" w:type="dxa"/>
            <w:tcBorders>
              <w:top w:val="nil"/>
            </w:tcBorders>
          </w:tcPr>
          <w:p w14:paraId="72F569BE" w14:textId="77777777" w:rsidR="00EA30EE" w:rsidRPr="00C4627B" w:rsidRDefault="00EA30EE" w:rsidP="00744855">
            <w:pPr>
              <w:tabs>
                <w:tab w:val="left" w:pos="1935"/>
                <w:tab w:val="right" w:pos="14674"/>
              </w:tabs>
              <w:spacing w:before="120"/>
              <w:rPr>
                <w:rFonts w:ascii="Arial" w:hAnsi="Arial" w:cs="Arial"/>
                <w:lang w:val="de-DE"/>
              </w:rPr>
            </w:pPr>
          </w:p>
        </w:tc>
        <w:tc>
          <w:tcPr>
            <w:tcW w:w="1134" w:type="dxa"/>
            <w:tcBorders>
              <w:top w:val="nil"/>
            </w:tcBorders>
          </w:tcPr>
          <w:p w14:paraId="4BE6916A" w14:textId="77777777" w:rsidR="00EA30EE" w:rsidRPr="00C4627B" w:rsidRDefault="00EA30EE" w:rsidP="00744855">
            <w:pPr>
              <w:tabs>
                <w:tab w:val="left" w:pos="1935"/>
                <w:tab w:val="right" w:pos="14674"/>
              </w:tabs>
              <w:spacing w:before="120"/>
              <w:rPr>
                <w:rFonts w:ascii="Arial" w:hAnsi="Arial" w:cs="Arial"/>
                <w:lang w:val="de-DE"/>
              </w:rPr>
            </w:pPr>
          </w:p>
        </w:tc>
      </w:tr>
      <w:tr w:rsidR="00EA30EE" w:rsidRPr="00C4627B" w14:paraId="672C57B2" w14:textId="77777777" w:rsidTr="0028537D">
        <w:tc>
          <w:tcPr>
            <w:tcW w:w="7088" w:type="dxa"/>
            <w:tcBorders>
              <w:left w:val="nil"/>
              <w:bottom w:val="single" w:sz="4" w:space="0" w:color="auto"/>
              <w:right w:val="nil"/>
            </w:tcBorders>
          </w:tcPr>
          <w:p w14:paraId="36F4DF1C" w14:textId="77777777" w:rsidR="00EA30EE" w:rsidRPr="00C4627B" w:rsidRDefault="00EA30EE" w:rsidP="00744855">
            <w:pPr>
              <w:spacing w:before="120"/>
              <w:rPr>
                <w:rFonts w:ascii="Arial" w:hAnsi="Arial" w:cs="Arial"/>
                <w:lang w:val="de-DE"/>
              </w:rPr>
            </w:pPr>
          </w:p>
        </w:tc>
        <w:tc>
          <w:tcPr>
            <w:tcW w:w="1134" w:type="dxa"/>
            <w:tcBorders>
              <w:left w:val="nil"/>
              <w:bottom w:val="single" w:sz="4" w:space="0" w:color="auto"/>
              <w:right w:val="nil"/>
            </w:tcBorders>
          </w:tcPr>
          <w:p w14:paraId="6B20100F" w14:textId="77777777" w:rsidR="00EA30EE" w:rsidRPr="00C4627B" w:rsidRDefault="00EA30EE" w:rsidP="00744855">
            <w:pPr>
              <w:spacing w:before="120"/>
              <w:rPr>
                <w:rFonts w:ascii="Arial" w:hAnsi="Arial" w:cs="Arial"/>
                <w:lang w:val="de-DE"/>
              </w:rPr>
            </w:pPr>
          </w:p>
        </w:tc>
        <w:tc>
          <w:tcPr>
            <w:tcW w:w="1134" w:type="dxa"/>
            <w:tcBorders>
              <w:left w:val="nil"/>
              <w:bottom w:val="single" w:sz="4" w:space="0" w:color="auto"/>
              <w:right w:val="nil"/>
            </w:tcBorders>
          </w:tcPr>
          <w:p w14:paraId="4814F5F3" w14:textId="77777777" w:rsidR="00EA30EE" w:rsidRPr="00C4627B" w:rsidRDefault="00EA30EE" w:rsidP="00744855">
            <w:pPr>
              <w:spacing w:before="120"/>
              <w:rPr>
                <w:rFonts w:ascii="Arial" w:hAnsi="Arial" w:cs="Arial"/>
                <w:lang w:val="de-DE"/>
              </w:rPr>
            </w:pPr>
          </w:p>
        </w:tc>
      </w:tr>
      <w:tr w:rsidR="00EA30EE" w:rsidRPr="00C4627B" w14:paraId="19D871B5" w14:textId="77777777" w:rsidTr="0028537D">
        <w:tc>
          <w:tcPr>
            <w:tcW w:w="7088" w:type="dxa"/>
            <w:tcBorders>
              <w:bottom w:val="nil"/>
            </w:tcBorders>
          </w:tcPr>
          <w:p w14:paraId="2B2D4180" w14:textId="77777777" w:rsidR="00EA30EE" w:rsidRPr="00C4627B" w:rsidRDefault="00EA30EE" w:rsidP="00744855">
            <w:pPr>
              <w:spacing w:before="120"/>
              <w:rPr>
                <w:rFonts w:ascii="Arial" w:hAnsi="Arial" w:cs="Arial"/>
                <w:lang w:val="de-DE"/>
              </w:rPr>
            </w:pPr>
            <w:r w:rsidRPr="00C4627B">
              <w:rPr>
                <w:rFonts w:ascii="Arial" w:hAnsi="Arial" w:cs="Arial"/>
                <w:lang w:val="de-DE"/>
              </w:rPr>
              <w:t>Ein solcher Präsident, der eine «schlichte Sprache» gebraucht, ist dem Volk allemal verständlicher als das Parteichinesisch linker Ideologen.</w:t>
            </w:r>
          </w:p>
        </w:tc>
        <w:tc>
          <w:tcPr>
            <w:tcW w:w="1134" w:type="dxa"/>
            <w:tcBorders>
              <w:bottom w:val="nil"/>
            </w:tcBorders>
          </w:tcPr>
          <w:p w14:paraId="02368C51" w14:textId="77777777" w:rsidR="00EA30EE" w:rsidRPr="00C4627B" w:rsidRDefault="00EA30EE" w:rsidP="00744855">
            <w:pPr>
              <w:spacing w:before="120"/>
              <w:rPr>
                <w:rFonts w:ascii="Arial" w:hAnsi="Arial" w:cs="Arial"/>
                <w:lang w:val="de-DE"/>
              </w:rPr>
            </w:pPr>
            <w:r w:rsidRPr="00C4627B">
              <w:rPr>
                <w:rFonts w:ascii="Arial" w:hAnsi="Arial" w:cs="Arial"/>
                <w:b/>
                <w:bCs/>
                <w:lang w:val="de-DE"/>
              </w:rPr>
              <w:t>X</w:t>
            </w:r>
          </w:p>
        </w:tc>
        <w:tc>
          <w:tcPr>
            <w:tcW w:w="1134" w:type="dxa"/>
            <w:tcBorders>
              <w:bottom w:val="nil"/>
            </w:tcBorders>
          </w:tcPr>
          <w:p w14:paraId="01B1B77A" w14:textId="77777777" w:rsidR="00EA30EE" w:rsidRPr="00C4627B" w:rsidRDefault="00EA30EE" w:rsidP="00744855">
            <w:pPr>
              <w:spacing w:before="120"/>
              <w:rPr>
                <w:rFonts w:ascii="Arial" w:hAnsi="Arial" w:cs="Arial"/>
                <w:lang w:val="de-DE"/>
              </w:rPr>
            </w:pPr>
          </w:p>
        </w:tc>
      </w:tr>
      <w:tr w:rsidR="00EA30EE" w:rsidRPr="00C4627B" w14:paraId="01D3420B" w14:textId="77777777" w:rsidTr="0028537D">
        <w:tc>
          <w:tcPr>
            <w:tcW w:w="7088" w:type="dxa"/>
            <w:tcBorders>
              <w:top w:val="nil"/>
            </w:tcBorders>
          </w:tcPr>
          <w:p w14:paraId="1F8EE193" w14:textId="77777777" w:rsidR="00EA30EE" w:rsidRPr="00C4627B" w:rsidRDefault="00EA30EE" w:rsidP="00744855">
            <w:pPr>
              <w:tabs>
                <w:tab w:val="left" w:pos="2625"/>
                <w:tab w:val="right" w:pos="14674"/>
              </w:tabs>
              <w:spacing w:before="120"/>
              <w:rPr>
                <w:rFonts w:ascii="Arial" w:hAnsi="Arial" w:cs="Arial"/>
                <w:lang w:val="de-DE"/>
              </w:rPr>
            </w:pPr>
            <w:r w:rsidRPr="00C4627B">
              <w:rPr>
                <w:rFonts w:ascii="Arial" w:hAnsi="Arial" w:cs="Arial"/>
                <w:lang w:val="de-DE"/>
              </w:rPr>
              <w:t xml:space="preserve">Hans </w:t>
            </w:r>
            <w:proofErr w:type="spellStart"/>
            <w:r w:rsidRPr="00C4627B">
              <w:rPr>
                <w:rFonts w:ascii="Arial" w:hAnsi="Arial" w:cs="Arial"/>
                <w:lang w:val="de-DE"/>
              </w:rPr>
              <w:t>Bareth</w:t>
            </w:r>
            <w:proofErr w:type="spellEnd"/>
            <w:r w:rsidRPr="00C4627B">
              <w:rPr>
                <w:rFonts w:ascii="Arial" w:hAnsi="Arial" w:cs="Arial"/>
                <w:lang w:val="de-DE"/>
              </w:rPr>
              <w:t xml:space="preserve">, Kempten </w:t>
            </w:r>
          </w:p>
        </w:tc>
        <w:tc>
          <w:tcPr>
            <w:tcW w:w="1134" w:type="dxa"/>
            <w:tcBorders>
              <w:top w:val="nil"/>
            </w:tcBorders>
          </w:tcPr>
          <w:p w14:paraId="477098CA" w14:textId="77777777" w:rsidR="00EA30EE" w:rsidRPr="00C4627B" w:rsidRDefault="00EA30EE" w:rsidP="00744855">
            <w:pPr>
              <w:tabs>
                <w:tab w:val="left" w:pos="2625"/>
                <w:tab w:val="right" w:pos="14674"/>
              </w:tabs>
              <w:spacing w:before="120"/>
              <w:rPr>
                <w:rFonts w:ascii="Arial" w:hAnsi="Arial" w:cs="Arial"/>
                <w:lang w:val="de-DE"/>
              </w:rPr>
            </w:pPr>
          </w:p>
        </w:tc>
        <w:tc>
          <w:tcPr>
            <w:tcW w:w="1134" w:type="dxa"/>
            <w:tcBorders>
              <w:top w:val="nil"/>
            </w:tcBorders>
          </w:tcPr>
          <w:p w14:paraId="45A26396" w14:textId="77777777" w:rsidR="00EA30EE" w:rsidRPr="00C4627B" w:rsidRDefault="00EA30EE" w:rsidP="00744855">
            <w:pPr>
              <w:tabs>
                <w:tab w:val="left" w:pos="2625"/>
                <w:tab w:val="right" w:pos="14674"/>
              </w:tabs>
              <w:spacing w:before="120"/>
              <w:rPr>
                <w:rFonts w:ascii="Arial" w:hAnsi="Arial" w:cs="Arial"/>
                <w:lang w:val="de-DE"/>
              </w:rPr>
            </w:pPr>
          </w:p>
        </w:tc>
      </w:tr>
      <w:tr w:rsidR="00EA30EE" w:rsidRPr="00C4627B" w14:paraId="7BCE28A1" w14:textId="77777777" w:rsidTr="0028537D">
        <w:tc>
          <w:tcPr>
            <w:tcW w:w="7088" w:type="dxa"/>
            <w:tcBorders>
              <w:left w:val="nil"/>
              <w:bottom w:val="single" w:sz="4" w:space="0" w:color="auto"/>
              <w:right w:val="nil"/>
            </w:tcBorders>
          </w:tcPr>
          <w:p w14:paraId="20995D97" w14:textId="77777777" w:rsidR="00EA30EE" w:rsidRPr="00C4627B" w:rsidRDefault="00EA30EE" w:rsidP="00744855">
            <w:pPr>
              <w:spacing w:before="120"/>
              <w:rPr>
                <w:rFonts w:ascii="Arial" w:hAnsi="Arial" w:cs="Arial"/>
                <w:lang w:val="de-DE"/>
              </w:rPr>
            </w:pPr>
          </w:p>
        </w:tc>
        <w:tc>
          <w:tcPr>
            <w:tcW w:w="1134" w:type="dxa"/>
            <w:tcBorders>
              <w:left w:val="nil"/>
              <w:bottom w:val="single" w:sz="4" w:space="0" w:color="auto"/>
              <w:right w:val="nil"/>
            </w:tcBorders>
          </w:tcPr>
          <w:p w14:paraId="36A8292C" w14:textId="77777777" w:rsidR="00EA30EE" w:rsidRPr="00C4627B" w:rsidRDefault="00EA30EE" w:rsidP="00744855">
            <w:pPr>
              <w:spacing w:before="120"/>
              <w:rPr>
                <w:rFonts w:ascii="Arial" w:hAnsi="Arial" w:cs="Arial"/>
                <w:lang w:val="de-DE"/>
              </w:rPr>
            </w:pPr>
          </w:p>
        </w:tc>
        <w:tc>
          <w:tcPr>
            <w:tcW w:w="1134" w:type="dxa"/>
            <w:tcBorders>
              <w:left w:val="nil"/>
              <w:bottom w:val="single" w:sz="4" w:space="0" w:color="auto"/>
              <w:right w:val="nil"/>
            </w:tcBorders>
          </w:tcPr>
          <w:p w14:paraId="6C405A1E" w14:textId="77777777" w:rsidR="00EA30EE" w:rsidRPr="00C4627B" w:rsidRDefault="00EA30EE" w:rsidP="00744855">
            <w:pPr>
              <w:spacing w:before="120"/>
              <w:rPr>
                <w:rFonts w:ascii="Arial" w:hAnsi="Arial" w:cs="Arial"/>
                <w:lang w:val="de-DE"/>
              </w:rPr>
            </w:pPr>
          </w:p>
        </w:tc>
      </w:tr>
      <w:tr w:rsidR="00EA30EE" w:rsidRPr="00C4627B" w14:paraId="518BD486" w14:textId="77777777" w:rsidTr="0028537D">
        <w:tc>
          <w:tcPr>
            <w:tcW w:w="7088" w:type="dxa"/>
            <w:tcBorders>
              <w:bottom w:val="nil"/>
            </w:tcBorders>
          </w:tcPr>
          <w:p w14:paraId="2EF9B2E2" w14:textId="77777777" w:rsidR="00EA30EE" w:rsidRPr="00C4627B" w:rsidRDefault="00EA30EE" w:rsidP="00744855">
            <w:pPr>
              <w:tabs>
                <w:tab w:val="left" w:pos="525"/>
              </w:tabs>
              <w:spacing w:before="120"/>
              <w:rPr>
                <w:rFonts w:ascii="Arial" w:hAnsi="Arial" w:cs="Arial"/>
                <w:lang w:val="de-DE"/>
              </w:rPr>
            </w:pPr>
            <w:r w:rsidRPr="00C4627B">
              <w:rPr>
                <w:rFonts w:ascii="Arial" w:hAnsi="Arial" w:cs="Arial"/>
                <w:lang w:val="de-DE"/>
              </w:rPr>
              <w:t>Jedenfalls hat Reagan – im Gegensatz zu seinen linken Kritikern – das wahre, durch und durch böse Wesen des totalitären Sowjetsystems klar erkannt, so wie seinerzeit Roosevelt und Churchill ebenfalls ihrer Zeit weit voraus – als erste Hitler durchschaut haben. Schon aus diesem Grund ist die Wiederwahl Reagans unerlässlich und sollten seine gelegentlichen rhetorischen Ausrutscher nicht allzu tragisch genommen werden.</w:t>
            </w:r>
          </w:p>
        </w:tc>
        <w:tc>
          <w:tcPr>
            <w:tcW w:w="1134" w:type="dxa"/>
            <w:tcBorders>
              <w:bottom w:val="nil"/>
            </w:tcBorders>
          </w:tcPr>
          <w:p w14:paraId="3C504E76" w14:textId="77777777" w:rsidR="00EA30EE" w:rsidRPr="00C4627B" w:rsidRDefault="00EA30EE" w:rsidP="00744855">
            <w:pPr>
              <w:tabs>
                <w:tab w:val="left" w:pos="525"/>
              </w:tabs>
              <w:spacing w:before="120"/>
              <w:rPr>
                <w:rFonts w:ascii="Arial" w:hAnsi="Arial" w:cs="Arial"/>
                <w:lang w:val="de-DE"/>
              </w:rPr>
            </w:pPr>
            <w:r w:rsidRPr="00C4627B">
              <w:rPr>
                <w:rFonts w:ascii="Arial" w:hAnsi="Arial" w:cs="Arial"/>
                <w:b/>
                <w:bCs/>
                <w:lang w:val="de-DE"/>
              </w:rPr>
              <w:t>X</w:t>
            </w:r>
          </w:p>
        </w:tc>
        <w:tc>
          <w:tcPr>
            <w:tcW w:w="1134" w:type="dxa"/>
            <w:tcBorders>
              <w:bottom w:val="nil"/>
            </w:tcBorders>
          </w:tcPr>
          <w:p w14:paraId="6FDECDD8" w14:textId="77777777" w:rsidR="00EA30EE" w:rsidRPr="00C4627B" w:rsidRDefault="00EA30EE" w:rsidP="00744855">
            <w:pPr>
              <w:tabs>
                <w:tab w:val="left" w:pos="525"/>
              </w:tabs>
              <w:spacing w:before="120"/>
              <w:rPr>
                <w:rFonts w:ascii="Arial" w:hAnsi="Arial" w:cs="Arial"/>
                <w:lang w:val="de-DE"/>
              </w:rPr>
            </w:pPr>
          </w:p>
        </w:tc>
      </w:tr>
      <w:tr w:rsidR="00EA30EE" w:rsidRPr="00C4627B" w14:paraId="4FAE90D3" w14:textId="77777777" w:rsidTr="0028537D">
        <w:tc>
          <w:tcPr>
            <w:tcW w:w="7088" w:type="dxa"/>
            <w:tcBorders>
              <w:top w:val="nil"/>
            </w:tcBorders>
          </w:tcPr>
          <w:p w14:paraId="7C64F8A9" w14:textId="77777777" w:rsidR="00EA30EE" w:rsidRPr="00C4627B" w:rsidRDefault="00EA30EE" w:rsidP="00744855">
            <w:pPr>
              <w:tabs>
                <w:tab w:val="left" w:pos="2175"/>
                <w:tab w:val="right" w:pos="14674"/>
              </w:tabs>
              <w:spacing w:before="120"/>
              <w:rPr>
                <w:rFonts w:ascii="Arial" w:hAnsi="Arial" w:cs="Arial"/>
                <w:lang w:val="de-DE"/>
              </w:rPr>
            </w:pPr>
            <w:r w:rsidRPr="00C4627B">
              <w:rPr>
                <w:rFonts w:ascii="Arial" w:hAnsi="Arial" w:cs="Arial"/>
                <w:lang w:val="de-DE"/>
              </w:rPr>
              <w:t xml:space="preserve">Dieter Biermüller, Ludwigsburg </w:t>
            </w:r>
          </w:p>
        </w:tc>
        <w:tc>
          <w:tcPr>
            <w:tcW w:w="1134" w:type="dxa"/>
            <w:tcBorders>
              <w:top w:val="nil"/>
            </w:tcBorders>
          </w:tcPr>
          <w:p w14:paraId="48A45F62" w14:textId="77777777" w:rsidR="00EA30EE" w:rsidRPr="00C4627B" w:rsidRDefault="00EA30EE" w:rsidP="00744855">
            <w:pPr>
              <w:tabs>
                <w:tab w:val="left" w:pos="2175"/>
                <w:tab w:val="right" w:pos="14674"/>
              </w:tabs>
              <w:spacing w:before="120"/>
              <w:rPr>
                <w:rFonts w:ascii="Arial" w:hAnsi="Arial" w:cs="Arial"/>
                <w:lang w:val="de-DE"/>
              </w:rPr>
            </w:pPr>
          </w:p>
        </w:tc>
        <w:tc>
          <w:tcPr>
            <w:tcW w:w="1134" w:type="dxa"/>
            <w:tcBorders>
              <w:top w:val="nil"/>
            </w:tcBorders>
          </w:tcPr>
          <w:p w14:paraId="64EC1355" w14:textId="77777777" w:rsidR="00EA30EE" w:rsidRPr="00C4627B" w:rsidRDefault="00EA30EE" w:rsidP="00744855">
            <w:pPr>
              <w:tabs>
                <w:tab w:val="left" w:pos="2175"/>
                <w:tab w:val="right" w:pos="14674"/>
              </w:tabs>
              <w:spacing w:before="120"/>
              <w:rPr>
                <w:rFonts w:ascii="Arial" w:hAnsi="Arial" w:cs="Arial"/>
                <w:lang w:val="de-DE"/>
              </w:rPr>
            </w:pPr>
          </w:p>
        </w:tc>
      </w:tr>
    </w:tbl>
    <w:p w14:paraId="37FC2B8B" w14:textId="77777777" w:rsidR="00EA30EE" w:rsidRPr="00C4627B" w:rsidRDefault="00EA30EE" w:rsidP="00744855">
      <w:pPr>
        <w:spacing w:before="120" w:after="120"/>
        <w:ind w:right="686"/>
        <w:rPr>
          <w:rFonts w:ascii="Arial" w:hAnsi="Arial" w:cs="Arial"/>
        </w:rPr>
      </w:pPr>
    </w:p>
    <w:sectPr w:rsidR="00EA30EE" w:rsidRPr="00C4627B" w:rsidSect="00C4627B">
      <w:headerReference w:type="default" r:id="rId10"/>
      <w:footerReference w:type="even" r:id="rId11"/>
      <w:footerReference w:type="default" r:id="rId12"/>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88924" w14:textId="77777777" w:rsidR="008F32EE" w:rsidRDefault="008F32EE" w:rsidP="007E39E7">
      <w:r>
        <w:separator/>
      </w:r>
    </w:p>
  </w:endnote>
  <w:endnote w:type="continuationSeparator" w:id="0">
    <w:p w14:paraId="78827848" w14:textId="77777777" w:rsidR="008F32EE" w:rsidRDefault="008F32EE"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panose1 w:val="020B06040202020202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9A24F" w14:textId="77777777" w:rsidR="008F32EE" w:rsidRDefault="008F32EE" w:rsidP="007E39E7">
      <w:r>
        <w:separator/>
      </w:r>
    </w:p>
  </w:footnote>
  <w:footnote w:type="continuationSeparator" w:id="0">
    <w:p w14:paraId="3345C4FB" w14:textId="77777777" w:rsidR="008F32EE" w:rsidRDefault="008F32EE" w:rsidP="007E39E7">
      <w:r>
        <w:continuationSeparator/>
      </w:r>
    </w:p>
  </w:footnote>
  <w:footnote w:id="1">
    <w:p w14:paraId="5A35E7A8" w14:textId="77777777" w:rsidR="00EA30EE" w:rsidRPr="00EA30EE" w:rsidRDefault="00EA30EE" w:rsidP="00EA30EE">
      <w:pPr>
        <w:pStyle w:val="Funotentext"/>
        <w:ind w:left="284" w:hanging="284"/>
        <w:rPr>
          <w:lang w:val="de-CH"/>
        </w:rPr>
      </w:pPr>
      <w:r>
        <w:rPr>
          <w:rStyle w:val="Funotenzeichen"/>
        </w:rPr>
        <w:footnoteRef/>
      </w:r>
      <w:r w:rsidRPr="00EA30EE">
        <w:rPr>
          <w:lang w:val="de-CH"/>
        </w:rPr>
        <w:t xml:space="preserve"> </w:t>
      </w:r>
      <w:r w:rsidRPr="00EA30EE">
        <w:rPr>
          <w:lang w:val="de-CH"/>
        </w:rPr>
        <w:tab/>
        <w:t xml:space="preserve">«off the record»: die Aufzeichnungen zu Testzwecken werden nicht veröffentlicht. </w:t>
      </w:r>
    </w:p>
  </w:footnote>
  <w:footnote w:id="2">
    <w:p w14:paraId="6104EC06" w14:textId="77777777" w:rsidR="00EA30EE" w:rsidRPr="00EA30EE" w:rsidRDefault="00EA30EE" w:rsidP="00EA30EE">
      <w:pPr>
        <w:pStyle w:val="Funotentext"/>
        <w:ind w:left="284" w:hanging="284"/>
        <w:rPr>
          <w:lang w:val="de-CH"/>
        </w:rPr>
      </w:pPr>
      <w:r>
        <w:rPr>
          <w:rStyle w:val="Funotenzeichen"/>
        </w:rPr>
        <w:footnoteRef/>
      </w:r>
      <w:r w:rsidRPr="00EA30EE">
        <w:rPr>
          <w:lang w:val="de-CH"/>
        </w:rPr>
        <w:t xml:space="preserve"> </w:t>
      </w:r>
      <w:r w:rsidRPr="00EA30EE">
        <w:rPr>
          <w:lang w:val="de-CH"/>
        </w:rPr>
        <w:tab/>
        <w:t>Prawda, Rude Pravo: Zeitungen in der Sowjetunion bzw. in der Tschechoslowakei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69D4F527"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6C16C4">
                            <w:rPr>
                              <w:rFonts w:ascii="Arial" w:hAnsi="Arial" w:cs="Arial"/>
                              <w:color w:val="000000"/>
                              <w:kern w:val="36"/>
                              <w:sz w:val="16"/>
                              <w:szCs w:val="16"/>
                            </w:rPr>
                            <w:t>Ende des Kalten Krieges</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9"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rGLAIAAFQEAAAOAAAAZHJzL2Uyb0RvYy54bWysVE1v2zAMvQ/YfxB0X+yk+eiMOEWWIsOA&#13;&#10;oC2QDj0rshQbkEVNUmJnv36U7Hys22nYRSZF6onke/L8oa0VOQrrKtA5HQ5SSoTmUFR6n9Pvr+tP&#13;&#10;95Q4z3TBFGiR05Nw9GHx8cO8MZkYQQmqEJYgiHZZY3Jaem+yJHG8FDVzAzBCY1CCrZlH1+6TwrIG&#13;&#10;0WuVjNJ0mjRgC2OBC+dw97EL0kXEl1Jw/yylE56onGJtPq42rruwJos5y/aWmbLifRnsH6qoWaXx&#13;&#10;0gvUI/OMHGz1B1RdcQsOpB9wqBOQsuIi9oDdDNN33WxLZkTsBYfjzGVM7v/B8qfj1rxY4tsv0CKB&#13;&#10;YSCNcZnDzdBPK20dvlgpwTiO8HQZm2g94bh5N5zMplMMcYyNZxPkJcAk19PGOv9VQE2CkVOLtMRp&#13;&#10;sePG+S71nBIuc6CqYl0pFZ0gBbFSlhwZkqh8rBHBf8tSmjQ5nd5N0gisIRzvkJXGWq49Bcu3u7Zv&#13;&#10;dAfFCfu30EnDGb6usMgNc/6FWdQC9oX69s+4SAV4CfQWJSXYn3/bD/lIEUYpaVBbOXU/DswKStQ3&#13;&#10;jeR9Ho7HQYzRGU9mI3TsbWR3G9GHegXY+RBfkuHRDPlenU1poX7DZ7AMt2KIaY5359SfzZXvFI/P&#13;&#10;iIvlMiah/AzzG701PECHSQcKXts3Zk3Pk0eGn+CsQpa9o6vLDSc1LA8eZBW5DAPuptrPHaUb1dA/&#13;&#10;s/A2bv2Ydf0ZLH4BAAD//wMAUEsDBBQABgAIAAAAIQB0/xlY4wAAAA4BAAAPAAAAZHJzL2Rvd25y&#13;&#10;ZXYueG1sTE9LT4NAEL6b+B82Y+LF2KXFgqEsjfGZeLP4iLctOwKRnSXsFvDfOz3pZTKT75vvkW9n&#13;&#10;24kRB986UrBcRCCQKmdaqhW8lg+X1yB80GR05wgV/KCHbXF6kuvMuIlecNyFWrAI+UwraELoMyl9&#13;&#10;1aDVfuF6JMa+3GB14HOopRn0xOK2k6soSqTVLbFDo3u8bbD63h2sgs+L+uPZz49vU7yO+/unsUzf&#13;&#10;TanU+dl8t+FxswERcA5/H3DswPmh4GB7dyDjRacgiZMrpipYpSCO+DKOedsrSNM1yCKX/2sUvwAA&#13;&#10;AP//AwBQSwECLQAUAAYACAAAACEAtoM4kv4AAADhAQAAEwAAAAAAAAAAAAAAAAAAAAAAW0NvbnRl&#13;&#10;bnRfVHlwZXNdLnhtbFBLAQItABQABgAIAAAAIQA4/SH/1gAAAJQBAAALAAAAAAAAAAAAAAAAAC8B&#13;&#10;AABfcmVscy8ucmVsc1BLAQItABQABgAIAAAAIQB+9HrGLAIAAFQEAAAOAAAAAAAAAAAAAAAAAC4C&#13;&#10;AABkcnMvZTJvRG9jLnhtbFBLAQItABQABgAIAAAAIQB0/xlY4wAAAA4BAAAPAAAAAAAAAAAAAAAA&#13;&#10;AIYEAABkcnMvZG93bnJldi54bWxQSwUGAAAAAAQABADzAAAAlgU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69D4F527"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6C16C4">
                      <w:rPr>
                        <w:rFonts w:ascii="Arial" w:hAnsi="Arial" w:cs="Arial"/>
                        <w:color w:val="000000"/>
                        <w:kern w:val="36"/>
                        <w:sz w:val="16"/>
                        <w:szCs w:val="16"/>
                      </w:rPr>
                      <w:t>Ende des Kalten Krieges</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91397D"/>
    <w:multiLevelType w:val="hybridMultilevel"/>
    <w:tmpl w:val="DF962D98"/>
    <w:lvl w:ilvl="0" w:tplc="7C426894">
      <w:start w:val="1"/>
      <w:numFmt w:val="bullet"/>
      <w:pStyle w:val="Aufzhlungszeichen"/>
      <w:lvlText w:val=""/>
      <w:lvlJc w:val="left"/>
      <w:pPr>
        <w:tabs>
          <w:tab w:val="num" w:pos="360"/>
        </w:tabs>
        <w:ind w:left="284" w:hanging="284"/>
      </w:pPr>
      <w:rPr>
        <w:rFonts w:ascii="Symbol" w:hAnsi="Symbol" w:hint="default"/>
        <w:b w:val="0"/>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696617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12EF1"/>
    <w:rsid w:val="000226B6"/>
    <w:rsid w:val="0003125F"/>
    <w:rsid w:val="00050121"/>
    <w:rsid w:val="00064F71"/>
    <w:rsid w:val="00071D27"/>
    <w:rsid w:val="00074F70"/>
    <w:rsid w:val="00083127"/>
    <w:rsid w:val="0008643D"/>
    <w:rsid w:val="000A03F7"/>
    <w:rsid w:val="000A1642"/>
    <w:rsid w:val="000D5BEB"/>
    <w:rsid w:val="000F0D57"/>
    <w:rsid w:val="000F6FD6"/>
    <w:rsid w:val="0010172F"/>
    <w:rsid w:val="00151A29"/>
    <w:rsid w:val="001521BA"/>
    <w:rsid w:val="001843EA"/>
    <w:rsid w:val="0018593D"/>
    <w:rsid w:val="00191D2F"/>
    <w:rsid w:val="0019603D"/>
    <w:rsid w:val="001B57F6"/>
    <w:rsid w:val="0023696B"/>
    <w:rsid w:val="00237F7D"/>
    <w:rsid w:val="00242010"/>
    <w:rsid w:val="00244659"/>
    <w:rsid w:val="00253573"/>
    <w:rsid w:val="00253773"/>
    <w:rsid w:val="00257410"/>
    <w:rsid w:val="00271283"/>
    <w:rsid w:val="00276C2B"/>
    <w:rsid w:val="0028058F"/>
    <w:rsid w:val="00295706"/>
    <w:rsid w:val="0029666D"/>
    <w:rsid w:val="002B2C14"/>
    <w:rsid w:val="002C42C1"/>
    <w:rsid w:val="002C5B86"/>
    <w:rsid w:val="002C69FD"/>
    <w:rsid w:val="002D02BF"/>
    <w:rsid w:val="002E7567"/>
    <w:rsid w:val="0030397A"/>
    <w:rsid w:val="00312ACB"/>
    <w:rsid w:val="00351F7E"/>
    <w:rsid w:val="0035390B"/>
    <w:rsid w:val="0038308A"/>
    <w:rsid w:val="00386805"/>
    <w:rsid w:val="003A1E24"/>
    <w:rsid w:val="003A392D"/>
    <w:rsid w:val="003A7D3B"/>
    <w:rsid w:val="003B34EC"/>
    <w:rsid w:val="004010DB"/>
    <w:rsid w:val="004042E6"/>
    <w:rsid w:val="00412F64"/>
    <w:rsid w:val="00425F78"/>
    <w:rsid w:val="00460CA6"/>
    <w:rsid w:val="00480E2F"/>
    <w:rsid w:val="00482486"/>
    <w:rsid w:val="0048256E"/>
    <w:rsid w:val="00487719"/>
    <w:rsid w:val="00490C49"/>
    <w:rsid w:val="0049328C"/>
    <w:rsid w:val="004951FA"/>
    <w:rsid w:val="00497064"/>
    <w:rsid w:val="004C1D2A"/>
    <w:rsid w:val="004C657D"/>
    <w:rsid w:val="004D3A10"/>
    <w:rsid w:val="004E6937"/>
    <w:rsid w:val="004F09B9"/>
    <w:rsid w:val="00523408"/>
    <w:rsid w:val="00524155"/>
    <w:rsid w:val="0053342C"/>
    <w:rsid w:val="00540F6F"/>
    <w:rsid w:val="005419CB"/>
    <w:rsid w:val="00553CED"/>
    <w:rsid w:val="00553D3B"/>
    <w:rsid w:val="00560A66"/>
    <w:rsid w:val="00577BB7"/>
    <w:rsid w:val="005A0C87"/>
    <w:rsid w:val="005A12E3"/>
    <w:rsid w:val="005A192D"/>
    <w:rsid w:val="005A3B7D"/>
    <w:rsid w:val="005B7E20"/>
    <w:rsid w:val="005D33B1"/>
    <w:rsid w:val="00603093"/>
    <w:rsid w:val="00605CC2"/>
    <w:rsid w:val="0062125E"/>
    <w:rsid w:val="006378CE"/>
    <w:rsid w:val="00637E11"/>
    <w:rsid w:val="006431F1"/>
    <w:rsid w:val="00646771"/>
    <w:rsid w:val="00655289"/>
    <w:rsid w:val="00676B4B"/>
    <w:rsid w:val="00693727"/>
    <w:rsid w:val="006B0B45"/>
    <w:rsid w:val="006B342D"/>
    <w:rsid w:val="006C16C4"/>
    <w:rsid w:val="006D17B8"/>
    <w:rsid w:val="006D5B1E"/>
    <w:rsid w:val="006E0D20"/>
    <w:rsid w:val="007146F0"/>
    <w:rsid w:val="00717713"/>
    <w:rsid w:val="00724E02"/>
    <w:rsid w:val="00733A42"/>
    <w:rsid w:val="00740576"/>
    <w:rsid w:val="00744855"/>
    <w:rsid w:val="00747FAA"/>
    <w:rsid w:val="00767C95"/>
    <w:rsid w:val="00777183"/>
    <w:rsid w:val="0079123F"/>
    <w:rsid w:val="007958C4"/>
    <w:rsid w:val="007A4887"/>
    <w:rsid w:val="007A5A66"/>
    <w:rsid w:val="007B6770"/>
    <w:rsid w:val="007C2D0B"/>
    <w:rsid w:val="007C3993"/>
    <w:rsid w:val="007D576E"/>
    <w:rsid w:val="007E39E7"/>
    <w:rsid w:val="007E3C9B"/>
    <w:rsid w:val="007F770E"/>
    <w:rsid w:val="008148DB"/>
    <w:rsid w:val="00816ED1"/>
    <w:rsid w:val="00823E33"/>
    <w:rsid w:val="00830C55"/>
    <w:rsid w:val="0083582D"/>
    <w:rsid w:val="008448C9"/>
    <w:rsid w:val="008467E6"/>
    <w:rsid w:val="00861535"/>
    <w:rsid w:val="00885915"/>
    <w:rsid w:val="00891CDC"/>
    <w:rsid w:val="00897B40"/>
    <w:rsid w:val="008A16E2"/>
    <w:rsid w:val="008A1FE7"/>
    <w:rsid w:val="008A5FB5"/>
    <w:rsid w:val="008B7E82"/>
    <w:rsid w:val="008C1EDD"/>
    <w:rsid w:val="008E75A4"/>
    <w:rsid w:val="008F32EE"/>
    <w:rsid w:val="009011C8"/>
    <w:rsid w:val="00925BE2"/>
    <w:rsid w:val="00927FF7"/>
    <w:rsid w:val="0094177B"/>
    <w:rsid w:val="009518B0"/>
    <w:rsid w:val="0095322C"/>
    <w:rsid w:val="009732FC"/>
    <w:rsid w:val="00997F5B"/>
    <w:rsid w:val="009C02C8"/>
    <w:rsid w:val="009C42F3"/>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B67C9"/>
    <w:rsid w:val="00AC5C9B"/>
    <w:rsid w:val="00AD4642"/>
    <w:rsid w:val="00AE1C42"/>
    <w:rsid w:val="00AF1FDE"/>
    <w:rsid w:val="00AF6D9B"/>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97916"/>
    <w:rsid w:val="00BA5DD3"/>
    <w:rsid w:val="00BC19D9"/>
    <w:rsid w:val="00BE139F"/>
    <w:rsid w:val="00C14815"/>
    <w:rsid w:val="00C15A93"/>
    <w:rsid w:val="00C309A6"/>
    <w:rsid w:val="00C33BEB"/>
    <w:rsid w:val="00C35696"/>
    <w:rsid w:val="00C35F1D"/>
    <w:rsid w:val="00C42724"/>
    <w:rsid w:val="00C4627B"/>
    <w:rsid w:val="00C52BFE"/>
    <w:rsid w:val="00C660A6"/>
    <w:rsid w:val="00C6689B"/>
    <w:rsid w:val="00C76967"/>
    <w:rsid w:val="00C87196"/>
    <w:rsid w:val="00C9647D"/>
    <w:rsid w:val="00CA52D5"/>
    <w:rsid w:val="00CB1B58"/>
    <w:rsid w:val="00CB2086"/>
    <w:rsid w:val="00CC09E5"/>
    <w:rsid w:val="00CC758A"/>
    <w:rsid w:val="00CD63B9"/>
    <w:rsid w:val="00CE1E6D"/>
    <w:rsid w:val="00CF4510"/>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15D93"/>
    <w:rsid w:val="00E229A2"/>
    <w:rsid w:val="00E34137"/>
    <w:rsid w:val="00E43C59"/>
    <w:rsid w:val="00E51867"/>
    <w:rsid w:val="00E5527D"/>
    <w:rsid w:val="00E83980"/>
    <w:rsid w:val="00EA05C9"/>
    <w:rsid w:val="00EA30EE"/>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styleId="Aufzhlungszeichen">
    <w:name w:val="List Bullet"/>
    <w:basedOn w:val="Standard"/>
    <w:semiHidden/>
    <w:rsid w:val="000F0D57"/>
    <w:pPr>
      <w:numPr>
        <w:numId w:val="1"/>
      </w:numPr>
    </w:pPr>
    <w:rPr>
      <w:rFonts w:eastAsia="Times"/>
      <w:bCs/>
      <w:szCs w:val="20"/>
      <w:lang w:val="de-DE"/>
    </w:rPr>
  </w:style>
  <w:style w:type="paragraph" w:styleId="Textkrper2">
    <w:name w:val="Body Text 2"/>
    <w:basedOn w:val="Standard"/>
    <w:link w:val="Textkrper2Zchn"/>
    <w:semiHidden/>
    <w:rsid w:val="000F0D57"/>
    <w:pPr>
      <w:jc w:val="both"/>
    </w:pPr>
    <w:rPr>
      <w:rFonts w:eastAsia="Times"/>
      <w:szCs w:val="20"/>
      <w:lang w:val="de-DE"/>
    </w:rPr>
  </w:style>
  <w:style w:type="character" w:customStyle="1" w:styleId="Textkrper2Zchn">
    <w:name w:val="Textkörper 2 Zchn"/>
    <w:basedOn w:val="Absatz-Standardschriftart"/>
    <w:link w:val="Textkrper2"/>
    <w:semiHidden/>
    <w:rsid w:val="000F0D57"/>
    <w:rPr>
      <w:rFonts w:ascii="Times New Roman" w:eastAsia="Times" w:hAnsi="Times New Roman" w:cs="Times New Roman"/>
      <w:szCs w:val="20"/>
      <w:lang w:val="de-DE" w:eastAsia="de-DE"/>
    </w:rPr>
  </w:style>
  <w:style w:type="paragraph" w:customStyle="1" w:styleId="behindh3">
    <w:name w:val="behind_h3"/>
    <w:basedOn w:val="Standard"/>
    <w:rsid w:val="000F0D57"/>
    <w:pPr>
      <w:spacing w:before="100" w:beforeAutospacing="1" w:after="100" w:afterAutospacing="1"/>
    </w:pPr>
    <w:rPr>
      <w:rFonts w:ascii="Arial Unicode MS" w:eastAsia="Arial Unicode MS" w:hAnsi="Arial Unicode MS" w:cs="Arial Unicode MS"/>
    </w:rPr>
  </w:style>
  <w:style w:type="paragraph" w:styleId="Textkrper">
    <w:name w:val="Body Text"/>
    <w:basedOn w:val="Standard"/>
    <w:link w:val="TextkrperZchn"/>
    <w:uiPriority w:val="99"/>
    <w:semiHidden/>
    <w:unhideWhenUsed/>
    <w:rsid w:val="00EA30EE"/>
    <w:pPr>
      <w:spacing w:after="120"/>
    </w:pPr>
  </w:style>
  <w:style w:type="character" w:customStyle="1" w:styleId="TextkrperZchn">
    <w:name w:val="Textkörper Zchn"/>
    <w:basedOn w:val="Absatz-Standardschriftart"/>
    <w:link w:val="Textkrper"/>
    <w:uiPriority w:val="99"/>
    <w:semiHidden/>
    <w:rsid w:val="00EA30EE"/>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We_begin_bombing_in_five_minut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1224</Words>
  <Characters>7712</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Dominik Sauerländer</cp:lastModifiedBy>
  <cp:revision>33</cp:revision>
  <cp:lastPrinted>2021-07-14T09:10:00Z</cp:lastPrinted>
  <dcterms:created xsi:type="dcterms:W3CDTF">2021-07-14T08:35:00Z</dcterms:created>
  <dcterms:modified xsi:type="dcterms:W3CDTF">2025-07-03T14:06:00Z</dcterms:modified>
</cp:coreProperties>
</file>