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09E7" w14:textId="593D918B" w:rsidR="00CC52A8" w:rsidRPr="00B655FB" w:rsidRDefault="00245CE7">
      <w:pPr>
        <w:rPr>
          <w:rFonts w:ascii="Arial" w:hAnsi="Arial" w:cs="Arial"/>
          <w:b/>
          <w:sz w:val="22"/>
          <w:szCs w:val="22"/>
        </w:rPr>
      </w:pPr>
      <w:r w:rsidRPr="00B655FB">
        <w:rPr>
          <w:rFonts w:ascii="Arial" w:hAnsi="Arial" w:cs="Arial"/>
          <w:b/>
          <w:sz w:val="22"/>
          <w:szCs w:val="22"/>
        </w:rPr>
        <w:t>«Good bye, Lenin»</w:t>
      </w:r>
      <w:r w:rsidR="000A3A5E" w:rsidRPr="00B655FB">
        <w:rPr>
          <w:rFonts w:ascii="Arial" w:hAnsi="Arial" w:cs="Arial"/>
          <w:b/>
          <w:sz w:val="22"/>
          <w:szCs w:val="22"/>
        </w:rPr>
        <w:t xml:space="preserve">: </w:t>
      </w:r>
      <w:r w:rsidR="00B655FB" w:rsidRPr="00B655FB">
        <w:rPr>
          <w:rFonts w:ascii="Arial" w:hAnsi="Arial" w:cs="Arial"/>
          <w:b/>
          <w:sz w:val="22"/>
          <w:szCs w:val="22"/>
        </w:rPr>
        <w:t>Kapitel 2 - d</w:t>
      </w:r>
      <w:r w:rsidR="000A3A5E" w:rsidRPr="00B655FB">
        <w:rPr>
          <w:rFonts w:ascii="Arial" w:hAnsi="Arial" w:cs="Arial"/>
          <w:b/>
          <w:sz w:val="22"/>
          <w:szCs w:val="22"/>
        </w:rPr>
        <w:t>er Abendspaziergang</w:t>
      </w:r>
      <w:r w:rsidR="00CC52A8" w:rsidRPr="00B655FB">
        <w:rPr>
          <w:rFonts w:ascii="Arial" w:hAnsi="Arial" w:cs="Arial"/>
          <w:b/>
          <w:sz w:val="22"/>
          <w:szCs w:val="22"/>
        </w:rPr>
        <w:t xml:space="preserve"> </w:t>
      </w:r>
    </w:p>
    <w:p w14:paraId="098FC1DB" w14:textId="77777777" w:rsidR="00CC52A8" w:rsidRPr="00B655FB" w:rsidRDefault="00CC52A8">
      <w:pPr>
        <w:rPr>
          <w:rFonts w:ascii="Arial" w:hAnsi="Arial" w:cs="Arial"/>
          <w:b/>
          <w:sz w:val="22"/>
          <w:szCs w:val="22"/>
        </w:rPr>
      </w:pPr>
    </w:p>
    <w:p w14:paraId="6B0CA75A" w14:textId="77777777" w:rsidR="00CC52A8" w:rsidRPr="00B655FB" w:rsidRDefault="00CC52A8">
      <w:pPr>
        <w:pStyle w:val="Textkrper"/>
        <w:rPr>
          <w:rFonts w:ascii="Arial" w:hAnsi="Arial" w:cs="Arial"/>
          <w:sz w:val="22"/>
          <w:szCs w:val="22"/>
        </w:rPr>
      </w:pPr>
      <w:r w:rsidRPr="00B655FB">
        <w:rPr>
          <w:rFonts w:ascii="Arial" w:hAnsi="Arial" w:cs="Arial"/>
          <w:sz w:val="22"/>
          <w:szCs w:val="22"/>
        </w:rPr>
        <w:t>Dieses Kapitel soll Einblick geben, wie die Demonstrationen in der DDR abgelaufen sind. Wichtig ist, dass euch bewusst wird, dass es wirklich auf Messers Schneide stand, ob die Armee, ev. mit Hilfe der russischen Armee, die Demonstrationen wie 1953 in Berlin, 1956 in Ungarn oder 1968 in der CSSR niederschlagen. Jedoch schickte Michail Gorbatschow keine Panzer. Ausserdem müsst ihr wissen, dass viele Pfarrer/innen in der DDR diese Demonstrationen unterstützten.</w:t>
      </w:r>
    </w:p>
    <w:p w14:paraId="5F7D1BC2" w14:textId="77777777" w:rsidR="00CC52A8" w:rsidRPr="00B655FB" w:rsidRDefault="00CC52A8">
      <w:pPr>
        <w:rPr>
          <w:rFonts w:ascii="Arial" w:hAnsi="Arial" w:cs="Arial"/>
          <w:i/>
          <w:sz w:val="22"/>
          <w:szCs w:val="22"/>
        </w:rPr>
      </w:pPr>
    </w:p>
    <w:p w14:paraId="5D9EC940"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1.</w:t>
      </w:r>
      <w:r w:rsidRPr="00B655FB">
        <w:rPr>
          <w:rFonts w:ascii="Arial" w:hAnsi="Arial" w:cs="Arial"/>
          <w:sz w:val="22"/>
          <w:szCs w:val="22"/>
        </w:rPr>
        <w:tab/>
        <w:t>Was fordern die Demonstrantinnen und Demonstranten auf dem Abendspaziergang?</w:t>
      </w:r>
    </w:p>
    <w:p w14:paraId="2F9B8C0B" w14:textId="77777777" w:rsidR="00CC52A8" w:rsidRPr="00B655FB" w:rsidRDefault="00CC52A8">
      <w:pPr>
        <w:tabs>
          <w:tab w:val="left" w:pos="567"/>
        </w:tabs>
        <w:ind w:left="567" w:hanging="567"/>
        <w:jc w:val="both"/>
        <w:rPr>
          <w:rFonts w:ascii="Arial" w:hAnsi="Arial" w:cs="Arial"/>
          <w:sz w:val="22"/>
          <w:szCs w:val="22"/>
        </w:rPr>
      </w:pPr>
    </w:p>
    <w:p w14:paraId="7D585C22"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41D371E6" w14:textId="77777777" w:rsidR="00CC52A8" w:rsidRPr="00B655FB" w:rsidRDefault="00CC52A8">
      <w:pPr>
        <w:tabs>
          <w:tab w:val="left" w:pos="567"/>
        </w:tabs>
        <w:ind w:left="567" w:hanging="567"/>
        <w:jc w:val="both"/>
        <w:rPr>
          <w:rFonts w:ascii="Arial" w:hAnsi="Arial" w:cs="Arial"/>
          <w:sz w:val="22"/>
          <w:szCs w:val="22"/>
        </w:rPr>
      </w:pPr>
    </w:p>
    <w:p w14:paraId="67C54D75" w14:textId="4B7849B1"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2.</w:t>
      </w:r>
      <w:r w:rsidRPr="00B655FB">
        <w:rPr>
          <w:rFonts w:ascii="Arial" w:hAnsi="Arial" w:cs="Arial"/>
          <w:sz w:val="22"/>
          <w:szCs w:val="22"/>
        </w:rPr>
        <w:tab/>
        <w:t xml:space="preserve">Was kannst du auf den Transparenten erkennen? Halten die Demonstranten, was sie fordern? </w:t>
      </w:r>
      <w:r w:rsidR="00245CE7" w:rsidRPr="00B655FB">
        <w:rPr>
          <w:rFonts w:ascii="Arial" w:hAnsi="Arial" w:cs="Arial"/>
          <w:sz w:val="22"/>
          <w:szCs w:val="22"/>
        </w:rPr>
        <w:t>Nach welchem christlichen Grund</w:t>
      </w:r>
      <w:r w:rsidRPr="00B655FB">
        <w:rPr>
          <w:rFonts w:ascii="Arial" w:hAnsi="Arial" w:cs="Arial"/>
          <w:sz w:val="22"/>
          <w:szCs w:val="22"/>
        </w:rPr>
        <w:t>satz handelten die Demonstranten?</w:t>
      </w:r>
    </w:p>
    <w:p w14:paraId="17397798" w14:textId="77777777" w:rsidR="00CC52A8" w:rsidRPr="00B655FB" w:rsidRDefault="00CC52A8">
      <w:pPr>
        <w:tabs>
          <w:tab w:val="left" w:pos="567"/>
        </w:tabs>
        <w:ind w:left="567" w:hanging="567"/>
        <w:jc w:val="both"/>
        <w:rPr>
          <w:rFonts w:ascii="Arial" w:hAnsi="Arial" w:cs="Arial"/>
          <w:sz w:val="22"/>
          <w:szCs w:val="22"/>
        </w:rPr>
      </w:pPr>
    </w:p>
    <w:p w14:paraId="12ADBFE3"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2EA72DC0" w14:textId="77777777" w:rsidR="00CC52A8" w:rsidRPr="00B655FB" w:rsidRDefault="00CC52A8">
      <w:pPr>
        <w:tabs>
          <w:tab w:val="left" w:pos="567"/>
        </w:tabs>
        <w:ind w:left="567" w:hanging="567"/>
        <w:jc w:val="both"/>
        <w:rPr>
          <w:rFonts w:ascii="Arial" w:hAnsi="Arial" w:cs="Arial"/>
          <w:sz w:val="22"/>
          <w:szCs w:val="22"/>
        </w:rPr>
      </w:pPr>
    </w:p>
    <w:p w14:paraId="5E92E0C3"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43C573A7"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 xml:space="preserve"> </w:t>
      </w:r>
    </w:p>
    <w:p w14:paraId="08F2AD35"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60EB6E11"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 xml:space="preserve"> </w:t>
      </w:r>
    </w:p>
    <w:p w14:paraId="42EA7BA2" w14:textId="6585F4BA"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3895E08D" w14:textId="77777777" w:rsidR="00CC52A8" w:rsidRPr="00B655FB" w:rsidRDefault="00CC52A8">
      <w:pPr>
        <w:tabs>
          <w:tab w:val="left" w:pos="567"/>
        </w:tabs>
        <w:ind w:left="567" w:hanging="567"/>
        <w:jc w:val="both"/>
        <w:rPr>
          <w:rFonts w:ascii="Arial" w:hAnsi="Arial" w:cs="Arial"/>
          <w:sz w:val="22"/>
          <w:szCs w:val="22"/>
        </w:rPr>
      </w:pPr>
    </w:p>
    <w:p w14:paraId="68D44DDF"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3.</w:t>
      </w:r>
      <w:r w:rsidRPr="00B655FB">
        <w:rPr>
          <w:rFonts w:ascii="Arial" w:hAnsi="Arial" w:cs="Arial"/>
          <w:sz w:val="22"/>
          <w:szCs w:val="22"/>
        </w:rPr>
        <w:tab/>
        <w:t>Regisseur Becker lässt die Mutter an diesem Abend ein rotes Kleid tragen. Was könnte es symbolisieren?</w:t>
      </w:r>
    </w:p>
    <w:p w14:paraId="33BC5D3F" w14:textId="77777777" w:rsidR="00CC52A8" w:rsidRPr="00B655FB" w:rsidRDefault="00CC52A8">
      <w:pPr>
        <w:tabs>
          <w:tab w:val="left" w:pos="567"/>
        </w:tabs>
        <w:ind w:left="567" w:hanging="567"/>
        <w:jc w:val="both"/>
        <w:rPr>
          <w:rFonts w:ascii="Arial" w:hAnsi="Arial" w:cs="Arial"/>
          <w:sz w:val="22"/>
          <w:szCs w:val="22"/>
        </w:rPr>
      </w:pPr>
    </w:p>
    <w:p w14:paraId="5C520FAE" w14:textId="2ACD532E"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53305F3A" w14:textId="77777777" w:rsidR="00CC52A8" w:rsidRPr="00B655FB" w:rsidRDefault="00CC52A8">
      <w:pPr>
        <w:tabs>
          <w:tab w:val="left" w:pos="567"/>
        </w:tabs>
        <w:ind w:left="567" w:hanging="567"/>
        <w:jc w:val="both"/>
        <w:rPr>
          <w:rFonts w:ascii="Arial" w:hAnsi="Arial" w:cs="Arial"/>
          <w:sz w:val="22"/>
          <w:szCs w:val="22"/>
        </w:rPr>
      </w:pPr>
    </w:p>
    <w:p w14:paraId="01C205D2"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4.</w:t>
      </w:r>
      <w:r w:rsidRPr="00B655FB">
        <w:rPr>
          <w:rFonts w:ascii="Arial" w:hAnsi="Arial" w:cs="Arial"/>
          <w:sz w:val="22"/>
          <w:szCs w:val="22"/>
        </w:rPr>
        <w:tab/>
        <w:t>In diesem Kapitel findet eine Anlehnung an Märchen statt. Wie und an welche Märchen? (Bedenke, die Mutter liegt nach ihrem Zusammenbruch mehrere Monate im Koma.)</w:t>
      </w:r>
      <w:r w:rsidRPr="00B655FB">
        <w:rPr>
          <w:rFonts w:ascii="Arial" w:hAnsi="Arial" w:cs="Arial"/>
          <w:sz w:val="22"/>
          <w:szCs w:val="22"/>
        </w:rPr>
        <w:tab/>
        <w:t>.</w:t>
      </w:r>
    </w:p>
    <w:p w14:paraId="0B660349" w14:textId="77777777" w:rsidR="00CC52A8" w:rsidRPr="00B655FB" w:rsidRDefault="00CC52A8">
      <w:pPr>
        <w:tabs>
          <w:tab w:val="left" w:pos="567"/>
        </w:tabs>
        <w:ind w:left="567" w:hanging="567"/>
        <w:jc w:val="both"/>
        <w:rPr>
          <w:rFonts w:ascii="Arial" w:hAnsi="Arial" w:cs="Arial"/>
          <w:sz w:val="22"/>
          <w:szCs w:val="22"/>
        </w:rPr>
      </w:pPr>
    </w:p>
    <w:p w14:paraId="6398D1A0" w14:textId="01428DD5"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78AECA3E" w14:textId="77777777" w:rsidR="00CC52A8" w:rsidRPr="00B655FB" w:rsidRDefault="00CC52A8">
      <w:pPr>
        <w:tabs>
          <w:tab w:val="left" w:pos="567"/>
        </w:tabs>
        <w:ind w:left="567" w:hanging="567"/>
        <w:jc w:val="both"/>
        <w:rPr>
          <w:rFonts w:ascii="Arial" w:hAnsi="Arial" w:cs="Arial"/>
          <w:sz w:val="22"/>
          <w:szCs w:val="22"/>
        </w:rPr>
      </w:pPr>
    </w:p>
    <w:p w14:paraId="6491A95A" w14:textId="216F3473"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431AD310" w14:textId="77777777" w:rsidR="00CC52A8" w:rsidRPr="00B655FB" w:rsidRDefault="00CC52A8">
      <w:pPr>
        <w:tabs>
          <w:tab w:val="left" w:pos="567"/>
        </w:tabs>
        <w:ind w:left="567" w:hanging="567"/>
        <w:jc w:val="both"/>
        <w:rPr>
          <w:rFonts w:ascii="Arial" w:hAnsi="Arial" w:cs="Arial"/>
          <w:sz w:val="22"/>
          <w:szCs w:val="22"/>
        </w:rPr>
      </w:pPr>
    </w:p>
    <w:p w14:paraId="771FDFD4" w14:textId="77777777" w:rsidR="00CC52A8" w:rsidRPr="00B655FB" w:rsidRDefault="00CC52A8">
      <w:pPr>
        <w:tabs>
          <w:tab w:val="left" w:pos="567"/>
        </w:tabs>
        <w:ind w:left="567" w:hanging="567"/>
        <w:jc w:val="both"/>
        <w:rPr>
          <w:rFonts w:ascii="Arial" w:hAnsi="Arial" w:cs="Arial"/>
          <w:sz w:val="22"/>
          <w:szCs w:val="22"/>
        </w:rPr>
      </w:pPr>
    </w:p>
    <w:p w14:paraId="1CDAD21C"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5.</w:t>
      </w:r>
      <w:r w:rsidRPr="00B655FB">
        <w:rPr>
          <w:rFonts w:ascii="Arial" w:hAnsi="Arial" w:cs="Arial"/>
          <w:sz w:val="22"/>
          <w:szCs w:val="22"/>
        </w:rPr>
        <w:tab/>
        <w:t>«[...] um sich im Vorwärtsschreiten für grenzenloses Spazierengehen einzusetzen.» Diesen Satz spricht Alexander aus dem Off. Versuche ihn zu interpretieren.</w:t>
      </w:r>
    </w:p>
    <w:p w14:paraId="11BB4D06" w14:textId="77777777" w:rsidR="00CC52A8" w:rsidRPr="00B655FB" w:rsidRDefault="00CC52A8">
      <w:pPr>
        <w:tabs>
          <w:tab w:val="left" w:pos="567"/>
        </w:tabs>
        <w:ind w:left="567" w:hanging="567"/>
        <w:jc w:val="both"/>
        <w:rPr>
          <w:rFonts w:ascii="Arial" w:hAnsi="Arial" w:cs="Arial"/>
          <w:sz w:val="22"/>
          <w:szCs w:val="22"/>
        </w:rPr>
      </w:pPr>
    </w:p>
    <w:p w14:paraId="59869248" w14:textId="2C7512E1"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1AA6A95A" w14:textId="77777777" w:rsidR="00CC52A8" w:rsidRPr="00B655FB" w:rsidRDefault="00CC52A8">
      <w:pPr>
        <w:tabs>
          <w:tab w:val="left" w:pos="567"/>
        </w:tabs>
        <w:ind w:left="567" w:hanging="567"/>
        <w:jc w:val="both"/>
        <w:rPr>
          <w:rFonts w:ascii="Arial" w:hAnsi="Arial" w:cs="Arial"/>
          <w:sz w:val="22"/>
          <w:szCs w:val="22"/>
        </w:rPr>
      </w:pPr>
    </w:p>
    <w:p w14:paraId="06BBA955" w14:textId="2BAB91C8"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685BC7DE" w14:textId="77777777" w:rsidR="00CC52A8" w:rsidRPr="00B655FB" w:rsidRDefault="00CC52A8">
      <w:pPr>
        <w:tabs>
          <w:tab w:val="left" w:pos="567"/>
        </w:tabs>
        <w:ind w:left="567" w:hanging="567"/>
        <w:jc w:val="both"/>
        <w:rPr>
          <w:rFonts w:ascii="Arial" w:hAnsi="Arial" w:cs="Arial"/>
          <w:sz w:val="22"/>
          <w:szCs w:val="22"/>
        </w:rPr>
      </w:pPr>
    </w:p>
    <w:p w14:paraId="240F6D03" w14:textId="77777777" w:rsidR="00CC52A8" w:rsidRPr="00B655FB" w:rsidRDefault="00CC52A8">
      <w:pPr>
        <w:tabs>
          <w:tab w:val="left" w:pos="567"/>
        </w:tabs>
        <w:ind w:left="567" w:hanging="567"/>
        <w:jc w:val="both"/>
        <w:rPr>
          <w:rFonts w:ascii="Arial" w:hAnsi="Arial" w:cs="Arial"/>
          <w:sz w:val="22"/>
          <w:szCs w:val="22"/>
        </w:rPr>
      </w:pPr>
    </w:p>
    <w:p w14:paraId="7ED5CC00"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6.</w:t>
      </w:r>
      <w:r w:rsidRPr="00B655FB">
        <w:rPr>
          <w:rFonts w:ascii="Arial" w:hAnsi="Arial" w:cs="Arial"/>
          <w:sz w:val="22"/>
          <w:szCs w:val="22"/>
        </w:rPr>
        <w:tab/>
        <w:t>Der Zusammenbruch der Mutter ist ebenfalls ein Symbol. Wofür?</w:t>
      </w:r>
    </w:p>
    <w:p w14:paraId="6B0019E1" w14:textId="77777777" w:rsidR="00CC52A8" w:rsidRPr="00B655FB" w:rsidRDefault="00CC52A8">
      <w:pPr>
        <w:tabs>
          <w:tab w:val="left" w:pos="567"/>
        </w:tabs>
        <w:ind w:left="567" w:hanging="567"/>
        <w:jc w:val="both"/>
        <w:rPr>
          <w:rFonts w:ascii="Arial" w:hAnsi="Arial" w:cs="Arial"/>
          <w:sz w:val="22"/>
          <w:szCs w:val="22"/>
        </w:rPr>
      </w:pPr>
    </w:p>
    <w:p w14:paraId="7DEDAC91" w14:textId="5A0EEE34"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2202432B" w14:textId="77777777" w:rsidR="00CC52A8" w:rsidRPr="00B655FB" w:rsidRDefault="00CC52A8">
      <w:pPr>
        <w:tabs>
          <w:tab w:val="left" w:pos="567"/>
        </w:tabs>
        <w:ind w:left="567" w:hanging="567"/>
        <w:jc w:val="both"/>
        <w:rPr>
          <w:rFonts w:ascii="Arial" w:hAnsi="Arial" w:cs="Arial"/>
          <w:sz w:val="22"/>
          <w:szCs w:val="22"/>
        </w:rPr>
      </w:pPr>
    </w:p>
    <w:p w14:paraId="4BD79246" w14:textId="77777777" w:rsidR="00CC52A8" w:rsidRPr="00B655FB" w:rsidRDefault="00CC52A8">
      <w:pPr>
        <w:tabs>
          <w:tab w:val="left" w:pos="567"/>
        </w:tabs>
        <w:ind w:left="567" w:hanging="567"/>
        <w:jc w:val="both"/>
        <w:rPr>
          <w:rFonts w:ascii="Arial" w:hAnsi="Arial" w:cs="Arial"/>
          <w:sz w:val="22"/>
          <w:szCs w:val="22"/>
        </w:rPr>
      </w:pPr>
    </w:p>
    <w:p w14:paraId="2813767A"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7.</w:t>
      </w:r>
      <w:r w:rsidRPr="00B655FB">
        <w:rPr>
          <w:rFonts w:ascii="Arial" w:hAnsi="Arial" w:cs="Arial"/>
          <w:sz w:val="22"/>
          <w:szCs w:val="22"/>
        </w:rPr>
        <w:tab/>
        <w:t>Warum spricht Alexander von einem «Abendspaziergang» und nicht von einer Demonstration?</w:t>
      </w:r>
    </w:p>
    <w:p w14:paraId="0DB4E124" w14:textId="77777777" w:rsidR="00CC52A8" w:rsidRPr="00B655FB" w:rsidRDefault="00CC52A8">
      <w:pPr>
        <w:tabs>
          <w:tab w:val="left" w:pos="567"/>
        </w:tabs>
        <w:ind w:left="567" w:hanging="567"/>
        <w:jc w:val="both"/>
        <w:rPr>
          <w:rFonts w:ascii="Arial" w:hAnsi="Arial" w:cs="Arial"/>
          <w:sz w:val="22"/>
          <w:szCs w:val="22"/>
        </w:rPr>
      </w:pPr>
    </w:p>
    <w:p w14:paraId="6F2DEC1B" w14:textId="015A7F1C"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4FC7B354" w14:textId="77777777" w:rsidR="00CC52A8" w:rsidRPr="00B655FB" w:rsidRDefault="00CC52A8">
      <w:pPr>
        <w:tabs>
          <w:tab w:val="left" w:pos="567"/>
        </w:tabs>
        <w:ind w:left="567" w:hanging="567"/>
        <w:jc w:val="both"/>
        <w:rPr>
          <w:rFonts w:ascii="Arial" w:hAnsi="Arial" w:cs="Arial"/>
          <w:sz w:val="22"/>
          <w:szCs w:val="22"/>
        </w:rPr>
      </w:pPr>
    </w:p>
    <w:p w14:paraId="3B379088" w14:textId="77777777" w:rsidR="00CC52A8" w:rsidRPr="00B655FB" w:rsidRDefault="00CC52A8">
      <w:pPr>
        <w:tabs>
          <w:tab w:val="left" w:pos="567"/>
        </w:tabs>
        <w:ind w:left="567" w:hanging="567"/>
        <w:jc w:val="both"/>
        <w:rPr>
          <w:rFonts w:ascii="Arial" w:hAnsi="Arial" w:cs="Arial"/>
          <w:sz w:val="22"/>
          <w:szCs w:val="22"/>
        </w:rPr>
      </w:pPr>
    </w:p>
    <w:p w14:paraId="5DB08447"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8.</w:t>
      </w:r>
      <w:r w:rsidRPr="00B655FB">
        <w:rPr>
          <w:rFonts w:ascii="Arial" w:hAnsi="Arial" w:cs="Arial"/>
          <w:sz w:val="22"/>
          <w:szCs w:val="22"/>
        </w:rPr>
        <w:tab/>
        <w:t xml:space="preserve">Überlege dir, wofür die Menschen in der Schweiz in den letzten Jahren demonstrierten. </w:t>
      </w:r>
    </w:p>
    <w:p w14:paraId="57CF6D96" w14:textId="77777777" w:rsidR="00CC52A8" w:rsidRPr="00B655FB" w:rsidRDefault="00CC52A8">
      <w:pPr>
        <w:tabs>
          <w:tab w:val="left" w:pos="567"/>
        </w:tabs>
        <w:ind w:left="567" w:hanging="567"/>
        <w:jc w:val="both"/>
        <w:rPr>
          <w:rFonts w:ascii="Arial" w:hAnsi="Arial" w:cs="Arial"/>
          <w:b/>
          <w:sz w:val="22"/>
          <w:szCs w:val="22"/>
        </w:rPr>
      </w:pPr>
    </w:p>
    <w:p w14:paraId="4BABEC82" w14:textId="649753AF"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1D9D08FA" w14:textId="77777777" w:rsidR="00CC52A8" w:rsidRPr="00B655FB" w:rsidRDefault="00CC52A8">
      <w:pPr>
        <w:tabs>
          <w:tab w:val="left" w:pos="567"/>
        </w:tabs>
        <w:ind w:left="567" w:hanging="567"/>
        <w:jc w:val="both"/>
        <w:rPr>
          <w:rFonts w:ascii="Arial" w:hAnsi="Arial" w:cs="Arial"/>
          <w:sz w:val="22"/>
          <w:szCs w:val="22"/>
        </w:rPr>
      </w:pPr>
    </w:p>
    <w:p w14:paraId="2C6E18D1" w14:textId="7DE92389"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16BAD408" w14:textId="77777777" w:rsidR="00CC52A8" w:rsidRPr="00B655FB" w:rsidRDefault="00CC52A8">
      <w:pPr>
        <w:tabs>
          <w:tab w:val="left" w:pos="567"/>
        </w:tabs>
        <w:ind w:left="567" w:hanging="567"/>
        <w:jc w:val="both"/>
        <w:rPr>
          <w:rFonts w:ascii="Arial" w:hAnsi="Arial" w:cs="Arial"/>
          <w:sz w:val="22"/>
          <w:szCs w:val="22"/>
        </w:rPr>
      </w:pPr>
    </w:p>
    <w:p w14:paraId="18650309" w14:textId="57D507DE"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763238B9" w14:textId="77777777" w:rsidR="00CC52A8" w:rsidRPr="00B655FB" w:rsidRDefault="00CC52A8">
      <w:pPr>
        <w:tabs>
          <w:tab w:val="left" w:pos="567"/>
        </w:tabs>
        <w:ind w:left="567" w:hanging="567"/>
        <w:jc w:val="both"/>
        <w:rPr>
          <w:rFonts w:ascii="Arial" w:hAnsi="Arial" w:cs="Arial"/>
          <w:sz w:val="22"/>
          <w:szCs w:val="22"/>
        </w:rPr>
      </w:pPr>
    </w:p>
    <w:p w14:paraId="7FB703D8" w14:textId="77777777" w:rsidR="00CC52A8" w:rsidRPr="00B655FB" w:rsidRDefault="00CC52A8">
      <w:pPr>
        <w:tabs>
          <w:tab w:val="left" w:pos="567"/>
        </w:tabs>
        <w:ind w:left="567" w:hanging="567"/>
        <w:jc w:val="both"/>
        <w:rPr>
          <w:rFonts w:ascii="Arial" w:hAnsi="Arial" w:cs="Arial"/>
          <w:sz w:val="22"/>
          <w:szCs w:val="22"/>
        </w:rPr>
      </w:pPr>
    </w:p>
    <w:p w14:paraId="2B1B723A"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9.</w:t>
      </w:r>
      <w:r w:rsidRPr="00B655FB">
        <w:rPr>
          <w:rFonts w:ascii="Arial" w:hAnsi="Arial" w:cs="Arial"/>
          <w:sz w:val="22"/>
          <w:szCs w:val="22"/>
        </w:rPr>
        <w:tab/>
        <w:t xml:space="preserve"> Für was würdest du ganz persönlich demonstrieren?</w:t>
      </w:r>
    </w:p>
    <w:p w14:paraId="56F9DF2E" w14:textId="77777777" w:rsidR="00CC52A8" w:rsidRPr="00B655FB" w:rsidRDefault="00CC52A8">
      <w:pPr>
        <w:tabs>
          <w:tab w:val="left" w:pos="567"/>
        </w:tabs>
        <w:ind w:left="567" w:hanging="567"/>
        <w:jc w:val="both"/>
        <w:rPr>
          <w:rFonts w:ascii="Arial" w:hAnsi="Arial" w:cs="Arial"/>
          <w:sz w:val="22"/>
          <w:szCs w:val="22"/>
        </w:rPr>
      </w:pPr>
    </w:p>
    <w:p w14:paraId="4AF3C5D2" w14:textId="301CD9E8"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w:t>
      </w:r>
    </w:p>
    <w:p w14:paraId="04F8E887" w14:textId="77777777" w:rsidR="00CC52A8" w:rsidRPr="00B655FB" w:rsidRDefault="00CC52A8">
      <w:pPr>
        <w:tabs>
          <w:tab w:val="left" w:pos="567"/>
        </w:tabs>
        <w:ind w:left="567" w:hanging="567"/>
        <w:jc w:val="both"/>
        <w:rPr>
          <w:rFonts w:ascii="Arial" w:hAnsi="Arial" w:cs="Arial"/>
          <w:sz w:val="22"/>
          <w:szCs w:val="22"/>
        </w:rPr>
      </w:pPr>
    </w:p>
    <w:p w14:paraId="5BFD3159" w14:textId="77777777" w:rsidR="00CC52A8" w:rsidRPr="00B655FB" w:rsidRDefault="00CC52A8">
      <w:pPr>
        <w:tabs>
          <w:tab w:val="left" w:pos="567"/>
        </w:tabs>
        <w:ind w:left="567" w:hanging="567"/>
        <w:jc w:val="both"/>
        <w:rPr>
          <w:rFonts w:ascii="Arial" w:hAnsi="Arial" w:cs="Arial"/>
          <w:sz w:val="22"/>
          <w:szCs w:val="22"/>
        </w:rPr>
      </w:pPr>
    </w:p>
    <w:p w14:paraId="1B5B06EA" w14:textId="77777777" w:rsidR="00CC52A8" w:rsidRPr="00B655FB" w:rsidRDefault="00CC52A8">
      <w:pPr>
        <w:tabs>
          <w:tab w:val="left" w:pos="567"/>
        </w:tabs>
        <w:ind w:left="567" w:hanging="567"/>
        <w:jc w:val="both"/>
        <w:rPr>
          <w:rFonts w:ascii="Arial" w:hAnsi="Arial" w:cs="Arial"/>
          <w:b/>
          <w:sz w:val="22"/>
          <w:szCs w:val="22"/>
        </w:rPr>
      </w:pPr>
    </w:p>
    <w:p w14:paraId="0E2501D9" w14:textId="77777777" w:rsidR="00CC52A8" w:rsidRPr="00B655FB" w:rsidRDefault="00CC52A8">
      <w:pPr>
        <w:tabs>
          <w:tab w:val="left" w:pos="567"/>
        </w:tabs>
        <w:ind w:left="567" w:hanging="567"/>
        <w:jc w:val="both"/>
        <w:rPr>
          <w:rFonts w:ascii="Arial" w:hAnsi="Arial" w:cs="Arial"/>
          <w:sz w:val="22"/>
          <w:szCs w:val="22"/>
        </w:rPr>
      </w:pPr>
    </w:p>
    <w:p w14:paraId="3CC49635" w14:textId="77777777" w:rsidR="00CC52A8" w:rsidRPr="00B655FB" w:rsidRDefault="00CC52A8">
      <w:pPr>
        <w:tabs>
          <w:tab w:val="left" w:pos="567"/>
        </w:tabs>
        <w:ind w:left="567" w:hanging="567"/>
        <w:jc w:val="both"/>
        <w:rPr>
          <w:rFonts w:ascii="Arial" w:hAnsi="Arial" w:cs="Arial"/>
          <w:b/>
          <w:sz w:val="22"/>
          <w:szCs w:val="22"/>
        </w:rPr>
      </w:pPr>
      <w:r w:rsidRPr="00B655FB">
        <w:rPr>
          <w:rFonts w:ascii="Arial" w:hAnsi="Arial" w:cs="Arial"/>
          <w:sz w:val="22"/>
          <w:szCs w:val="22"/>
        </w:rPr>
        <w:br w:type="page"/>
      </w:r>
      <w:r w:rsidRPr="00B655FB">
        <w:rPr>
          <w:rFonts w:ascii="Arial" w:hAnsi="Arial" w:cs="Arial"/>
          <w:b/>
          <w:sz w:val="22"/>
          <w:szCs w:val="22"/>
        </w:rPr>
        <w:lastRenderedPageBreak/>
        <w:t xml:space="preserve">Lösungsvorschläge </w:t>
      </w:r>
      <w:r w:rsidR="00B05A6D" w:rsidRPr="00B655FB">
        <w:rPr>
          <w:rFonts w:ascii="Arial" w:hAnsi="Arial" w:cs="Arial"/>
          <w:b/>
          <w:bCs/>
          <w:i/>
          <w:iCs/>
          <w:sz w:val="22"/>
          <w:szCs w:val="22"/>
          <w:lang w:val="de-CH"/>
        </w:rPr>
        <mc:AlternateContent>
          <mc:Choice Requires="wps">
            <w:drawing>
              <wp:anchor distT="0" distB="0" distL="114300" distR="114300" simplePos="0" relativeHeight="251657216" behindDoc="0" locked="0" layoutInCell="1" allowOverlap="1" wp14:anchorId="3948EDE9" wp14:editId="3DDBDF0F">
                <wp:simplePos x="0" y="0"/>
                <wp:positionH relativeFrom="column">
                  <wp:posOffset>6096000</wp:posOffset>
                </wp:positionH>
                <wp:positionV relativeFrom="paragraph">
                  <wp:posOffset>-125095</wp:posOffset>
                </wp:positionV>
                <wp:extent cx="100330" cy="9478645"/>
                <wp:effectExtent l="0" t="0" r="0" b="0"/>
                <wp:wrapNone/>
                <wp:docPr id="1071938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7AB2D" w14:textId="77777777" w:rsidR="00CC52A8" w:rsidRDefault="00CC52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8EDE9" id="_x0000_t202" coordsize="21600,21600" o:spt="202" path="m,l,21600r21600,l21600,xe">
                <v:stroke joinstyle="miter"/>
                <v:path gradientshapeok="t" o:connecttype="rect"/>
              </v:shapetype>
              <v:shape id="Text Box 2" o:spid="_x0000_s1026" type="#_x0000_t202" style="position:absolute;left:0;text-align:left;margin-left:480pt;margin-top:-9.85pt;width:7.9pt;height:74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" fillcolor="silver" stroked="f">
                <v:path arrowok="t"/>
                <v:textbox>
                  <w:txbxContent>
                    <w:p w14:paraId="1E17AB2D" w14:textId="77777777" w:rsidR="00CC52A8" w:rsidRDefault="00CC52A8"/>
                  </w:txbxContent>
                </v:textbox>
              </v:shape>
            </w:pict>
          </mc:Fallback>
        </mc:AlternateContent>
      </w:r>
    </w:p>
    <w:p w14:paraId="5CC347D1" w14:textId="77777777" w:rsidR="00CC52A8" w:rsidRPr="00B655FB" w:rsidRDefault="00CC52A8">
      <w:pPr>
        <w:tabs>
          <w:tab w:val="left" w:pos="567"/>
        </w:tabs>
        <w:ind w:left="567" w:hanging="567"/>
        <w:jc w:val="both"/>
        <w:rPr>
          <w:rFonts w:ascii="Arial" w:hAnsi="Arial" w:cs="Arial"/>
          <w:b/>
          <w:sz w:val="22"/>
          <w:szCs w:val="22"/>
        </w:rPr>
      </w:pPr>
    </w:p>
    <w:p w14:paraId="4AA71197"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1.</w:t>
      </w:r>
      <w:r w:rsidRPr="00B655FB">
        <w:rPr>
          <w:rFonts w:ascii="Arial" w:hAnsi="Arial" w:cs="Arial"/>
          <w:sz w:val="22"/>
          <w:szCs w:val="22"/>
        </w:rPr>
        <w:tab/>
        <w:t>Pressefreiheit</w:t>
      </w:r>
    </w:p>
    <w:p w14:paraId="065AA095" w14:textId="77777777" w:rsidR="00CC52A8" w:rsidRPr="00B655FB" w:rsidRDefault="00CC52A8">
      <w:pPr>
        <w:tabs>
          <w:tab w:val="left" w:pos="567"/>
        </w:tabs>
        <w:ind w:left="567" w:hanging="567"/>
        <w:jc w:val="both"/>
        <w:rPr>
          <w:rFonts w:ascii="Arial" w:hAnsi="Arial" w:cs="Arial"/>
          <w:sz w:val="22"/>
          <w:szCs w:val="22"/>
        </w:rPr>
      </w:pPr>
    </w:p>
    <w:p w14:paraId="5DCF159F" w14:textId="77777777" w:rsidR="00CC52A8" w:rsidRPr="00B655FB" w:rsidRDefault="00CC52A8">
      <w:pPr>
        <w:pStyle w:val="Textkrper-Zeileneinzug"/>
        <w:rPr>
          <w:rFonts w:ascii="Arial" w:hAnsi="Arial" w:cs="Arial"/>
          <w:sz w:val="22"/>
          <w:szCs w:val="22"/>
        </w:rPr>
      </w:pPr>
      <w:r w:rsidRPr="00B655FB">
        <w:rPr>
          <w:rFonts w:ascii="Arial" w:hAnsi="Arial" w:cs="Arial"/>
          <w:sz w:val="22"/>
          <w:szCs w:val="22"/>
        </w:rPr>
        <w:t>2.</w:t>
      </w:r>
      <w:r w:rsidRPr="00B655FB">
        <w:rPr>
          <w:rFonts w:ascii="Arial" w:hAnsi="Arial" w:cs="Arial"/>
          <w:sz w:val="22"/>
          <w:szCs w:val="22"/>
        </w:rPr>
        <w:tab/>
        <w:t>«Keine Gewalt», «bleibe im Lande und wehre dich täglich»; die Demonstran</w:t>
      </w:r>
      <w:r w:rsidR="00245CE7" w:rsidRPr="00B655FB">
        <w:rPr>
          <w:rFonts w:ascii="Arial" w:hAnsi="Arial" w:cs="Arial"/>
          <w:sz w:val="22"/>
          <w:szCs w:val="22"/>
        </w:rPr>
        <w:t xml:space="preserve">ten und </w:t>
      </w:r>
      <w:r w:rsidRPr="00B655FB">
        <w:rPr>
          <w:rFonts w:ascii="Arial" w:hAnsi="Arial" w:cs="Arial"/>
          <w:sz w:val="22"/>
          <w:szCs w:val="22"/>
        </w:rPr>
        <w:t xml:space="preserve">Demonstrantinnen halten sich an ihr Motto «Keine Gewalt» – im Gegensatz zur Polizei. </w:t>
      </w:r>
    </w:p>
    <w:p w14:paraId="6C7D5604"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Christlicher Grundsatz: «Wenn dich jemand auf die Wange schlägt, so halte ihm die andere hin.»</w:t>
      </w:r>
    </w:p>
    <w:p w14:paraId="1F59CED1" w14:textId="77777777" w:rsidR="00CC52A8" w:rsidRPr="00B655FB" w:rsidRDefault="00CC52A8">
      <w:pPr>
        <w:tabs>
          <w:tab w:val="left" w:pos="567"/>
        </w:tabs>
        <w:ind w:left="567" w:hanging="567"/>
        <w:jc w:val="both"/>
        <w:rPr>
          <w:rFonts w:ascii="Arial" w:hAnsi="Arial" w:cs="Arial"/>
          <w:sz w:val="22"/>
          <w:szCs w:val="22"/>
        </w:rPr>
      </w:pPr>
    </w:p>
    <w:p w14:paraId="535FE90A"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3.</w:t>
      </w:r>
      <w:r w:rsidRPr="00B655FB">
        <w:rPr>
          <w:rFonts w:ascii="Arial" w:hAnsi="Arial" w:cs="Arial"/>
          <w:sz w:val="22"/>
          <w:szCs w:val="22"/>
        </w:rPr>
        <w:tab/>
        <w:t>Es symbolisiert ihre Partei- und Regimetreue.</w:t>
      </w:r>
    </w:p>
    <w:p w14:paraId="217BF88E" w14:textId="77777777" w:rsidR="00CC52A8" w:rsidRPr="00B655FB" w:rsidRDefault="00CC52A8">
      <w:pPr>
        <w:tabs>
          <w:tab w:val="left" w:pos="567"/>
        </w:tabs>
        <w:ind w:left="567" w:hanging="567"/>
        <w:jc w:val="both"/>
        <w:rPr>
          <w:rFonts w:ascii="Arial" w:hAnsi="Arial" w:cs="Arial"/>
          <w:sz w:val="22"/>
          <w:szCs w:val="22"/>
        </w:rPr>
      </w:pPr>
    </w:p>
    <w:p w14:paraId="2BFB23D9"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4.</w:t>
      </w:r>
      <w:r w:rsidRPr="00B655FB">
        <w:rPr>
          <w:rFonts w:ascii="Arial" w:hAnsi="Arial" w:cs="Arial"/>
          <w:sz w:val="22"/>
          <w:szCs w:val="22"/>
        </w:rPr>
        <w:tab/>
        <w:t>Das Apfelstück, an dem sich Alex beinahe verschluckt, deutet auf das Märchen ‹Schneewittchen› hin.</w:t>
      </w:r>
    </w:p>
    <w:p w14:paraId="5C9B0184"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ab/>
        <w:t>Das Koma, in dem die Mutter liegt, deutet auf das Märchen ‹Dornröschen› hin.</w:t>
      </w:r>
    </w:p>
    <w:p w14:paraId="4195FBF2" w14:textId="77777777" w:rsidR="00CC52A8" w:rsidRPr="00B655FB" w:rsidRDefault="00CC52A8">
      <w:pPr>
        <w:tabs>
          <w:tab w:val="left" w:pos="567"/>
        </w:tabs>
        <w:ind w:left="567" w:hanging="567"/>
        <w:jc w:val="both"/>
        <w:rPr>
          <w:rFonts w:ascii="Arial" w:hAnsi="Arial" w:cs="Arial"/>
          <w:sz w:val="22"/>
          <w:szCs w:val="22"/>
        </w:rPr>
      </w:pPr>
    </w:p>
    <w:p w14:paraId="31EF4855"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5.</w:t>
      </w:r>
      <w:r w:rsidRPr="00B655FB">
        <w:rPr>
          <w:rFonts w:ascii="Arial" w:hAnsi="Arial" w:cs="Arial"/>
          <w:sz w:val="22"/>
          <w:szCs w:val="22"/>
        </w:rPr>
        <w:tab/>
        <w:t>Alex kommentiert ja den ganzen Film in einem leicht ironischen Ton. Mit diesem Satz fordert er eigentlich, dass die Grenzen geöffnet werden</w:t>
      </w:r>
    </w:p>
    <w:p w14:paraId="43B6C16A" w14:textId="77777777" w:rsidR="00CC52A8" w:rsidRPr="00B655FB" w:rsidRDefault="00CC52A8">
      <w:pPr>
        <w:tabs>
          <w:tab w:val="left" w:pos="567"/>
        </w:tabs>
        <w:ind w:left="567" w:hanging="567"/>
        <w:jc w:val="both"/>
        <w:rPr>
          <w:rFonts w:ascii="Arial" w:hAnsi="Arial" w:cs="Arial"/>
          <w:sz w:val="22"/>
          <w:szCs w:val="22"/>
        </w:rPr>
      </w:pPr>
    </w:p>
    <w:p w14:paraId="5526E5DC"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6.</w:t>
      </w:r>
      <w:r w:rsidRPr="00B655FB">
        <w:rPr>
          <w:rFonts w:ascii="Arial" w:hAnsi="Arial" w:cs="Arial"/>
          <w:sz w:val="22"/>
          <w:szCs w:val="22"/>
        </w:rPr>
        <w:tab/>
        <w:t>Es symbolisiert den bevorstehenden Zusammenbruch der DDR.</w:t>
      </w:r>
    </w:p>
    <w:p w14:paraId="504D0768" w14:textId="77777777" w:rsidR="00CC52A8" w:rsidRPr="00B655FB" w:rsidRDefault="00CC52A8">
      <w:pPr>
        <w:tabs>
          <w:tab w:val="left" w:pos="567"/>
        </w:tabs>
        <w:ind w:left="567" w:hanging="567"/>
        <w:jc w:val="both"/>
        <w:rPr>
          <w:rFonts w:ascii="Arial" w:hAnsi="Arial" w:cs="Arial"/>
          <w:sz w:val="22"/>
          <w:szCs w:val="22"/>
        </w:rPr>
      </w:pPr>
    </w:p>
    <w:p w14:paraId="3621FC7F"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7.</w:t>
      </w:r>
      <w:r w:rsidRPr="00B655FB">
        <w:rPr>
          <w:rFonts w:ascii="Arial" w:hAnsi="Arial" w:cs="Arial"/>
          <w:sz w:val="22"/>
          <w:szCs w:val="22"/>
        </w:rPr>
        <w:tab/>
        <w:t>Auch dies hat mit seinem leicht ironischen Kommentar zu tun.</w:t>
      </w:r>
    </w:p>
    <w:p w14:paraId="50E05433" w14:textId="77777777" w:rsidR="00CC52A8" w:rsidRPr="00B655FB" w:rsidRDefault="00CC52A8">
      <w:pPr>
        <w:tabs>
          <w:tab w:val="left" w:pos="567"/>
        </w:tabs>
        <w:ind w:left="567" w:hanging="567"/>
        <w:jc w:val="both"/>
        <w:rPr>
          <w:rFonts w:ascii="Arial" w:hAnsi="Arial" w:cs="Arial"/>
          <w:sz w:val="22"/>
          <w:szCs w:val="22"/>
        </w:rPr>
      </w:pPr>
    </w:p>
    <w:p w14:paraId="490B0DFB"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8.</w:t>
      </w:r>
      <w:r w:rsidRPr="00B655FB">
        <w:rPr>
          <w:rFonts w:ascii="Arial" w:hAnsi="Arial" w:cs="Arial"/>
          <w:sz w:val="22"/>
          <w:szCs w:val="22"/>
        </w:rPr>
        <w:tab/>
        <w:t xml:space="preserve">Für und gegen politische Parteien, für Arbeitsstellen, für oder gegen die Ausländerpolitik, für Massnahmen gegen die Klimawandel usw. – nie aber für die Abschaffung einer Regierung, eines Systems. </w:t>
      </w:r>
    </w:p>
    <w:p w14:paraId="48242DC6" w14:textId="77777777" w:rsidR="00CC52A8" w:rsidRPr="00B655FB" w:rsidRDefault="00CC52A8">
      <w:pPr>
        <w:tabs>
          <w:tab w:val="left" w:pos="567"/>
        </w:tabs>
        <w:ind w:left="567" w:hanging="567"/>
        <w:jc w:val="both"/>
        <w:rPr>
          <w:rFonts w:ascii="Arial" w:hAnsi="Arial" w:cs="Arial"/>
          <w:sz w:val="22"/>
          <w:szCs w:val="22"/>
        </w:rPr>
      </w:pPr>
    </w:p>
    <w:p w14:paraId="2EFCEBBC" w14:textId="77777777" w:rsidR="00CC52A8" w:rsidRPr="00B655FB" w:rsidRDefault="00CC52A8">
      <w:pPr>
        <w:tabs>
          <w:tab w:val="left" w:pos="567"/>
        </w:tabs>
        <w:ind w:left="567" w:hanging="567"/>
        <w:jc w:val="both"/>
        <w:rPr>
          <w:rFonts w:ascii="Arial" w:hAnsi="Arial" w:cs="Arial"/>
          <w:sz w:val="22"/>
          <w:szCs w:val="22"/>
        </w:rPr>
      </w:pPr>
      <w:r w:rsidRPr="00B655FB">
        <w:rPr>
          <w:rFonts w:ascii="Arial" w:hAnsi="Arial" w:cs="Arial"/>
          <w:sz w:val="22"/>
          <w:szCs w:val="22"/>
        </w:rPr>
        <w:t>9.</w:t>
      </w:r>
      <w:r w:rsidRPr="00B655FB">
        <w:rPr>
          <w:rFonts w:ascii="Arial" w:hAnsi="Arial" w:cs="Arial"/>
          <w:sz w:val="22"/>
          <w:szCs w:val="22"/>
        </w:rPr>
        <w:tab/>
        <w:t>[individuelle Antworten]</w:t>
      </w:r>
    </w:p>
    <w:p w14:paraId="37EC46DE" w14:textId="77777777" w:rsidR="00CC52A8" w:rsidRPr="00B655FB" w:rsidRDefault="00CC52A8">
      <w:pPr>
        <w:tabs>
          <w:tab w:val="left" w:pos="567"/>
        </w:tabs>
        <w:ind w:left="567" w:hanging="567"/>
        <w:jc w:val="both"/>
        <w:rPr>
          <w:rFonts w:ascii="Arial" w:hAnsi="Arial" w:cs="Arial"/>
          <w:sz w:val="22"/>
          <w:szCs w:val="22"/>
        </w:rPr>
      </w:pPr>
    </w:p>
    <w:p w14:paraId="7E6775A1" w14:textId="77777777" w:rsidR="00CC52A8" w:rsidRPr="00B655FB" w:rsidRDefault="00CC52A8">
      <w:pPr>
        <w:rPr>
          <w:rFonts w:ascii="Arial" w:hAnsi="Arial" w:cs="Arial"/>
          <w:sz w:val="22"/>
          <w:szCs w:val="22"/>
        </w:rPr>
      </w:pPr>
    </w:p>
    <w:p w14:paraId="6218B086" w14:textId="77777777" w:rsidR="00CC52A8" w:rsidRPr="00B655FB" w:rsidRDefault="00CC52A8">
      <w:pPr>
        <w:rPr>
          <w:rFonts w:ascii="Arial" w:hAnsi="Arial" w:cs="Arial"/>
          <w:sz w:val="22"/>
          <w:szCs w:val="22"/>
        </w:rPr>
      </w:pPr>
    </w:p>
    <w:p w14:paraId="6838FB70" w14:textId="77777777" w:rsidR="00CC52A8" w:rsidRPr="00B655FB" w:rsidRDefault="00CC52A8">
      <w:pPr>
        <w:rPr>
          <w:rFonts w:ascii="Arial" w:hAnsi="Arial" w:cs="Arial"/>
          <w:sz w:val="22"/>
          <w:szCs w:val="22"/>
        </w:rPr>
      </w:pPr>
    </w:p>
    <w:p w14:paraId="6D12F411" w14:textId="77777777" w:rsidR="00CC52A8" w:rsidRPr="00B655FB" w:rsidRDefault="00CC52A8">
      <w:pPr>
        <w:pStyle w:val="behindh3"/>
        <w:spacing w:before="0" w:beforeAutospacing="0" w:after="0" w:afterAutospacing="0"/>
        <w:jc w:val="right"/>
        <w:rPr>
          <w:rFonts w:ascii="Arial" w:eastAsia="Times New Roman" w:hAnsi="Arial" w:cs="Arial"/>
          <w:sz w:val="22"/>
          <w:szCs w:val="22"/>
        </w:rPr>
      </w:pPr>
      <w:bookmarkStart w:id="0" w:name="OLE_LINK2"/>
      <w:r w:rsidRPr="00B655FB">
        <w:rPr>
          <w:rFonts w:ascii="Arial" w:hAnsi="Arial" w:cs="Arial"/>
          <w:sz w:val="22"/>
          <w:szCs w:val="22"/>
        </w:rPr>
        <w:t>© History Helpline, 200</w:t>
      </w:r>
      <w:bookmarkEnd w:id="0"/>
      <w:r w:rsidRPr="00B655FB">
        <w:rPr>
          <w:rFonts w:ascii="Arial" w:hAnsi="Arial" w:cs="Arial"/>
          <w:sz w:val="22"/>
          <w:szCs w:val="22"/>
        </w:rPr>
        <w:t>7</w:t>
      </w:r>
      <w:r w:rsidRPr="00B655FB">
        <w:rPr>
          <w:rFonts w:ascii="Arial" w:eastAsia="Times New Roman" w:hAnsi="Arial" w:cs="Arial"/>
          <w:sz w:val="22"/>
          <w:szCs w:val="22"/>
        </w:rPr>
        <w:t xml:space="preserve">  </w:t>
      </w:r>
    </w:p>
    <w:p w14:paraId="0B2A1E19" w14:textId="77777777" w:rsidR="00CC52A8" w:rsidRPr="00B655FB" w:rsidRDefault="00CC52A8">
      <w:pPr>
        <w:rPr>
          <w:rFonts w:ascii="Arial" w:hAnsi="Arial" w:cs="Arial"/>
          <w:sz w:val="22"/>
          <w:szCs w:val="22"/>
        </w:rPr>
      </w:pPr>
    </w:p>
    <w:sectPr w:rsidR="00CC52A8" w:rsidRPr="00B655FB" w:rsidSect="009876D1">
      <w:headerReference w:type="even" r:id="rId6"/>
      <w:headerReference w:type="default" r:id="rId7"/>
      <w:footerReference w:type="even" r:id="rId8"/>
      <w:footerReference w:type="default" r:id="rId9"/>
      <w:headerReference w:type="first" r:id="rId10"/>
      <w:footerReference w:type="first" r:id="rId11"/>
      <w:pgSz w:w="11900" w:h="16840"/>
      <w:pgMar w:top="1187" w:right="1134" w:bottom="62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9765C" w14:textId="77777777" w:rsidR="009114B6" w:rsidRDefault="009114B6">
      <w:r>
        <w:separator/>
      </w:r>
    </w:p>
  </w:endnote>
  <w:endnote w:type="continuationSeparator" w:id="0">
    <w:p w14:paraId="65D9B0BC" w14:textId="77777777" w:rsidR="009114B6" w:rsidRDefault="0091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21AD" w14:textId="77777777" w:rsidR="00CC52A8" w:rsidRDefault="00CC52A8">
    <w:pPr>
      <w:pStyle w:val="Fuzeile"/>
      <w:framePr w:wrap="around" w:vAnchor="text" w:hAnchor="margin" w:xAlign="right" w:y="1"/>
      <w:rPr>
        <w:rStyle w:val="Seitenzahl"/>
      </w:rPr>
    </w:pPr>
    <w:r>
      <w:rPr>
        <w:rStyle w:val="Seitenzahl"/>
      </w:rPr>
      <w:fldChar w:fldCharType="begin"/>
    </w:r>
    <w:r w:rsidR="00B05A6D">
      <w:rPr>
        <w:rStyle w:val="Seitenzahl"/>
      </w:rPr>
      <w:instrText>PAGE</w:instrText>
    </w:r>
    <w:r>
      <w:rPr>
        <w:rStyle w:val="Seitenzahl"/>
      </w:rPr>
      <w:instrText xml:space="preserve">  </w:instrText>
    </w:r>
    <w:r>
      <w:rPr>
        <w:rStyle w:val="Seitenzahl"/>
      </w:rPr>
      <w:fldChar w:fldCharType="end"/>
    </w:r>
  </w:p>
  <w:p w14:paraId="5A0FAFFB" w14:textId="77777777" w:rsidR="00CC52A8" w:rsidRDefault="00CC52A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58D1" w14:textId="77777777" w:rsidR="00CC52A8" w:rsidRDefault="00CC52A8">
    <w:pPr>
      <w:pStyle w:val="Fuzeile"/>
      <w:framePr w:wrap="around" w:vAnchor="text" w:hAnchor="margin" w:xAlign="right" w:y="1"/>
      <w:rPr>
        <w:rStyle w:val="Seitenzahl"/>
      </w:rPr>
    </w:pPr>
    <w:r>
      <w:rPr>
        <w:rStyle w:val="Seitenzahl"/>
      </w:rPr>
      <w:fldChar w:fldCharType="begin"/>
    </w:r>
    <w:r w:rsidR="00B05A6D">
      <w:rPr>
        <w:rStyle w:val="Seitenzahl"/>
      </w:rPr>
      <w:instrText>PAGE</w:instrText>
    </w:r>
    <w:r>
      <w:rPr>
        <w:rStyle w:val="Seitenzahl"/>
      </w:rPr>
      <w:instrText xml:space="preserve">  </w:instrText>
    </w:r>
    <w:r>
      <w:rPr>
        <w:rStyle w:val="Seitenzahl"/>
      </w:rPr>
      <w:fldChar w:fldCharType="separate"/>
    </w:r>
    <w:r w:rsidR="000A3A5E">
      <w:rPr>
        <w:rStyle w:val="Seitenzahl"/>
      </w:rPr>
      <w:t>1</w:t>
    </w:r>
    <w:r>
      <w:rPr>
        <w:rStyle w:val="Seitenzahl"/>
      </w:rPr>
      <w:fldChar w:fldCharType="end"/>
    </w:r>
  </w:p>
  <w:p w14:paraId="100728B7" w14:textId="77777777" w:rsidR="00CC52A8" w:rsidRDefault="00CC52A8">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46C7" w14:textId="77777777" w:rsidR="009876D1" w:rsidRDefault="009876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4AEEF" w14:textId="77777777" w:rsidR="009114B6" w:rsidRDefault="009114B6">
      <w:r>
        <w:separator/>
      </w:r>
    </w:p>
  </w:footnote>
  <w:footnote w:type="continuationSeparator" w:id="0">
    <w:p w14:paraId="2FA2AFC2" w14:textId="77777777" w:rsidR="009114B6" w:rsidRDefault="0091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F881" w14:textId="77777777" w:rsidR="009876D1" w:rsidRDefault="009876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2A5E" w14:textId="77777777" w:rsidR="00AA0E04" w:rsidRDefault="00AA0E04" w:rsidP="00AA0E04">
    <w:pPr>
      <w:pStyle w:val="Kopfzeile"/>
    </w:pPr>
    <w:r w:rsidRPr="00EC50C0">
      <w:rPr>
        <w:rFonts w:ascii="Arial" w:hAnsi="Arial" w:cs="Arial"/>
        <w:sz w:val="18"/>
        <w:szCs w:val="18"/>
      </w:rPr>
      <mc:AlternateContent>
        <mc:Choice Requires="wps">
          <w:drawing>
            <wp:anchor distT="0" distB="0" distL="114300" distR="114300" simplePos="0" relativeHeight="251659264" behindDoc="0" locked="0" layoutInCell="1" allowOverlap="1" wp14:anchorId="60D1081A" wp14:editId="69DEB60B">
              <wp:simplePos x="0" y="0"/>
              <wp:positionH relativeFrom="column">
                <wp:posOffset>3054312</wp:posOffset>
              </wp:positionH>
              <wp:positionV relativeFrom="paragraph">
                <wp:posOffset>-962</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0ADC9ADA" w14:textId="77777777" w:rsidR="00AA0E04" w:rsidRPr="005D33B1" w:rsidRDefault="00AA0E04" w:rsidP="00AA0E04">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4C2D59F6" w14:textId="77777777" w:rsidR="00AA0E04" w:rsidRPr="005D33B1" w:rsidRDefault="00AA0E04" w:rsidP="00AA0E04">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1081A" id="_x0000_t202" coordsize="21600,21600" o:spt="202" path="m,l,21600r21600,l21600,xe">
              <v:stroke joinstyle="miter"/>
              <v:path gradientshapeok="t" o:connecttype="rect"/>
            </v:shapetype>
            <v:shape id="Textfeld 12" o:spid="_x0000_s1027" type="#_x0000_t202" style="position:absolute;margin-left:240.5pt;margin-top:-.1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" fillcolor="white [3201]" stroked="f" strokeweight=".5pt">
              <v:textbox>
                <w:txbxContent>
                  <w:p w14:paraId="0ADC9ADA" w14:textId="77777777" w:rsidR="00AA0E04" w:rsidRPr="005D33B1" w:rsidRDefault="00AA0E04" w:rsidP="00AA0E04">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4C2D59F6" w14:textId="77777777" w:rsidR="00AA0E04" w:rsidRPr="005D33B1" w:rsidRDefault="00AA0E04" w:rsidP="00AA0E04">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drawing>
        <wp:inline distT="0" distB="0" distL="0" distR="0" wp14:anchorId="4070D4EF" wp14:editId="43A5B8A1">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5063A303" w14:textId="77777777" w:rsidR="00CC52A8" w:rsidRDefault="00CC52A8">
    <w:pPr>
      <w:pStyle w:val="Kopfzeile"/>
    </w:pPr>
  </w:p>
  <w:p w14:paraId="1F5A066E" w14:textId="77777777" w:rsidR="009876D1" w:rsidRDefault="009876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DBB8" w14:textId="77777777" w:rsidR="009876D1" w:rsidRDefault="009876D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7"/>
    <w:rsid w:val="000A3A5E"/>
    <w:rsid w:val="00170DEC"/>
    <w:rsid w:val="00245CE7"/>
    <w:rsid w:val="009114B6"/>
    <w:rsid w:val="009876D1"/>
    <w:rsid w:val="00AA0E04"/>
    <w:rsid w:val="00B05A6D"/>
    <w:rsid w:val="00B655FB"/>
    <w:rsid w:val="00CC52A8"/>
    <w:rsid w:val="00D215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2A76A"/>
  <w14:defaultImageDpi w14:val="300"/>
  <w15:chartTrackingRefBased/>
  <w15:docId w15:val="{3C9BD2EE-1DE6-CE45-8790-E432C661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pPr>
      <w:tabs>
        <w:tab w:val="center" w:pos="4536"/>
        <w:tab w:val="right" w:pos="9072"/>
      </w:tabs>
    </w:pPr>
  </w:style>
  <w:style w:type="paragraph" w:styleId="Textkrper">
    <w:name w:val="Body Text"/>
    <w:basedOn w:val="Standard"/>
    <w:semiHidden/>
    <w:pPr>
      <w:jc w:val="both"/>
    </w:pPr>
    <w:rPr>
      <w:iCs/>
    </w:rPr>
  </w:style>
  <w:style w:type="paragraph" w:styleId="Textkrper-Zeileneinzug">
    <w:name w:val="Body Text Indent"/>
    <w:basedOn w:val="Standard"/>
    <w:semiHidden/>
    <w:pPr>
      <w:tabs>
        <w:tab w:val="left" w:pos="567"/>
      </w:tabs>
      <w:ind w:left="567" w:hanging="567"/>
      <w:jc w:val="both"/>
    </w:pPr>
  </w:style>
  <w:style w:type="paragraph" w:customStyle="1" w:styleId="behindh3">
    <w:name w:val="behind_h3"/>
    <w:basedOn w:val="Standard"/>
    <w:pPr>
      <w:spacing w:before="100" w:beforeAutospacing="1" w:after="100" w:afterAutospacing="1"/>
    </w:pPr>
    <w:rPr>
      <w:rFonts w:ascii="Arial Unicode MS" w:eastAsia="Arial Unicode MS" w:hAnsi="Arial Unicode MS" w:cs="Arial Unicode MS"/>
      <w:lang w:val="de-CH"/>
    </w:rPr>
  </w:style>
  <w:style w:type="character" w:styleId="Hyperlink">
    <w:name w:val="Hyperlink"/>
    <w:basedOn w:val="Absatz-Standardschriftart"/>
    <w:uiPriority w:val="99"/>
    <w:unhideWhenUsed/>
    <w:rsid w:val="00AA0E04"/>
    <w:rPr>
      <w:color w:val="0000FF"/>
      <w:u w:val="single"/>
    </w:rPr>
  </w:style>
  <w:style w:type="character" w:customStyle="1" w:styleId="KopfzeileZchn">
    <w:name w:val="Kopfzeile Zchn"/>
    <w:basedOn w:val="Absatz-Standardschriftart"/>
    <w:link w:val="Kopfzeile"/>
    <w:rsid w:val="00AA0E04"/>
    <w:rPr>
      <w:noProof/>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4311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Good bye Lenin – 4</vt:lpstr>
    </vt:vector>
  </TitlesOfParts>
  <Company>LueckVision</Company>
  <LinksUpToDate>false</LinksUpToDate>
  <CharactersWithSpaces>4690</CharactersWithSpaces>
  <SharedDoc>false</SharedDoc>
  <HLinks>
    <vt:vector size="6" baseType="variant">
      <vt:variant>
        <vt:i4>8192059</vt:i4>
      </vt:variant>
      <vt:variant>
        <vt:i4>6870</vt:i4>
      </vt:variant>
      <vt:variant>
        <vt:i4>1025</vt:i4>
      </vt:variant>
      <vt:variant>
        <vt:i4>1</vt:i4>
      </vt:variant>
      <vt:variant>
        <vt:lpwstr>4252_slogan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bye Lenin – 4</dc:title>
  <dc:subject/>
  <dc:creator>Hans Utz</dc:creator>
  <cp:keywords/>
  <cp:lastModifiedBy>Dominik Sauerländer</cp:lastModifiedBy>
  <cp:revision>6</cp:revision>
  <dcterms:created xsi:type="dcterms:W3CDTF">2025-07-05T21:30:00Z</dcterms:created>
  <dcterms:modified xsi:type="dcterms:W3CDTF">2025-07-05T21:43:00Z</dcterms:modified>
</cp:coreProperties>
</file>