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C297" w14:textId="5DE092C0" w:rsidR="00B10673" w:rsidRPr="00506C97" w:rsidRDefault="00DC0CF2" w:rsidP="00506C97">
      <w:pPr>
        <w:spacing w:before="240"/>
        <w:ind w:right="686"/>
        <w:rPr>
          <w:rFonts w:ascii="Arial" w:hAnsi="Arial" w:cs="Arial"/>
          <w:lang w:val="de-DE"/>
        </w:rPr>
      </w:pPr>
      <w:r w:rsidRPr="00506C97">
        <w:rPr>
          <w:rFonts w:ascii="Arial" w:hAnsi="Arial" w:cs="Arial"/>
          <w:lang w:val="de-DE"/>
        </w:rPr>
        <w:t>Zerfall Jugoslawien</w:t>
      </w:r>
      <w:r w:rsidR="004E5096" w:rsidRPr="00506C97">
        <w:rPr>
          <w:rFonts w:ascii="Arial" w:hAnsi="Arial" w:cs="Arial"/>
          <w:lang w:val="de-DE"/>
        </w:rPr>
        <w:t>s</w:t>
      </w:r>
      <w:r w:rsidR="00B10673" w:rsidRPr="00506C97">
        <w:rPr>
          <w:rFonts w:ascii="Arial" w:hAnsi="Arial" w:cs="Arial"/>
          <w:lang w:val="de-DE"/>
        </w:rPr>
        <w:t xml:space="preserve">: </w:t>
      </w:r>
      <w:r w:rsidRPr="00506C97">
        <w:rPr>
          <w:rFonts w:ascii="Arial" w:hAnsi="Arial" w:cs="Arial"/>
          <w:lang w:val="de-DE"/>
        </w:rPr>
        <w:t>Geschichte des Balkan</w:t>
      </w:r>
      <w:r w:rsidR="005A7C63" w:rsidRPr="00506C97">
        <w:rPr>
          <w:rFonts w:ascii="Arial" w:hAnsi="Arial" w:cs="Arial"/>
          <w:lang w:val="de-DE"/>
        </w:rPr>
        <w:t>s</w:t>
      </w:r>
    </w:p>
    <w:p w14:paraId="5A09B93E" w14:textId="3F32DABD" w:rsidR="005D33B1" w:rsidRPr="00506C97" w:rsidRDefault="00B10673" w:rsidP="00506C97">
      <w:pPr>
        <w:spacing w:before="240"/>
        <w:ind w:right="686"/>
        <w:rPr>
          <w:rFonts w:ascii="Arial" w:hAnsi="Arial" w:cs="Arial"/>
          <w:lang w:val="de-DE"/>
        </w:rPr>
      </w:pPr>
      <w:r w:rsidRPr="00506C97">
        <w:rPr>
          <w:rFonts w:ascii="Arial" w:hAnsi="Arial" w:cs="Arial"/>
          <w:lang w:val="de-DE"/>
        </w:rPr>
        <w:t xml:space="preserve">Kapitel </w:t>
      </w:r>
      <w:r w:rsidR="00BA33C7" w:rsidRPr="00506C97">
        <w:rPr>
          <w:rFonts w:ascii="Arial" w:hAnsi="Arial" w:cs="Arial"/>
          <w:lang w:val="de-DE"/>
        </w:rPr>
        <w:t>4</w:t>
      </w:r>
      <w:r w:rsidRPr="00506C97">
        <w:rPr>
          <w:rFonts w:ascii="Arial" w:hAnsi="Arial" w:cs="Arial"/>
          <w:lang w:val="de-DE"/>
        </w:rPr>
        <w:t>:</w:t>
      </w:r>
      <w:r w:rsidR="00DC0CF2" w:rsidRPr="00506C97">
        <w:rPr>
          <w:rFonts w:ascii="Arial" w:hAnsi="Arial" w:cs="Arial"/>
          <w:lang w:val="de-DE"/>
        </w:rPr>
        <w:t xml:space="preserve"> </w:t>
      </w:r>
      <w:r w:rsidR="00BA33C7" w:rsidRPr="00506C97">
        <w:rPr>
          <w:rFonts w:ascii="Arial" w:hAnsi="Arial" w:cs="Arial"/>
          <w:lang w:val="de-DE"/>
        </w:rPr>
        <w:t>Sprachen</w:t>
      </w:r>
    </w:p>
    <w:p w14:paraId="2313C6AE" w14:textId="77777777" w:rsidR="005D33B1" w:rsidRPr="00506C97" w:rsidRDefault="005D33B1" w:rsidP="00506C97">
      <w:pPr>
        <w:spacing w:before="240"/>
        <w:ind w:right="686"/>
        <w:rPr>
          <w:rFonts w:ascii="Arial" w:hAnsi="Arial" w:cs="Arial"/>
          <w:lang w:val="de-DE"/>
        </w:rPr>
      </w:pPr>
    </w:p>
    <w:p w14:paraId="7B56467C" w14:textId="77777777" w:rsidR="00506C97" w:rsidRPr="00506C97" w:rsidRDefault="00506C97" w:rsidP="00506C97">
      <w:pPr>
        <w:pBdr>
          <w:top w:val="single" w:sz="6" w:space="1" w:color="auto"/>
        </w:pBdr>
        <w:spacing w:before="240"/>
        <w:rPr>
          <w:rFonts w:ascii="Arial" w:hAnsi="Arial" w:cs="Arial"/>
          <w:vanish/>
          <w:lang w:eastAsia="de-CH"/>
        </w:rPr>
      </w:pPr>
      <w:r w:rsidRPr="00506C97">
        <w:rPr>
          <w:rFonts w:ascii="Arial" w:hAnsi="Arial" w:cs="Arial"/>
          <w:vanish/>
          <w:lang w:eastAsia="de-CH"/>
        </w:rPr>
        <w:t>Formularende</w:t>
      </w:r>
    </w:p>
    <w:p w14:paraId="37DAFAC8" w14:textId="77777777" w:rsidR="00506C97" w:rsidRPr="00506C97" w:rsidRDefault="00506C97" w:rsidP="00506C97">
      <w:pPr>
        <w:spacing w:before="240"/>
        <w:outlineLvl w:val="0"/>
        <w:rPr>
          <w:rFonts w:ascii="Arial" w:hAnsi="Arial" w:cs="Arial"/>
          <w:b/>
          <w:bCs/>
          <w:kern w:val="36"/>
          <w:lang w:eastAsia="de-CH"/>
        </w:rPr>
      </w:pPr>
      <w:r w:rsidRPr="00506C97">
        <w:rPr>
          <w:rFonts w:ascii="Arial" w:hAnsi="Arial" w:cs="Arial"/>
          <w:b/>
          <w:bCs/>
          <w:kern w:val="36"/>
          <w:lang w:eastAsia="de-CH"/>
        </w:rPr>
        <w:t>Bosnisch/Kroatisch/Serbisch: Nix verstehen, ich andere Baustelle!</w:t>
      </w:r>
    </w:p>
    <w:p w14:paraId="58239AD6" w14:textId="77777777" w:rsidR="00506C97" w:rsidRDefault="00506C97" w:rsidP="00506C97">
      <w:pPr>
        <w:spacing w:before="240"/>
        <w:rPr>
          <w:rFonts w:ascii="Arial" w:hAnsi="Arial" w:cs="Arial"/>
          <w:bCs/>
          <w:i/>
          <w:lang w:eastAsia="de-CH"/>
        </w:rPr>
      </w:pPr>
      <w:r w:rsidRPr="00506C97">
        <w:rPr>
          <w:rFonts w:ascii="Arial" w:hAnsi="Arial" w:cs="Arial"/>
          <w:bCs/>
          <w:i/>
          <w:lang w:eastAsia="de-CH"/>
        </w:rPr>
        <w:t>Früher haben im Balkan fast alle dieselbe Sprache gesprochen – Serbokroatisch oder liebevoll «</w:t>
      </w:r>
      <w:proofErr w:type="spellStart"/>
      <w:r w:rsidRPr="00506C97">
        <w:rPr>
          <w:rFonts w:ascii="Arial" w:hAnsi="Arial" w:cs="Arial"/>
          <w:bCs/>
          <w:i/>
          <w:lang w:eastAsia="de-CH"/>
        </w:rPr>
        <w:t>naš</w:t>
      </w:r>
      <w:proofErr w:type="spellEnd"/>
      <w:r w:rsidRPr="00506C97">
        <w:rPr>
          <w:rFonts w:ascii="Arial" w:hAnsi="Arial" w:cs="Arial"/>
          <w:bCs/>
          <w:i/>
          <w:lang w:eastAsia="de-CH"/>
        </w:rPr>
        <w:t>» («nasch», «</w:t>
      </w:r>
      <w:proofErr w:type="spellStart"/>
      <w:r w:rsidRPr="00506C97">
        <w:rPr>
          <w:rFonts w:ascii="Arial" w:hAnsi="Arial" w:cs="Arial"/>
          <w:bCs/>
          <w:i/>
          <w:lang w:eastAsia="de-CH"/>
        </w:rPr>
        <w:t>Unsrisch</w:t>
      </w:r>
      <w:proofErr w:type="spellEnd"/>
      <w:r w:rsidRPr="00506C97">
        <w:rPr>
          <w:rFonts w:ascii="Arial" w:hAnsi="Arial" w:cs="Arial"/>
          <w:bCs/>
          <w:i/>
          <w:lang w:eastAsia="de-CH"/>
        </w:rPr>
        <w:t>») genannt. Doch plötzlich soll es drei verschiedene Sprachen geben – Bosnisch, Kroatisch und Serbisch. Was ist passiert?</w:t>
      </w:r>
    </w:p>
    <w:p w14:paraId="61E15C38" w14:textId="6C92D5DE" w:rsidR="00506C97" w:rsidRPr="00506C97" w:rsidRDefault="00506C97" w:rsidP="00506C97">
      <w:pPr>
        <w:spacing w:before="240"/>
        <w:rPr>
          <w:rFonts w:ascii="Arial" w:hAnsi="Arial" w:cs="Arial"/>
          <w:bCs/>
          <w:i/>
          <w:lang w:eastAsia="de-CH"/>
        </w:rPr>
      </w:pPr>
      <w:r w:rsidRPr="00506C97">
        <w:rPr>
          <w:rFonts w:ascii="Arial" w:hAnsi="Arial" w:cs="Arial"/>
          <w:lang w:eastAsia="de-CH"/>
        </w:rPr>
        <w:t xml:space="preserve">«Moment mal – versteht ihr euch am Balkan eigentlich untereinander?» Natürlich tun wir das! Ist doch alles «Jugo». Kleine Unterschiede gibt es schon, manche vergleichen das gerne mit Bundesdeutsch, Österreichisch und Schweizerdeutsch. Dennoch wird seit dem Jugoslawienkrieg die ursprüngliche Bezeichnung «Serbokroatisch» vermieden und man spricht offiziell von drei getrennten Sprachen. Manche witzeln gar, dass sie seit dem Zerfall Jugoslawiens über Nacht zu Sprachgenies geworden sind. </w:t>
      </w:r>
    </w:p>
    <w:p w14:paraId="7A0A45A7" w14:textId="77777777" w:rsidR="00506C97" w:rsidRPr="00506C97" w:rsidRDefault="00506C97" w:rsidP="00506C97">
      <w:pPr>
        <w:spacing w:before="240"/>
        <w:rPr>
          <w:rFonts w:ascii="Arial" w:hAnsi="Arial" w:cs="Arial"/>
          <w:b/>
          <w:bCs/>
          <w:lang w:eastAsia="de-CH"/>
        </w:rPr>
      </w:pPr>
      <w:r w:rsidRPr="00506C97">
        <w:rPr>
          <w:rFonts w:ascii="Arial" w:hAnsi="Arial" w:cs="Arial"/>
          <w:b/>
          <w:bCs/>
          <w:lang w:eastAsia="de-CH"/>
        </w:rPr>
        <w:t>Eine Sprache, viele Völker?</w:t>
      </w:r>
    </w:p>
    <w:p w14:paraId="771F1D90" w14:textId="77777777" w:rsidR="00506C97" w:rsidRPr="00506C97" w:rsidRDefault="00506C97" w:rsidP="00506C97">
      <w:pPr>
        <w:spacing w:before="240"/>
        <w:rPr>
          <w:rFonts w:ascii="Arial" w:hAnsi="Arial" w:cs="Arial"/>
          <w:lang w:eastAsia="de-CH"/>
        </w:rPr>
      </w:pPr>
      <w:r w:rsidRPr="00506C97">
        <w:rPr>
          <w:rFonts w:ascii="Arial" w:hAnsi="Arial" w:cs="Arial"/>
          <w:lang w:eastAsia="de-CH"/>
        </w:rPr>
        <w:t xml:space="preserve">Aber wie ist das jetzt wirklich? Die einen sprechen von Serbokroatisch als Überkategorie für die einzelnen, sich stark ähnelnden Sprachen. Die anderen meinen, «Serbokroatisch» sei ein rein politisches Konstrukt, in das drei verwandte Sprachen zu Titos Zeiten hineingequetscht wurden. Je nachdem, ob man kroatische, bosnische oder serbische Sprachwissenschaftler fragt, bekommt man jeweils eine andere Antwort. «Eine Nation, ein Volk, eine Sprache» – das ist das heutige Motto in Ex-Jugoslawien. Ein neuer, eigener Staat braucht auch eine eigene Sprache. Deshalb lauten die Amtssprachen heute Bosnisch, Kroatisch und Serbisch. </w:t>
      </w:r>
    </w:p>
    <w:p w14:paraId="7FBE0DED" w14:textId="68F7E0E0" w:rsidR="00506C97" w:rsidRPr="00506C97" w:rsidRDefault="00506C97" w:rsidP="00506C97">
      <w:pPr>
        <w:spacing w:before="240"/>
        <w:rPr>
          <w:rFonts w:ascii="Arial" w:hAnsi="Arial" w:cs="Arial"/>
          <w:b/>
          <w:bCs/>
          <w:lang w:eastAsia="de-CH"/>
        </w:rPr>
      </w:pPr>
      <w:r w:rsidRPr="00506C97">
        <w:rPr>
          <w:rFonts w:ascii="Arial" w:hAnsi="Arial" w:cs="Arial"/>
          <w:b/>
          <w:bCs/>
          <w:lang w:eastAsia="de-CH"/>
        </w:rPr>
        <w:t>Absurd ist es überall</w:t>
      </w:r>
    </w:p>
    <w:p w14:paraId="39293D9A" w14:textId="77777777" w:rsidR="00506C97" w:rsidRPr="00506C97" w:rsidRDefault="00506C97" w:rsidP="00506C97">
      <w:pPr>
        <w:spacing w:before="240"/>
        <w:rPr>
          <w:rFonts w:ascii="Arial" w:hAnsi="Arial" w:cs="Arial"/>
          <w:lang w:eastAsia="de-CH"/>
        </w:rPr>
      </w:pPr>
      <w:r w:rsidRPr="00506C97">
        <w:rPr>
          <w:rFonts w:ascii="Arial" w:hAnsi="Arial" w:cs="Arial"/>
          <w:lang w:eastAsia="de-CH"/>
        </w:rPr>
        <w:t xml:space="preserve">Ganz gleich, welcher Seite man sich in diesem Konflikt anschliessen möchte – man kommt um gewisse </w:t>
      </w:r>
      <w:proofErr w:type="spellStart"/>
      <w:r w:rsidRPr="00506C97">
        <w:rPr>
          <w:rFonts w:ascii="Arial" w:hAnsi="Arial" w:cs="Arial"/>
          <w:lang w:eastAsia="de-CH"/>
        </w:rPr>
        <w:t>Skurrilitäten</w:t>
      </w:r>
      <w:proofErr w:type="spellEnd"/>
      <w:r w:rsidRPr="00506C97">
        <w:rPr>
          <w:rFonts w:ascii="Arial" w:hAnsi="Arial" w:cs="Arial"/>
          <w:lang w:eastAsia="de-CH"/>
        </w:rPr>
        <w:t xml:space="preserve"> nicht herum. In bosnischen Schulen werden beispielsweise muslimische und römisch-katholische Kinder getrennt unterrichtet – die einen lernen Bosnisch, </w:t>
      </w:r>
      <w:proofErr w:type="gramStart"/>
      <w:r w:rsidRPr="00506C97">
        <w:rPr>
          <w:rFonts w:ascii="Arial" w:hAnsi="Arial" w:cs="Arial"/>
          <w:lang w:eastAsia="de-CH"/>
        </w:rPr>
        <w:t>die anderen Kroatisch</w:t>
      </w:r>
      <w:proofErr w:type="gramEnd"/>
      <w:r w:rsidRPr="00506C97">
        <w:rPr>
          <w:rFonts w:ascii="Arial" w:hAnsi="Arial" w:cs="Arial"/>
          <w:lang w:eastAsia="de-CH"/>
        </w:rPr>
        <w:t xml:space="preserve">. Und </w:t>
      </w:r>
      <w:proofErr w:type="gramStart"/>
      <w:r w:rsidRPr="00506C97">
        <w:rPr>
          <w:rFonts w:ascii="Arial" w:hAnsi="Arial" w:cs="Arial"/>
          <w:lang w:eastAsia="de-CH"/>
        </w:rPr>
        <w:t>das</w:t>
      </w:r>
      <w:proofErr w:type="gramEnd"/>
      <w:r w:rsidRPr="00506C97">
        <w:rPr>
          <w:rFonts w:ascii="Arial" w:hAnsi="Arial" w:cs="Arial"/>
          <w:lang w:eastAsia="de-CH"/>
        </w:rPr>
        <w:t xml:space="preserve"> auch wenn sie Nachbarn sind und problemlos kommunizieren können. In Bosnien einen Abschluss zu machen, befähigt einen nicht immer dazu, seinen Job auch in Kroatien oder Serbien auszuführen – offiziell spricht man eine «ganz andere» Sprache. Bücher ausländischer Autoren werden seit Neuestem doch tatsächlich drei Mal übersetzt! Wer im Buchgeschäft aber nach einem Bosnisch-Wörterbuch oder -Lehrbuch sucht, wird nicht fündig werden. […]  </w:t>
      </w:r>
    </w:p>
    <w:p w14:paraId="20070EC4" w14:textId="77777777" w:rsidR="00506C97" w:rsidRPr="00506C97" w:rsidRDefault="00506C97" w:rsidP="00506C97">
      <w:pPr>
        <w:spacing w:before="240"/>
        <w:rPr>
          <w:rFonts w:ascii="Arial" w:hAnsi="Arial" w:cs="Arial"/>
          <w:b/>
          <w:bCs/>
          <w:lang w:eastAsia="de-CH"/>
        </w:rPr>
      </w:pPr>
      <w:r w:rsidRPr="00506C97">
        <w:rPr>
          <w:rFonts w:ascii="Arial" w:hAnsi="Arial" w:cs="Arial"/>
          <w:b/>
          <w:bCs/>
          <w:lang w:eastAsia="de-CH"/>
        </w:rPr>
        <w:t>Unsere Sprache</w:t>
      </w:r>
    </w:p>
    <w:p w14:paraId="49CE40F5" w14:textId="77777777" w:rsidR="00506C97" w:rsidRPr="00506C97" w:rsidRDefault="00506C97" w:rsidP="00506C97">
      <w:pPr>
        <w:spacing w:before="240"/>
        <w:rPr>
          <w:rFonts w:ascii="Arial" w:hAnsi="Arial" w:cs="Arial"/>
          <w:lang w:eastAsia="de-CH"/>
        </w:rPr>
      </w:pPr>
      <w:r w:rsidRPr="00506C97">
        <w:rPr>
          <w:rFonts w:ascii="Arial" w:hAnsi="Arial" w:cs="Arial"/>
          <w:lang w:eastAsia="de-CH"/>
        </w:rPr>
        <w:t>Exil-</w:t>
      </w:r>
      <w:proofErr w:type="spellStart"/>
      <w:r w:rsidRPr="00506C97">
        <w:rPr>
          <w:rFonts w:ascii="Arial" w:hAnsi="Arial" w:cs="Arial"/>
          <w:lang w:eastAsia="de-CH"/>
        </w:rPr>
        <w:t>Balkanesen</w:t>
      </w:r>
      <w:proofErr w:type="spellEnd"/>
      <w:r w:rsidRPr="00506C97">
        <w:rPr>
          <w:rFonts w:ascii="Arial" w:hAnsi="Arial" w:cs="Arial"/>
          <w:lang w:eastAsia="de-CH"/>
        </w:rPr>
        <w:t xml:space="preserve"> verwenden als Vereinfachung immer noch den Ausdruck «</w:t>
      </w:r>
      <w:proofErr w:type="spellStart"/>
      <w:r w:rsidRPr="00506C97">
        <w:rPr>
          <w:rFonts w:ascii="Arial" w:hAnsi="Arial" w:cs="Arial"/>
          <w:lang w:eastAsia="de-CH"/>
        </w:rPr>
        <w:t>naš</w:t>
      </w:r>
      <w:proofErr w:type="spellEnd"/>
      <w:r w:rsidRPr="00506C97">
        <w:rPr>
          <w:rFonts w:ascii="Arial" w:hAnsi="Arial" w:cs="Arial"/>
          <w:lang w:eastAsia="de-CH"/>
        </w:rPr>
        <w:t xml:space="preserve">» (unsere Sprache). Wenn man jemanden aus Ex-Jugoslawien kennenlernt, sagt man, um Peinlichkeiten vorzubeugen: «Ah, na du sprichst auch </w:t>
      </w:r>
      <w:proofErr w:type="spellStart"/>
      <w:r w:rsidRPr="00506C97">
        <w:rPr>
          <w:rFonts w:ascii="Arial" w:hAnsi="Arial" w:cs="Arial"/>
          <w:lang w:eastAsia="de-CH"/>
        </w:rPr>
        <w:t>Unsrisch</w:t>
      </w:r>
      <w:proofErr w:type="spellEnd"/>
      <w:r w:rsidRPr="00506C97">
        <w:rPr>
          <w:rFonts w:ascii="Arial" w:hAnsi="Arial" w:cs="Arial"/>
          <w:lang w:eastAsia="de-CH"/>
        </w:rPr>
        <w:t>!» Am Balkan bestellt man generell statt Kaffee besser Cappuccino – denn die Aussprache des Wortes für Kaffee (</w:t>
      </w:r>
      <w:proofErr w:type="spellStart"/>
      <w:r w:rsidRPr="00506C97">
        <w:rPr>
          <w:rFonts w:ascii="Arial" w:hAnsi="Arial" w:cs="Arial"/>
          <w:lang w:eastAsia="de-CH"/>
        </w:rPr>
        <w:t>kava</w:t>
      </w:r>
      <w:proofErr w:type="spellEnd"/>
      <w:r w:rsidRPr="00506C97">
        <w:rPr>
          <w:rFonts w:ascii="Arial" w:hAnsi="Arial" w:cs="Arial"/>
          <w:lang w:eastAsia="de-CH"/>
        </w:rPr>
        <w:t>/</w:t>
      </w:r>
      <w:proofErr w:type="spellStart"/>
      <w:r w:rsidRPr="00506C97">
        <w:rPr>
          <w:rFonts w:ascii="Arial" w:hAnsi="Arial" w:cs="Arial"/>
          <w:lang w:eastAsia="de-CH"/>
        </w:rPr>
        <w:t>kafa</w:t>
      </w:r>
      <w:proofErr w:type="spellEnd"/>
      <w:r w:rsidRPr="00506C97">
        <w:rPr>
          <w:rFonts w:ascii="Arial" w:hAnsi="Arial" w:cs="Arial"/>
          <w:lang w:eastAsia="de-CH"/>
        </w:rPr>
        <w:t>/</w:t>
      </w:r>
      <w:proofErr w:type="spellStart"/>
      <w:r w:rsidRPr="00506C97">
        <w:rPr>
          <w:rFonts w:ascii="Arial" w:hAnsi="Arial" w:cs="Arial"/>
          <w:lang w:eastAsia="de-CH"/>
        </w:rPr>
        <w:t>kahva</w:t>
      </w:r>
      <w:proofErr w:type="spellEnd"/>
      <w:r w:rsidRPr="00506C97">
        <w:rPr>
          <w:rFonts w:ascii="Arial" w:hAnsi="Arial" w:cs="Arial"/>
          <w:lang w:eastAsia="de-CH"/>
        </w:rPr>
        <w:t xml:space="preserve">) kann die eigene Identität blossstellen. […] </w:t>
      </w:r>
    </w:p>
    <w:p w14:paraId="02A8E284" w14:textId="77777777" w:rsidR="00506C97" w:rsidRDefault="00506C97">
      <w:pPr>
        <w:rPr>
          <w:rFonts w:ascii="Arial" w:hAnsi="Arial" w:cs="Arial"/>
          <w:lang w:eastAsia="de-CH"/>
        </w:rPr>
      </w:pPr>
      <w:r>
        <w:rPr>
          <w:rFonts w:ascii="Arial" w:hAnsi="Arial" w:cs="Arial"/>
          <w:lang w:eastAsia="de-CH"/>
        </w:rPr>
        <w:br w:type="page"/>
      </w:r>
    </w:p>
    <w:p w14:paraId="4DAAF811" w14:textId="59FDFEC3" w:rsidR="00506C97" w:rsidRDefault="00506C97" w:rsidP="00506C97">
      <w:pPr>
        <w:rPr>
          <w:rFonts w:ascii="Arial" w:hAnsi="Arial" w:cs="Arial"/>
          <w:b/>
          <w:bCs/>
          <w:lang w:eastAsia="de-CH"/>
        </w:rPr>
      </w:pPr>
      <w:r w:rsidRPr="00506C97">
        <w:rPr>
          <w:rFonts w:ascii="Arial" w:hAnsi="Arial" w:cs="Arial"/>
          <w:b/>
          <w:bCs/>
          <w:lang w:eastAsia="de-CH"/>
        </w:rPr>
        <w:lastRenderedPageBreak/>
        <w:t>Jugo Sprache, schwere Sprache!</w:t>
      </w:r>
    </w:p>
    <w:p w14:paraId="00236BCA" w14:textId="77777777" w:rsidR="00506C97" w:rsidRPr="00506C97" w:rsidRDefault="00506C97" w:rsidP="00506C97">
      <w:pPr>
        <w:rPr>
          <w:rFonts w:ascii="Arial" w:hAnsi="Arial" w:cs="Arial"/>
          <w:b/>
          <w:bCs/>
          <w:lang w:eastAsia="de-CH"/>
        </w:rPr>
      </w:pPr>
    </w:p>
    <w:p w14:paraId="32FB78B2" w14:textId="01D80E53" w:rsidR="00506C97" w:rsidRDefault="00506C97" w:rsidP="00506C97">
      <w:pPr>
        <w:rPr>
          <w:rFonts w:ascii="Arial" w:hAnsi="Arial" w:cs="Arial"/>
          <w:lang w:eastAsia="de-CH"/>
        </w:rPr>
      </w:pPr>
      <w:r w:rsidRPr="00506C97">
        <w:rPr>
          <w:rFonts w:ascii="Arial" w:hAnsi="Arial" w:cs="Arial"/>
          <w:lang w:eastAsia="de-CH"/>
        </w:rPr>
        <w:t xml:space="preserve">Hier der hundertprozentig akkurate […] Sprachentest! Welche Sprache vom Balkan beherrschst du wirklich? Welches Wort brauchst du für </w:t>
      </w:r>
    </w:p>
    <w:p w14:paraId="58AA361B" w14:textId="77777777" w:rsidR="00506C97" w:rsidRPr="00506C97" w:rsidRDefault="00506C97" w:rsidP="00506C97">
      <w:pPr>
        <w:rPr>
          <w:rFonts w:ascii="Arial" w:hAnsi="Arial" w:cs="Arial"/>
          <w:lang w:eastAsia="de-CH"/>
        </w:rPr>
      </w:pPr>
    </w:p>
    <w:p w14:paraId="0CC813C8" w14:textId="77777777" w:rsidR="00506C97" w:rsidRPr="00506C97" w:rsidRDefault="00506C97" w:rsidP="00506C97">
      <w:pPr>
        <w:rPr>
          <w:rFonts w:ascii="Arial" w:hAnsi="Arial" w:cs="Arial"/>
          <w:i/>
          <w:lang w:eastAsia="de-CH"/>
        </w:rPr>
      </w:pPr>
      <w:r w:rsidRPr="00506C97">
        <w:rPr>
          <w:rFonts w:ascii="Arial" w:hAnsi="Arial" w:cs="Arial"/>
          <w:bCs/>
          <w:i/>
          <w:lang w:eastAsia="de-CH"/>
        </w:rPr>
        <w:t>Du isst zu jedem Gericht (nämlich Brot)</w:t>
      </w:r>
    </w:p>
    <w:p w14:paraId="72AB936E" w14:textId="77777777" w:rsidR="00506C97" w:rsidRPr="00506C97" w:rsidRDefault="00506C97" w:rsidP="00506C97">
      <w:pPr>
        <w:tabs>
          <w:tab w:val="left" w:pos="426"/>
        </w:tabs>
        <w:rPr>
          <w:rFonts w:ascii="Arial" w:hAnsi="Arial" w:cs="Arial"/>
          <w:lang w:eastAsia="de-CH"/>
        </w:rPr>
      </w:pPr>
      <w:r w:rsidRPr="00506C97">
        <w:rPr>
          <w:rFonts w:ascii="Arial" w:hAnsi="Arial" w:cs="Arial"/>
          <w:lang w:eastAsia="de-CH"/>
        </w:rPr>
        <w:t xml:space="preserve">+)   </w:t>
      </w:r>
      <w:r w:rsidRPr="00506C97">
        <w:rPr>
          <w:rFonts w:ascii="Arial" w:hAnsi="Arial" w:cs="Arial"/>
          <w:lang w:eastAsia="de-CH"/>
        </w:rPr>
        <w:tab/>
      </w:r>
      <w:proofErr w:type="spellStart"/>
      <w:r w:rsidRPr="00506C97">
        <w:rPr>
          <w:rFonts w:ascii="Arial" w:hAnsi="Arial" w:cs="Arial"/>
          <w:lang w:eastAsia="de-CH"/>
        </w:rPr>
        <w:t>hleb</w:t>
      </w:r>
      <w:proofErr w:type="spellEnd"/>
      <w:r w:rsidRPr="00506C97">
        <w:rPr>
          <w:rFonts w:ascii="Arial" w:hAnsi="Arial" w:cs="Arial"/>
          <w:lang w:eastAsia="de-CH"/>
        </w:rPr>
        <w:t xml:space="preserve"> (kyrillisch </w:t>
      </w:r>
      <w:r w:rsidRPr="00506C97">
        <w:rPr>
          <w:rFonts w:ascii="Arial" w:hAnsi="Arial" w:cs="Arial"/>
          <w:lang w:val="ru-RU" w:eastAsia="de-CH"/>
        </w:rPr>
        <w:t>х</w:t>
      </w:r>
      <w:proofErr w:type="spellStart"/>
      <w:r w:rsidRPr="00506C97">
        <w:rPr>
          <w:rFonts w:ascii="Arial" w:hAnsi="Arial" w:cs="Arial"/>
          <w:lang w:eastAsia="de-CH"/>
        </w:rPr>
        <w:t>леб</w:t>
      </w:r>
      <w:proofErr w:type="spellEnd"/>
      <w:r w:rsidRPr="00506C97">
        <w:rPr>
          <w:rFonts w:ascii="Arial" w:hAnsi="Arial" w:cs="Arial"/>
          <w:lang w:eastAsia="de-CH"/>
        </w:rPr>
        <w:t>)</w:t>
      </w:r>
    </w:p>
    <w:p w14:paraId="3B43D082" w14:textId="77777777" w:rsidR="00506C97" w:rsidRPr="00506C97" w:rsidRDefault="00506C97" w:rsidP="00506C97">
      <w:pPr>
        <w:tabs>
          <w:tab w:val="left" w:pos="426"/>
        </w:tabs>
        <w:rPr>
          <w:rFonts w:ascii="Arial" w:hAnsi="Arial" w:cs="Arial"/>
          <w:lang w:eastAsia="de-CH"/>
        </w:rPr>
      </w:pPr>
      <w:proofErr w:type="gramStart"/>
      <w:r w:rsidRPr="00506C97">
        <w:rPr>
          <w:rFonts w:ascii="Arial" w:hAnsi="Arial" w:cs="Arial"/>
          <w:lang w:eastAsia="de-CH"/>
        </w:rPr>
        <w:t># )</w:t>
      </w:r>
      <w:proofErr w:type="gramEnd"/>
      <w:r w:rsidRPr="00506C97">
        <w:rPr>
          <w:rFonts w:ascii="Arial" w:hAnsi="Arial" w:cs="Arial"/>
          <w:lang w:eastAsia="de-CH"/>
        </w:rPr>
        <w:t> </w:t>
      </w:r>
      <w:r w:rsidRPr="00506C97">
        <w:rPr>
          <w:rFonts w:ascii="Arial" w:hAnsi="Arial" w:cs="Arial"/>
          <w:lang w:eastAsia="de-CH"/>
        </w:rPr>
        <w:tab/>
      </w:r>
      <w:proofErr w:type="spellStart"/>
      <w:r w:rsidRPr="00506C97">
        <w:rPr>
          <w:rFonts w:ascii="Arial" w:hAnsi="Arial" w:cs="Arial"/>
          <w:lang w:eastAsia="de-CH"/>
        </w:rPr>
        <w:t>kruh</w:t>
      </w:r>
      <w:proofErr w:type="spellEnd"/>
      <w:r w:rsidRPr="00506C97">
        <w:rPr>
          <w:rFonts w:ascii="Arial" w:hAnsi="Arial" w:cs="Arial"/>
          <w:lang w:eastAsia="de-CH"/>
        </w:rPr>
        <w:t xml:space="preserve"> </w:t>
      </w:r>
    </w:p>
    <w:p w14:paraId="33A2D448" w14:textId="77777777" w:rsidR="00506C97" w:rsidRPr="00506C97" w:rsidRDefault="00506C97" w:rsidP="00506C97">
      <w:pPr>
        <w:tabs>
          <w:tab w:val="left" w:pos="426"/>
        </w:tabs>
        <w:rPr>
          <w:rFonts w:ascii="Arial" w:hAnsi="Arial" w:cs="Arial"/>
          <w:lang w:eastAsia="de-CH"/>
        </w:rPr>
      </w:pPr>
      <w:r w:rsidRPr="00506C97">
        <w:rPr>
          <w:rFonts w:ascii="Arial" w:hAnsi="Arial" w:cs="Arial"/>
          <w:lang w:eastAsia="de-CH"/>
        </w:rPr>
        <w:t>*) </w:t>
      </w:r>
      <w:r w:rsidRPr="00506C97">
        <w:rPr>
          <w:rFonts w:ascii="Arial" w:hAnsi="Arial" w:cs="Arial"/>
          <w:lang w:eastAsia="de-CH"/>
        </w:rPr>
        <w:tab/>
      </w:r>
      <w:proofErr w:type="spellStart"/>
      <w:r w:rsidRPr="00506C97">
        <w:rPr>
          <w:rFonts w:ascii="Arial" w:hAnsi="Arial" w:cs="Arial"/>
          <w:lang w:eastAsia="de-CH"/>
        </w:rPr>
        <w:t>hljeb</w:t>
      </w:r>
      <w:proofErr w:type="spellEnd"/>
    </w:p>
    <w:p w14:paraId="08B6ABD2" w14:textId="77777777" w:rsidR="00506C97" w:rsidRPr="00506C97" w:rsidRDefault="00506C97" w:rsidP="00506C97">
      <w:pPr>
        <w:rPr>
          <w:rFonts w:ascii="Arial" w:hAnsi="Arial" w:cs="Arial"/>
          <w:b/>
          <w:bCs/>
          <w:lang w:eastAsia="de-CH"/>
        </w:rPr>
      </w:pPr>
    </w:p>
    <w:p w14:paraId="62EA4CB6" w14:textId="77777777" w:rsidR="00506C97" w:rsidRPr="00506C97" w:rsidRDefault="00506C97" w:rsidP="00506C97">
      <w:pPr>
        <w:rPr>
          <w:rFonts w:ascii="Arial" w:hAnsi="Arial" w:cs="Arial"/>
          <w:i/>
          <w:lang w:eastAsia="de-CH"/>
        </w:rPr>
      </w:pPr>
      <w:r w:rsidRPr="00506C97">
        <w:rPr>
          <w:rFonts w:ascii="Arial" w:hAnsi="Arial" w:cs="Arial"/>
          <w:bCs/>
          <w:i/>
          <w:lang w:eastAsia="de-CH"/>
        </w:rPr>
        <w:t xml:space="preserve">Den Teufel nennst du: </w:t>
      </w:r>
    </w:p>
    <w:p w14:paraId="518DCF83" w14:textId="77777777" w:rsidR="00506C97" w:rsidRPr="00506C97" w:rsidRDefault="00506C97" w:rsidP="00506C97">
      <w:pPr>
        <w:ind w:left="426" w:hanging="426"/>
        <w:rPr>
          <w:rFonts w:ascii="Arial" w:hAnsi="Arial" w:cs="Arial"/>
          <w:lang w:eastAsia="de-CH"/>
        </w:rPr>
      </w:pPr>
      <w:r w:rsidRPr="00506C97">
        <w:rPr>
          <w:rFonts w:ascii="Arial" w:hAnsi="Arial" w:cs="Arial"/>
          <w:lang w:eastAsia="de-CH"/>
        </w:rPr>
        <w:t>+</w:t>
      </w:r>
      <w:proofErr w:type="gramStart"/>
      <w:r w:rsidRPr="00506C97">
        <w:rPr>
          <w:rFonts w:ascii="Arial" w:hAnsi="Arial" w:cs="Arial"/>
          <w:lang w:eastAsia="de-CH"/>
        </w:rPr>
        <w:t xml:space="preserve">)  </w:t>
      </w:r>
      <w:r w:rsidRPr="00506C97">
        <w:rPr>
          <w:rFonts w:ascii="Arial" w:hAnsi="Arial" w:cs="Arial"/>
          <w:lang w:eastAsia="de-CH"/>
        </w:rPr>
        <w:tab/>
      </w:r>
      <w:proofErr w:type="spellStart"/>
      <w:proofErr w:type="gramEnd"/>
      <w:r w:rsidRPr="00506C97">
        <w:rPr>
          <w:rFonts w:ascii="Arial" w:hAnsi="Arial" w:cs="Arial"/>
          <w:lang w:eastAsia="de-CH"/>
        </w:rPr>
        <w:t>đavo</w:t>
      </w:r>
      <w:proofErr w:type="spellEnd"/>
      <w:r w:rsidRPr="00506C97">
        <w:rPr>
          <w:rFonts w:ascii="Arial" w:hAnsi="Arial" w:cs="Arial"/>
          <w:lang w:eastAsia="de-CH"/>
        </w:rPr>
        <w:t xml:space="preserve"> (kyrillisch </w:t>
      </w:r>
      <w:proofErr w:type="spellStart"/>
      <w:r w:rsidRPr="00506C97">
        <w:rPr>
          <w:rFonts w:ascii="Arial" w:hAnsi="Arial" w:cs="Arial"/>
          <w:lang w:eastAsia="de-CH"/>
        </w:rPr>
        <w:t>ђаво</w:t>
      </w:r>
      <w:proofErr w:type="spellEnd"/>
      <w:r w:rsidRPr="00506C97">
        <w:rPr>
          <w:rFonts w:ascii="Arial" w:hAnsi="Arial" w:cs="Arial"/>
          <w:lang w:eastAsia="de-CH"/>
        </w:rPr>
        <w:t>)</w:t>
      </w:r>
    </w:p>
    <w:p w14:paraId="485EB5EC" w14:textId="77777777" w:rsidR="00506C97" w:rsidRPr="00506C97" w:rsidRDefault="00506C97" w:rsidP="00506C97">
      <w:pPr>
        <w:ind w:left="426" w:hanging="426"/>
        <w:rPr>
          <w:rFonts w:ascii="Arial" w:hAnsi="Arial" w:cs="Arial"/>
          <w:lang w:eastAsia="de-CH"/>
        </w:rPr>
      </w:pPr>
      <w:r w:rsidRPr="00506C97">
        <w:rPr>
          <w:rFonts w:ascii="Arial" w:hAnsi="Arial" w:cs="Arial"/>
          <w:lang w:eastAsia="de-CH"/>
        </w:rPr>
        <w:t>#)</w:t>
      </w:r>
      <w:r w:rsidRPr="00506C97">
        <w:rPr>
          <w:rFonts w:ascii="Arial" w:hAnsi="Arial" w:cs="Arial"/>
          <w:lang w:eastAsia="de-CH"/>
        </w:rPr>
        <w:tab/>
      </w:r>
      <w:proofErr w:type="spellStart"/>
      <w:r w:rsidRPr="00506C97">
        <w:rPr>
          <w:rFonts w:ascii="Arial" w:hAnsi="Arial" w:cs="Arial"/>
          <w:lang w:eastAsia="de-CH"/>
        </w:rPr>
        <w:t>vrag</w:t>
      </w:r>
      <w:proofErr w:type="spellEnd"/>
      <w:r w:rsidRPr="00506C97">
        <w:rPr>
          <w:rFonts w:ascii="Arial" w:hAnsi="Arial" w:cs="Arial"/>
          <w:lang w:eastAsia="de-CH"/>
        </w:rPr>
        <w:t xml:space="preserve"> </w:t>
      </w:r>
    </w:p>
    <w:p w14:paraId="4F638BCD" w14:textId="77777777" w:rsidR="00506C97" w:rsidRDefault="00506C97" w:rsidP="00506C97">
      <w:pPr>
        <w:ind w:left="426" w:hanging="426"/>
        <w:rPr>
          <w:rFonts w:ascii="Arial" w:hAnsi="Arial" w:cs="Arial"/>
          <w:lang w:eastAsia="de-CH"/>
        </w:rPr>
      </w:pPr>
      <w:r w:rsidRPr="00506C97">
        <w:rPr>
          <w:rFonts w:ascii="Arial" w:hAnsi="Arial" w:cs="Arial"/>
          <w:lang w:eastAsia="de-CH"/>
        </w:rPr>
        <w:t>*)</w:t>
      </w:r>
      <w:r w:rsidRPr="00506C97">
        <w:rPr>
          <w:rFonts w:ascii="Arial" w:hAnsi="Arial" w:cs="Arial"/>
          <w:lang w:eastAsia="de-CH"/>
        </w:rPr>
        <w:tab/>
      </w:r>
      <w:proofErr w:type="spellStart"/>
      <w:r w:rsidRPr="00506C97">
        <w:rPr>
          <w:rFonts w:ascii="Arial" w:hAnsi="Arial" w:cs="Arial"/>
          <w:lang w:eastAsia="de-CH"/>
        </w:rPr>
        <w:t>šejtan</w:t>
      </w:r>
      <w:proofErr w:type="spellEnd"/>
      <w:r w:rsidRPr="00506C97">
        <w:rPr>
          <w:rFonts w:ascii="Arial" w:hAnsi="Arial" w:cs="Arial"/>
          <w:lang w:eastAsia="de-CH"/>
        </w:rPr>
        <w:t xml:space="preserve"> </w:t>
      </w:r>
    </w:p>
    <w:p w14:paraId="7A151395" w14:textId="77777777" w:rsidR="00506C97" w:rsidRDefault="00506C97" w:rsidP="00506C97">
      <w:pPr>
        <w:ind w:left="426" w:hanging="426"/>
        <w:rPr>
          <w:rFonts w:ascii="Arial" w:hAnsi="Arial" w:cs="Arial"/>
          <w:lang w:eastAsia="de-CH"/>
        </w:rPr>
      </w:pPr>
    </w:p>
    <w:p w14:paraId="6EC5E819" w14:textId="38F71608" w:rsidR="00506C97" w:rsidRPr="00506C97" w:rsidRDefault="00506C97" w:rsidP="00506C97">
      <w:pPr>
        <w:ind w:left="426" w:hanging="426"/>
        <w:rPr>
          <w:rFonts w:ascii="Arial" w:hAnsi="Arial" w:cs="Arial"/>
          <w:i/>
          <w:lang w:eastAsia="de-CH"/>
        </w:rPr>
      </w:pPr>
      <w:r w:rsidRPr="00506C97">
        <w:rPr>
          <w:rFonts w:ascii="Arial" w:hAnsi="Arial" w:cs="Arial"/>
          <w:bCs/>
          <w:i/>
          <w:lang w:eastAsia="de-CH"/>
        </w:rPr>
        <w:t>(Geschichte) … findest du sehr langweilig</w:t>
      </w:r>
    </w:p>
    <w:p w14:paraId="3965F959" w14:textId="77777777" w:rsidR="00506C97" w:rsidRPr="00506C97" w:rsidRDefault="00506C97" w:rsidP="00506C97">
      <w:pPr>
        <w:tabs>
          <w:tab w:val="left" w:pos="426"/>
        </w:tabs>
        <w:rPr>
          <w:rFonts w:ascii="Arial" w:hAnsi="Arial" w:cs="Arial"/>
          <w:lang w:eastAsia="de-CH"/>
        </w:rPr>
      </w:pPr>
      <w:proofErr w:type="gramStart"/>
      <w:r w:rsidRPr="00506C97">
        <w:rPr>
          <w:rFonts w:ascii="Arial" w:hAnsi="Arial" w:cs="Arial"/>
          <w:lang w:eastAsia="de-CH"/>
        </w:rPr>
        <w:t>+ )</w:t>
      </w:r>
      <w:proofErr w:type="gramEnd"/>
      <w:r w:rsidRPr="00506C97">
        <w:rPr>
          <w:rFonts w:ascii="Arial" w:hAnsi="Arial" w:cs="Arial"/>
          <w:lang w:eastAsia="de-CH"/>
        </w:rPr>
        <w:t xml:space="preserve">  </w:t>
      </w:r>
      <w:r w:rsidRPr="00506C97">
        <w:rPr>
          <w:rFonts w:ascii="Arial" w:hAnsi="Arial" w:cs="Arial"/>
          <w:lang w:eastAsia="de-CH"/>
        </w:rPr>
        <w:tab/>
      </w:r>
      <w:proofErr w:type="spellStart"/>
      <w:r w:rsidRPr="00506C97">
        <w:rPr>
          <w:rFonts w:ascii="Arial" w:hAnsi="Arial" w:cs="Arial"/>
          <w:lang w:eastAsia="de-CH"/>
        </w:rPr>
        <w:t>istorija</w:t>
      </w:r>
      <w:proofErr w:type="spellEnd"/>
      <w:r w:rsidRPr="00506C97">
        <w:rPr>
          <w:rFonts w:ascii="Arial" w:hAnsi="Arial" w:cs="Arial"/>
          <w:lang w:eastAsia="de-CH"/>
        </w:rPr>
        <w:t xml:space="preserve"> (kyrillisch </w:t>
      </w:r>
      <w:proofErr w:type="spellStart"/>
      <w:r w:rsidRPr="00506C97">
        <w:rPr>
          <w:rFonts w:ascii="Arial" w:hAnsi="Arial" w:cs="Arial"/>
          <w:lang w:eastAsia="de-CH"/>
        </w:rPr>
        <w:t>историја</w:t>
      </w:r>
      <w:proofErr w:type="spellEnd"/>
      <w:r w:rsidRPr="00506C97">
        <w:rPr>
          <w:rFonts w:ascii="Arial" w:hAnsi="Arial" w:cs="Arial"/>
          <w:lang w:eastAsia="de-CH"/>
        </w:rPr>
        <w:t>)</w:t>
      </w:r>
    </w:p>
    <w:p w14:paraId="181BA553" w14:textId="77777777" w:rsidR="00506C97" w:rsidRPr="00506C97" w:rsidRDefault="00506C97" w:rsidP="00506C97">
      <w:pPr>
        <w:tabs>
          <w:tab w:val="left" w:pos="426"/>
        </w:tabs>
        <w:rPr>
          <w:rFonts w:ascii="Arial" w:hAnsi="Arial" w:cs="Arial"/>
          <w:lang w:eastAsia="de-CH"/>
        </w:rPr>
      </w:pPr>
      <w:r w:rsidRPr="00506C97">
        <w:rPr>
          <w:rFonts w:ascii="Arial" w:hAnsi="Arial" w:cs="Arial"/>
          <w:lang w:eastAsia="de-CH"/>
        </w:rPr>
        <w:t>#)</w:t>
      </w:r>
      <w:r w:rsidRPr="00506C97">
        <w:rPr>
          <w:rFonts w:ascii="Arial" w:hAnsi="Arial" w:cs="Arial"/>
          <w:lang w:eastAsia="de-CH"/>
        </w:rPr>
        <w:tab/>
      </w:r>
      <w:proofErr w:type="spellStart"/>
      <w:r w:rsidRPr="00506C97">
        <w:rPr>
          <w:rFonts w:ascii="Arial" w:hAnsi="Arial" w:cs="Arial"/>
          <w:lang w:eastAsia="de-CH"/>
        </w:rPr>
        <w:t>povijest</w:t>
      </w:r>
      <w:proofErr w:type="spellEnd"/>
    </w:p>
    <w:p w14:paraId="77A21A65" w14:textId="77777777" w:rsidR="00506C97" w:rsidRPr="00506C97" w:rsidRDefault="00506C97" w:rsidP="00506C97">
      <w:pPr>
        <w:ind w:left="426" w:hanging="426"/>
        <w:rPr>
          <w:rFonts w:ascii="Arial" w:hAnsi="Arial" w:cs="Arial"/>
          <w:b/>
          <w:bCs/>
          <w:lang w:eastAsia="de-CH"/>
        </w:rPr>
      </w:pPr>
      <w:r w:rsidRPr="00506C97">
        <w:rPr>
          <w:rFonts w:ascii="Arial" w:hAnsi="Arial" w:cs="Arial"/>
          <w:lang w:eastAsia="de-CH"/>
        </w:rPr>
        <w:t>*)</w:t>
      </w:r>
      <w:r w:rsidRPr="00506C97">
        <w:rPr>
          <w:rFonts w:ascii="Arial" w:hAnsi="Arial" w:cs="Arial"/>
          <w:lang w:eastAsia="de-CH"/>
        </w:rPr>
        <w:tab/>
      </w:r>
      <w:proofErr w:type="spellStart"/>
      <w:r w:rsidRPr="00506C97">
        <w:rPr>
          <w:rFonts w:ascii="Arial" w:hAnsi="Arial" w:cs="Arial"/>
          <w:lang w:eastAsia="de-CH"/>
        </w:rPr>
        <w:t>historija</w:t>
      </w:r>
      <w:proofErr w:type="spellEnd"/>
      <w:r w:rsidRPr="00506C97">
        <w:rPr>
          <w:rFonts w:ascii="Arial" w:hAnsi="Arial" w:cs="Arial"/>
          <w:lang w:eastAsia="de-CH"/>
        </w:rPr>
        <w:t xml:space="preserve"> </w:t>
      </w:r>
      <w:r w:rsidRPr="00506C97">
        <w:rPr>
          <w:rFonts w:ascii="Arial" w:hAnsi="Arial" w:cs="Arial"/>
          <w:lang w:eastAsia="de-CH"/>
        </w:rPr>
        <w:br/>
      </w:r>
    </w:p>
    <w:p w14:paraId="20DB8C34" w14:textId="77777777" w:rsidR="00506C97" w:rsidRPr="00506C97" w:rsidRDefault="00506C97" w:rsidP="00506C97">
      <w:pPr>
        <w:rPr>
          <w:rFonts w:ascii="Arial" w:hAnsi="Arial" w:cs="Arial"/>
          <w:i/>
          <w:lang w:eastAsia="de-CH"/>
        </w:rPr>
      </w:pPr>
      <w:r w:rsidRPr="00506C97">
        <w:rPr>
          <w:rFonts w:ascii="Arial" w:hAnsi="Arial" w:cs="Arial"/>
          <w:bCs/>
          <w:i/>
          <w:lang w:eastAsia="de-CH"/>
        </w:rPr>
        <w:t>Und dann kannst du es kaum erwarten, bis die …(Unterrichtslektion) zu Ende ist</w:t>
      </w:r>
    </w:p>
    <w:p w14:paraId="219E75F1" w14:textId="77777777" w:rsidR="00506C97" w:rsidRPr="00506C97" w:rsidRDefault="00506C97" w:rsidP="00506C97">
      <w:pPr>
        <w:tabs>
          <w:tab w:val="left" w:pos="426"/>
        </w:tabs>
        <w:rPr>
          <w:rFonts w:ascii="Arial" w:hAnsi="Arial" w:cs="Arial"/>
          <w:lang w:eastAsia="de-CH"/>
        </w:rPr>
      </w:pPr>
      <w:r w:rsidRPr="00506C97">
        <w:rPr>
          <w:rFonts w:ascii="Arial" w:hAnsi="Arial" w:cs="Arial"/>
          <w:lang w:eastAsia="de-CH"/>
        </w:rPr>
        <w:t xml:space="preserve">+) </w:t>
      </w:r>
      <w:r w:rsidRPr="00506C97">
        <w:rPr>
          <w:rFonts w:ascii="Arial" w:hAnsi="Arial" w:cs="Arial"/>
          <w:lang w:eastAsia="de-CH"/>
        </w:rPr>
        <w:tab/>
      </w:r>
      <w:proofErr w:type="spellStart"/>
      <w:r w:rsidRPr="00506C97">
        <w:rPr>
          <w:rFonts w:ascii="Arial" w:hAnsi="Arial" w:cs="Arial"/>
          <w:lang w:eastAsia="de-CH"/>
        </w:rPr>
        <w:t>čas</w:t>
      </w:r>
      <w:proofErr w:type="spellEnd"/>
      <w:r w:rsidRPr="00506C97">
        <w:rPr>
          <w:rFonts w:ascii="Arial" w:hAnsi="Arial" w:cs="Arial"/>
          <w:lang w:eastAsia="de-CH"/>
        </w:rPr>
        <w:t xml:space="preserve"> (kyrillisch </w:t>
      </w:r>
      <w:r w:rsidRPr="00506C97">
        <w:rPr>
          <w:rFonts w:ascii="Arial" w:hAnsi="Arial" w:cs="Arial"/>
          <w:lang w:val="ru-RU" w:eastAsia="de-CH"/>
        </w:rPr>
        <w:t>час)</w:t>
      </w:r>
    </w:p>
    <w:p w14:paraId="571F6A3A" w14:textId="77777777" w:rsidR="00506C97" w:rsidRPr="00506C97" w:rsidRDefault="00506C97" w:rsidP="00506C97">
      <w:pPr>
        <w:tabs>
          <w:tab w:val="left" w:pos="426"/>
        </w:tabs>
        <w:rPr>
          <w:rFonts w:ascii="Arial" w:hAnsi="Arial" w:cs="Arial"/>
          <w:lang w:eastAsia="de-CH"/>
        </w:rPr>
      </w:pPr>
      <w:r w:rsidRPr="00506C97">
        <w:rPr>
          <w:rFonts w:ascii="Arial" w:hAnsi="Arial" w:cs="Arial"/>
          <w:lang w:eastAsia="de-CH"/>
        </w:rPr>
        <w:t>#)</w:t>
      </w:r>
      <w:r w:rsidRPr="00506C97">
        <w:rPr>
          <w:rFonts w:ascii="Arial" w:hAnsi="Arial" w:cs="Arial"/>
          <w:lang w:eastAsia="de-CH"/>
        </w:rPr>
        <w:tab/>
      </w:r>
      <w:proofErr w:type="spellStart"/>
      <w:r w:rsidRPr="00506C97">
        <w:rPr>
          <w:rFonts w:ascii="Arial" w:hAnsi="Arial" w:cs="Arial"/>
          <w:lang w:eastAsia="de-CH"/>
        </w:rPr>
        <w:t>sat</w:t>
      </w:r>
      <w:proofErr w:type="spellEnd"/>
      <w:r w:rsidRPr="00506C97">
        <w:rPr>
          <w:rFonts w:ascii="Arial" w:hAnsi="Arial" w:cs="Arial"/>
          <w:lang w:eastAsia="de-CH"/>
        </w:rPr>
        <w:t xml:space="preserve"> </w:t>
      </w:r>
      <w:r w:rsidRPr="00506C97">
        <w:rPr>
          <w:rFonts w:ascii="Arial" w:hAnsi="Arial" w:cs="Arial"/>
          <w:lang w:eastAsia="de-CH"/>
        </w:rPr>
        <w:br/>
        <w:t>*)</w:t>
      </w:r>
      <w:r w:rsidRPr="00506C97">
        <w:rPr>
          <w:rFonts w:ascii="Arial" w:hAnsi="Arial" w:cs="Arial"/>
          <w:lang w:eastAsia="de-CH"/>
        </w:rPr>
        <w:tab/>
      </w:r>
      <w:proofErr w:type="spellStart"/>
      <w:r w:rsidRPr="00506C97">
        <w:rPr>
          <w:rFonts w:ascii="Arial" w:hAnsi="Arial" w:cs="Arial"/>
          <w:lang w:eastAsia="de-CH"/>
        </w:rPr>
        <w:t>sahat</w:t>
      </w:r>
      <w:proofErr w:type="spellEnd"/>
    </w:p>
    <w:p w14:paraId="6B3B1E71" w14:textId="77777777" w:rsidR="00506C97" w:rsidRPr="00506C97" w:rsidRDefault="00506C97" w:rsidP="00506C97">
      <w:pPr>
        <w:rPr>
          <w:rFonts w:ascii="Arial" w:hAnsi="Arial" w:cs="Arial"/>
          <w:b/>
          <w:bCs/>
          <w:lang w:eastAsia="de-CH"/>
        </w:rPr>
      </w:pPr>
    </w:p>
    <w:p w14:paraId="560BBA0E" w14:textId="77777777" w:rsidR="00506C97" w:rsidRPr="00506C97" w:rsidRDefault="00506C97" w:rsidP="00506C97">
      <w:pPr>
        <w:rPr>
          <w:rFonts w:ascii="Arial" w:hAnsi="Arial" w:cs="Arial"/>
          <w:i/>
          <w:lang w:eastAsia="de-CH"/>
        </w:rPr>
      </w:pPr>
      <w:r w:rsidRPr="00506C97">
        <w:rPr>
          <w:rFonts w:ascii="Arial" w:hAnsi="Arial" w:cs="Arial"/>
          <w:bCs/>
          <w:i/>
          <w:lang w:eastAsia="de-CH"/>
        </w:rPr>
        <w:t>und deshalb kritzelst du lieber Nationalfahnen in dein (Notizheft, Notebook)</w:t>
      </w:r>
    </w:p>
    <w:p w14:paraId="1AED7F3C" w14:textId="77777777" w:rsidR="00506C97" w:rsidRPr="00506C97" w:rsidRDefault="00506C97" w:rsidP="00506C97">
      <w:pPr>
        <w:tabs>
          <w:tab w:val="left" w:pos="426"/>
        </w:tabs>
        <w:rPr>
          <w:rFonts w:ascii="Arial" w:hAnsi="Arial" w:cs="Arial"/>
          <w:lang w:eastAsia="de-CH"/>
        </w:rPr>
      </w:pPr>
      <w:r w:rsidRPr="00506C97">
        <w:rPr>
          <w:rFonts w:ascii="Arial" w:hAnsi="Arial" w:cs="Arial"/>
          <w:lang w:eastAsia="de-CH"/>
        </w:rPr>
        <w:t>+)</w:t>
      </w:r>
      <w:r w:rsidRPr="00506C97">
        <w:rPr>
          <w:rFonts w:ascii="Arial" w:hAnsi="Arial" w:cs="Arial"/>
          <w:lang w:eastAsia="de-CH"/>
        </w:rPr>
        <w:tab/>
      </w:r>
      <w:proofErr w:type="spellStart"/>
      <w:r w:rsidRPr="00506C97">
        <w:rPr>
          <w:rFonts w:ascii="Arial" w:hAnsi="Arial" w:cs="Arial"/>
          <w:lang w:eastAsia="de-CH"/>
        </w:rPr>
        <w:t>sveska</w:t>
      </w:r>
      <w:proofErr w:type="spellEnd"/>
      <w:r w:rsidRPr="00506C97">
        <w:rPr>
          <w:rFonts w:ascii="Arial" w:hAnsi="Arial" w:cs="Arial"/>
          <w:lang w:eastAsia="de-CH"/>
        </w:rPr>
        <w:t xml:space="preserve"> (kyrillisch </w:t>
      </w:r>
      <w:proofErr w:type="spellStart"/>
      <w:r w:rsidRPr="00506C97">
        <w:rPr>
          <w:rFonts w:ascii="Arial" w:hAnsi="Arial" w:cs="Arial"/>
          <w:lang w:eastAsia="de-CH"/>
        </w:rPr>
        <w:t>свеска</w:t>
      </w:r>
      <w:proofErr w:type="spellEnd"/>
      <w:r w:rsidRPr="00506C97">
        <w:rPr>
          <w:rFonts w:ascii="Arial" w:hAnsi="Arial" w:cs="Arial"/>
          <w:lang w:val="ru-RU" w:eastAsia="de-CH"/>
        </w:rPr>
        <w:t>)</w:t>
      </w:r>
      <w:r w:rsidRPr="00506C97">
        <w:rPr>
          <w:rFonts w:ascii="Arial" w:hAnsi="Arial" w:cs="Arial"/>
          <w:lang w:eastAsia="de-CH"/>
        </w:rPr>
        <w:br/>
        <w:t>#)</w:t>
      </w:r>
      <w:r w:rsidRPr="00506C97">
        <w:rPr>
          <w:rFonts w:ascii="Arial" w:hAnsi="Arial" w:cs="Arial"/>
          <w:lang w:eastAsia="de-CH"/>
        </w:rPr>
        <w:tab/>
      </w:r>
      <w:proofErr w:type="spellStart"/>
      <w:r w:rsidRPr="00506C97">
        <w:rPr>
          <w:rFonts w:ascii="Arial" w:hAnsi="Arial" w:cs="Arial"/>
          <w:lang w:eastAsia="de-CH"/>
        </w:rPr>
        <w:t>bilježnica</w:t>
      </w:r>
      <w:proofErr w:type="spellEnd"/>
    </w:p>
    <w:p w14:paraId="2436D39A" w14:textId="77777777" w:rsidR="00506C97" w:rsidRPr="00506C97" w:rsidRDefault="00506C97" w:rsidP="00506C97">
      <w:pPr>
        <w:tabs>
          <w:tab w:val="left" w:pos="426"/>
        </w:tabs>
        <w:rPr>
          <w:rFonts w:ascii="Arial" w:hAnsi="Arial" w:cs="Arial"/>
          <w:lang w:eastAsia="de-CH"/>
        </w:rPr>
      </w:pPr>
      <w:r w:rsidRPr="00506C97">
        <w:rPr>
          <w:rFonts w:ascii="Arial" w:hAnsi="Arial" w:cs="Arial"/>
          <w:lang w:eastAsia="de-CH"/>
        </w:rPr>
        <w:t>*)</w:t>
      </w:r>
      <w:r w:rsidRPr="00506C97">
        <w:rPr>
          <w:rFonts w:ascii="Arial" w:hAnsi="Arial" w:cs="Arial"/>
          <w:lang w:eastAsia="de-CH"/>
        </w:rPr>
        <w:tab/>
      </w:r>
      <w:proofErr w:type="spellStart"/>
      <w:r w:rsidRPr="00506C97">
        <w:rPr>
          <w:rFonts w:ascii="Arial" w:hAnsi="Arial" w:cs="Arial"/>
          <w:lang w:eastAsia="de-CH"/>
        </w:rPr>
        <w:t>tefter</w:t>
      </w:r>
      <w:proofErr w:type="spellEnd"/>
      <w:r w:rsidRPr="00506C97">
        <w:rPr>
          <w:rFonts w:ascii="Arial" w:hAnsi="Arial" w:cs="Arial"/>
          <w:lang w:eastAsia="de-CH"/>
        </w:rPr>
        <w:t xml:space="preserve"> </w:t>
      </w:r>
      <w:r w:rsidRPr="00506C97">
        <w:rPr>
          <w:rFonts w:ascii="Arial" w:hAnsi="Arial" w:cs="Arial"/>
          <w:lang w:eastAsia="de-CH"/>
        </w:rPr>
        <w:br/>
        <w:t> </w:t>
      </w:r>
    </w:p>
    <w:p w14:paraId="66607443" w14:textId="77777777" w:rsidR="00506C97" w:rsidRPr="00506C97" w:rsidRDefault="00506C97" w:rsidP="00506C97">
      <w:pPr>
        <w:rPr>
          <w:rFonts w:ascii="Arial" w:hAnsi="Arial" w:cs="Arial"/>
          <w:i/>
          <w:lang w:eastAsia="de-CH"/>
        </w:rPr>
      </w:pPr>
      <w:r w:rsidRPr="00506C97">
        <w:rPr>
          <w:rFonts w:ascii="Arial" w:hAnsi="Arial" w:cs="Arial"/>
          <w:bCs/>
          <w:i/>
          <w:lang w:eastAsia="de-CH"/>
        </w:rPr>
        <w:t>ausserdem ist dein Lehrer sowieso ein (Trottel)</w:t>
      </w:r>
    </w:p>
    <w:p w14:paraId="1D592CD2" w14:textId="77777777" w:rsidR="00506C97" w:rsidRPr="00506C97" w:rsidRDefault="00506C97" w:rsidP="00506C97">
      <w:pPr>
        <w:ind w:left="426" w:hanging="426"/>
        <w:rPr>
          <w:rFonts w:ascii="Arial" w:hAnsi="Arial" w:cs="Arial"/>
          <w:lang w:eastAsia="de-CH"/>
        </w:rPr>
      </w:pPr>
      <w:r w:rsidRPr="00506C97">
        <w:rPr>
          <w:rFonts w:ascii="Arial" w:hAnsi="Arial" w:cs="Arial"/>
          <w:lang w:eastAsia="de-CH"/>
        </w:rPr>
        <w:t>+</w:t>
      </w:r>
      <w:proofErr w:type="gramStart"/>
      <w:r w:rsidRPr="00506C97">
        <w:rPr>
          <w:rFonts w:ascii="Arial" w:hAnsi="Arial" w:cs="Arial"/>
          <w:lang w:eastAsia="de-CH"/>
        </w:rPr>
        <w:t xml:space="preserve">)  </w:t>
      </w:r>
      <w:r w:rsidRPr="00506C97">
        <w:rPr>
          <w:rFonts w:ascii="Arial" w:hAnsi="Arial" w:cs="Arial"/>
          <w:lang w:eastAsia="de-CH"/>
        </w:rPr>
        <w:tab/>
      </w:r>
      <w:proofErr w:type="spellStart"/>
      <w:proofErr w:type="gramEnd"/>
      <w:r w:rsidRPr="00506C97">
        <w:rPr>
          <w:rFonts w:ascii="Arial" w:hAnsi="Arial" w:cs="Arial"/>
          <w:lang w:eastAsia="de-CH"/>
        </w:rPr>
        <w:t>budala</w:t>
      </w:r>
      <w:proofErr w:type="spellEnd"/>
      <w:r w:rsidRPr="00506C97">
        <w:rPr>
          <w:rFonts w:ascii="Arial" w:hAnsi="Arial" w:cs="Arial"/>
          <w:lang w:eastAsia="de-CH"/>
        </w:rPr>
        <w:t xml:space="preserve"> (kyrillisch </w:t>
      </w:r>
      <w:proofErr w:type="spellStart"/>
      <w:r w:rsidRPr="00506C97">
        <w:rPr>
          <w:rFonts w:ascii="Arial" w:hAnsi="Arial" w:cs="Arial"/>
          <w:lang w:eastAsia="de-CH"/>
        </w:rPr>
        <w:t>будала</w:t>
      </w:r>
      <w:proofErr w:type="spellEnd"/>
      <w:r w:rsidRPr="00506C97">
        <w:rPr>
          <w:rFonts w:ascii="Arial" w:hAnsi="Arial" w:cs="Arial"/>
          <w:lang w:eastAsia="de-CH"/>
        </w:rPr>
        <w:t>)</w:t>
      </w:r>
    </w:p>
    <w:p w14:paraId="01193F26" w14:textId="77777777" w:rsidR="00506C97" w:rsidRPr="00506C97" w:rsidRDefault="00506C97" w:rsidP="00506C97">
      <w:pPr>
        <w:ind w:left="426" w:hanging="426"/>
        <w:rPr>
          <w:rFonts w:ascii="Arial" w:hAnsi="Arial" w:cs="Arial"/>
          <w:lang w:eastAsia="de-CH"/>
        </w:rPr>
      </w:pPr>
      <w:r w:rsidRPr="00506C97">
        <w:rPr>
          <w:rFonts w:ascii="Arial" w:hAnsi="Arial" w:cs="Arial"/>
          <w:lang w:eastAsia="de-CH"/>
        </w:rPr>
        <w:t>#</w:t>
      </w:r>
      <w:proofErr w:type="gramStart"/>
      <w:r w:rsidRPr="00506C97">
        <w:rPr>
          <w:rFonts w:ascii="Arial" w:hAnsi="Arial" w:cs="Arial"/>
          <w:lang w:eastAsia="de-CH"/>
        </w:rPr>
        <w:t xml:space="preserve">)  </w:t>
      </w:r>
      <w:r w:rsidRPr="00506C97">
        <w:rPr>
          <w:rFonts w:ascii="Arial" w:hAnsi="Arial" w:cs="Arial"/>
          <w:lang w:eastAsia="de-CH"/>
        </w:rPr>
        <w:tab/>
      </w:r>
      <w:proofErr w:type="spellStart"/>
      <w:proofErr w:type="gramEnd"/>
      <w:r w:rsidRPr="00506C97">
        <w:rPr>
          <w:rFonts w:ascii="Arial" w:hAnsi="Arial" w:cs="Arial"/>
          <w:lang w:eastAsia="de-CH"/>
        </w:rPr>
        <w:t>luđak</w:t>
      </w:r>
      <w:proofErr w:type="spellEnd"/>
    </w:p>
    <w:p w14:paraId="40983387" w14:textId="77777777" w:rsidR="00506C97" w:rsidRPr="00506C97" w:rsidRDefault="00506C97" w:rsidP="00506C97">
      <w:pPr>
        <w:ind w:left="426" w:hanging="426"/>
        <w:rPr>
          <w:rFonts w:ascii="Arial" w:hAnsi="Arial" w:cs="Arial"/>
          <w:lang w:eastAsia="de-CH"/>
        </w:rPr>
      </w:pPr>
      <w:r w:rsidRPr="00506C97">
        <w:rPr>
          <w:rFonts w:ascii="Arial" w:hAnsi="Arial" w:cs="Arial"/>
          <w:lang w:eastAsia="de-CH"/>
        </w:rPr>
        <w:t>*</w:t>
      </w:r>
      <w:proofErr w:type="gramStart"/>
      <w:r w:rsidRPr="00506C97">
        <w:rPr>
          <w:rFonts w:ascii="Arial" w:hAnsi="Arial" w:cs="Arial"/>
          <w:lang w:eastAsia="de-CH"/>
        </w:rPr>
        <w:t xml:space="preserve">)  </w:t>
      </w:r>
      <w:r w:rsidRPr="00506C97">
        <w:rPr>
          <w:rFonts w:ascii="Arial" w:hAnsi="Arial" w:cs="Arial"/>
          <w:lang w:eastAsia="de-CH"/>
        </w:rPr>
        <w:tab/>
      </w:r>
      <w:proofErr w:type="spellStart"/>
      <w:proofErr w:type="gramEnd"/>
      <w:r w:rsidRPr="00506C97">
        <w:rPr>
          <w:rFonts w:ascii="Arial" w:hAnsi="Arial" w:cs="Arial"/>
          <w:lang w:eastAsia="de-CH"/>
        </w:rPr>
        <w:t>hajvan</w:t>
      </w:r>
      <w:proofErr w:type="spellEnd"/>
      <w:r w:rsidRPr="00506C97">
        <w:rPr>
          <w:rFonts w:ascii="Arial" w:hAnsi="Arial" w:cs="Arial"/>
          <w:lang w:eastAsia="de-CH"/>
        </w:rPr>
        <w:t xml:space="preserve"> </w:t>
      </w:r>
    </w:p>
    <w:p w14:paraId="29FD87A7" w14:textId="77777777" w:rsidR="00506C97" w:rsidRPr="00506C97" w:rsidRDefault="00506C97" w:rsidP="00506C97">
      <w:pPr>
        <w:rPr>
          <w:rFonts w:ascii="Arial" w:hAnsi="Arial" w:cs="Arial"/>
          <w:b/>
          <w:bCs/>
          <w:lang w:eastAsia="de-CH"/>
        </w:rPr>
      </w:pPr>
    </w:p>
    <w:p w14:paraId="7E49ED27" w14:textId="77777777" w:rsidR="00506C97" w:rsidRPr="00506C97" w:rsidRDefault="00506C97" w:rsidP="00506C97">
      <w:pPr>
        <w:rPr>
          <w:rFonts w:ascii="Arial" w:hAnsi="Arial" w:cs="Arial"/>
          <w:i/>
          <w:lang w:eastAsia="de-CH"/>
        </w:rPr>
      </w:pPr>
      <w:r w:rsidRPr="00506C97">
        <w:rPr>
          <w:rFonts w:ascii="Arial" w:hAnsi="Arial" w:cs="Arial"/>
          <w:bCs/>
          <w:i/>
          <w:lang w:eastAsia="de-CH"/>
        </w:rPr>
        <w:t>Geburtstag hast du im</w:t>
      </w:r>
    </w:p>
    <w:p w14:paraId="751BE90D" w14:textId="77777777" w:rsidR="00506C97" w:rsidRPr="00506C97" w:rsidRDefault="00506C97" w:rsidP="00506C97">
      <w:pPr>
        <w:ind w:left="426" w:hanging="426"/>
        <w:rPr>
          <w:rFonts w:ascii="Arial" w:hAnsi="Arial" w:cs="Arial"/>
          <w:lang w:eastAsia="de-CH"/>
        </w:rPr>
      </w:pPr>
      <w:r w:rsidRPr="00506C97">
        <w:rPr>
          <w:rFonts w:ascii="Arial" w:hAnsi="Arial" w:cs="Arial"/>
          <w:lang w:eastAsia="de-CH"/>
        </w:rPr>
        <w:t>+)</w:t>
      </w:r>
      <w:r w:rsidRPr="00506C97">
        <w:rPr>
          <w:rFonts w:ascii="Arial" w:hAnsi="Arial" w:cs="Arial"/>
          <w:lang w:eastAsia="de-CH"/>
        </w:rPr>
        <w:tab/>
      </w:r>
      <w:proofErr w:type="spellStart"/>
      <w:r w:rsidRPr="00506C97">
        <w:rPr>
          <w:rFonts w:ascii="Arial" w:hAnsi="Arial" w:cs="Arial"/>
          <w:lang w:eastAsia="de-CH"/>
        </w:rPr>
        <w:t>avgust</w:t>
      </w:r>
      <w:proofErr w:type="spellEnd"/>
      <w:r w:rsidRPr="00506C97">
        <w:rPr>
          <w:rFonts w:ascii="Arial" w:hAnsi="Arial" w:cs="Arial"/>
          <w:lang w:eastAsia="de-CH"/>
        </w:rPr>
        <w:t xml:space="preserve"> (kyrillisch a</w:t>
      </w:r>
      <w:proofErr w:type="spellStart"/>
      <w:r w:rsidRPr="00506C97">
        <w:rPr>
          <w:rFonts w:ascii="Arial" w:hAnsi="Arial" w:cs="Arial"/>
          <w:lang w:val="ru-RU" w:eastAsia="de-CH"/>
        </w:rPr>
        <w:t>вгу</w:t>
      </w:r>
      <w:r w:rsidRPr="00506C97">
        <w:rPr>
          <w:rFonts w:ascii="Arial" w:hAnsi="Arial" w:cs="Arial"/>
          <w:lang w:eastAsia="de-CH"/>
        </w:rPr>
        <w:t>cт</w:t>
      </w:r>
      <w:proofErr w:type="spellEnd"/>
      <w:r w:rsidRPr="00506C97">
        <w:rPr>
          <w:rFonts w:ascii="Arial" w:hAnsi="Arial" w:cs="Arial"/>
          <w:lang w:eastAsia="de-CH"/>
        </w:rPr>
        <w:t>)</w:t>
      </w:r>
    </w:p>
    <w:p w14:paraId="4AC8898A" w14:textId="77777777" w:rsidR="00506C97" w:rsidRPr="00506C97" w:rsidRDefault="00506C97" w:rsidP="00506C97">
      <w:pPr>
        <w:ind w:left="426" w:hanging="426"/>
        <w:rPr>
          <w:rFonts w:ascii="Arial" w:hAnsi="Arial" w:cs="Arial"/>
          <w:lang w:eastAsia="de-CH"/>
        </w:rPr>
      </w:pPr>
      <w:r w:rsidRPr="00506C97">
        <w:rPr>
          <w:rFonts w:ascii="Arial" w:hAnsi="Arial" w:cs="Arial"/>
          <w:lang w:eastAsia="de-CH"/>
        </w:rPr>
        <w:t>#</w:t>
      </w:r>
      <w:proofErr w:type="gramStart"/>
      <w:r w:rsidRPr="00506C97">
        <w:rPr>
          <w:rFonts w:ascii="Arial" w:hAnsi="Arial" w:cs="Arial"/>
          <w:lang w:eastAsia="de-CH"/>
        </w:rPr>
        <w:t xml:space="preserve">)  </w:t>
      </w:r>
      <w:r w:rsidRPr="00506C97">
        <w:rPr>
          <w:rFonts w:ascii="Arial" w:hAnsi="Arial" w:cs="Arial"/>
          <w:lang w:eastAsia="de-CH"/>
        </w:rPr>
        <w:tab/>
      </w:r>
      <w:proofErr w:type="spellStart"/>
      <w:proofErr w:type="gramEnd"/>
      <w:r w:rsidRPr="00506C97">
        <w:rPr>
          <w:rFonts w:ascii="Arial" w:hAnsi="Arial" w:cs="Arial"/>
          <w:lang w:eastAsia="de-CH"/>
        </w:rPr>
        <w:t>kolovoz</w:t>
      </w:r>
      <w:proofErr w:type="spellEnd"/>
      <w:r w:rsidRPr="00506C97">
        <w:rPr>
          <w:rFonts w:ascii="Arial" w:hAnsi="Arial" w:cs="Arial"/>
          <w:lang w:eastAsia="de-CH"/>
        </w:rPr>
        <w:t xml:space="preserve"> </w:t>
      </w:r>
    </w:p>
    <w:p w14:paraId="0A5149AE" w14:textId="77777777" w:rsidR="00506C97" w:rsidRPr="00506C97" w:rsidRDefault="00506C97" w:rsidP="00506C97">
      <w:pPr>
        <w:ind w:left="426" w:hanging="426"/>
        <w:rPr>
          <w:rFonts w:ascii="Arial" w:hAnsi="Arial" w:cs="Arial"/>
          <w:lang w:eastAsia="de-CH"/>
        </w:rPr>
      </w:pPr>
      <w:r w:rsidRPr="00506C97">
        <w:rPr>
          <w:rFonts w:ascii="Arial" w:hAnsi="Arial" w:cs="Arial"/>
          <w:lang w:eastAsia="de-CH"/>
        </w:rPr>
        <w:t>*</w:t>
      </w:r>
      <w:proofErr w:type="gramStart"/>
      <w:r w:rsidRPr="00506C97">
        <w:rPr>
          <w:rFonts w:ascii="Arial" w:hAnsi="Arial" w:cs="Arial"/>
          <w:lang w:eastAsia="de-CH"/>
        </w:rPr>
        <w:t>)  </w:t>
      </w:r>
      <w:r w:rsidRPr="00506C97">
        <w:rPr>
          <w:rFonts w:ascii="Arial" w:hAnsi="Arial" w:cs="Arial"/>
          <w:lang w:eastAsia="de-CH"/>
        </w:rPr>
        <w:tab/>
      </w:r>
      <w:proofErr w:type="spellStart"/>
      <w:proofErr w:type="gramEnd"/>
      <w:r w:rsidRPr="00506C97">
        <w:rPr>
          <w:rFonts w:ascii="Arial" w:hAnsi="Arial" w:cs="Arial"/>
          <w:lang w:eastAsia="de-CH"/>
        </w:rPr>
        <w:t>august</w:t>
      </w:r>
      <w:proofErr w:type="spellEnd"/>
    </w:p>
    <w:p w14:paraId="4C2A9E30" w14:textId="77777777" w:rsidR="00506C97" w:rsidRPr="00506C97" w:rsidRDefault="00506C97" w:rsidP="00506C97">
      <w:pPr>
        <w:rPr>
          <w:rFonts w:ascii="Arial" w:hAnsi="Arial" w:cs="Arial"/>
          <w:bCs/>
          <w:lang w:eastAsia="de-CH"/>
        </w:rPr>
      </w:pPr>
      <w:r w:rsidRPr="00506C97">
        <w:rPr>
          <w:rFonts w:ascii="Arial" w:hAnsi="Arial" w:cs="Arial"/>
          <w:bCs/>
          <w:lang w:eastAsia="de-CH"/>
        </w:rPr>
        <w:t xml:space="preserve">[…] </w:t>
      </w:r>
    </w:p>
    <w:p w14:paraId="356AB712" w14:textId="77777777" w:rsidR="00506C97" w:rsidRDefault="00506C97" w:rsidP="00506C97">
      <w:pPr>
        <w:rPr>
          <w:rFonts w:ascii="Arial" w:hAnsi="Arial" w:cs="Arial"/>
          <w:b/>
          <w:bCs/>
          <w:lang w:eastAsia="de-CH"/>
        </w:rPr>
      </w:pPr>
    </w:p>
    <w:p w14:paraId="1A037B9F" w14:textId="02B002DE" w:rsidR="00506C97" w:rsidRPr="00506C97" w:rsidRDefault="00506C97" w:rsidP="00506C97">
      <w:pPr>
        <w:rPr>
          <w:rFonts w:ascii="Arial" w:hAnsi="Arial" w:cs="Arial"/>
          <w:lang w:eastAsia="de-CH"/>
        </w:rPr>
      </w:pPr>
      <w:r w:rsidRPr="00506C97">
        <w:rPr>
          <w:rFonts w:ascii="Arial" w:hAnsi="Arial" w:cs="Arial"/>
          <w:b/>
          <w:bCs/>
          <w:lang w:eastAsia="de-CH"/>
        </w:rPr>
        <w:t xml:space="preserve">Ergebnis: </w:t>
      </w:r>
      <w:r w:rsidRPr="00506C97">
        <w:rPr>
          <w:rFonts w:ascii="Arial" w:hAnsi="Arial" w:cs="Arial"/>
          <w:lang w:eastAsia="de-CH"/>
        </w:rPr>
        <w:br/>
        <w:t xml:space="preserve">Du weisst schon </w:t>
      </w:r>
      <w:proofErr w:type="gramStart"/>
      <w:r w:rsidRPr="00506C97">
        <w:rPr>
          <w:rFonts w:ascii="Arial" w:hAnsi="Arial" w:cs="Arial"/>
          <w:lang w:eastAsia="de-CH"/>
        </w:rPr>
        <w:t>aus der Bravo</w:t>
      </w:r>
      <w:proofErr w:type="gramEnd"/>
      <w:r w:rsidRPr="00506C97">
        <w:rPr>
          <w:rFonts w:ascii="Arial" w:hAnsi="Arial" w:cs="Arial"/>
          <w:lang w:eastAsia="de-CH"/>
        </w:rPr>
        <w:t>, wie das jetzt funktioniert – zusammenzählen und schauen, welche Symbole du überwiegend angekreuzt hast.</w:t>
      </w:r>
    </w:p>
    <w:p w14:paraId="12AA309F" w14:textId="77777777" w:rsidR="00506C97" w:rsidRPr="00506C97" w:rsidRDefault="00506C97" w:rsidP="00506C97">
      <w:pPr>
        <w:ind w:left="2410" w:hanging="2410"/>
        <w:rPr>
          <w:rFonts w:ascii="Arial" w:hAnsi="Arial" w:cs="Arial"/>
          <w:lang w:eastAsia="de-CH"/>
        </w:rPr>
      </w:pPr>
      <w:r w:rsidRPr="00506C97">
        <w:rPr>
          <w:rFonts w:ascii="Arial" w:hAnsi="Arial" w:cs="Arial"/>
          <w:lang w:eastAsia="de-CH"/>
        </w:rPr>
        <w:t xml:space="preserve">überwiegend </w:t>
      </w:r>
      <w:r w:rsidRPr="00506C97">
        <w:rPr>
          <w:rFonts w:ascii="Arial" w:hAnsi="Arial" w:cs="Arial"/>
          <w:bCs/>
          <w:lang w:eastAsia="de-CH"/>
        </w:rPr>
        <w:t xml:space="preserve">+): </w:t>
      </w:r>
      <w:r w:rsidRPr="00506C97">
        <w:rPr>
          <w:rFonts w:ascii="Arial" w:hAnsi="Arial" w:cs="Arial"/>
          <w:bCs/>
          <w:lang w:eastAsia="de-CH"/>
        </w:rPr>
        <w:tab/>
      </w:r>
      <w:r w:rsidRPr="00506C97">
        <w:rPr>
          <w:rFonts w:ascii="Arial" w:hAnsi="Arial" w:cs="Arial"/>
          <w:lang w:eastAsia="de-CH"/>
        </w:rPr>
        <w:t xml:space="preserve">Wenn du jetzt auch noch kyrillisch lesen und schreiben kannst, dann Respekt, </w:t>
      </w:r>
      <w:proofErr w:type="spellStart"/>
      <w:r w:rsidRPr="00506C97">
        <w:rPr>
          <w:rFonts w:ascii="Arial" w:hAnsi="Arial" w:cs="Arial"/>
          <w:lang w:eastAsia="de-CH"/>
        </w:rPr>
        <w:t>srbendo</w:t>
      </w:r>
      <w:proofErr w:type="spellEnd"/>
      <w:r w:rsidRPr="00506C97">
        <w:rPr>
          <w:rFonts w:ascii="Arial" w:hAnsi="Arial" w:cs="Arial"/>
          <w:lang w:eastAsia="de-CH"/>
        </w:rPr>
        <w:t>! [serbischer Dialekt]</w:t>
      </w:r>
    </w:p>
    <w:p w14:paraId="2617FD89" w14:textId="77777777" w:rsidR="00506C97" w:rsidRPr="00506C97" w:rsidRDefault="00506C97" w:rsidP="00506C97">
      <w:pPr>
        <w:ind w:left="2410" w:hanging="2410"/>
        <w:rPr>
          <w:rFonts w:ascii="Arial" w:hAnsi="Arial" w:cs="Arial"/>
          <w:lang w:eastAsia="de-CH"/>
        </w:rPr>
      </w:pPr>
      <w:r w:rsidRPr="00506C97">
        <w:rPr>
          <w:rFonts w:ascii="Arial" w:hAnsi="Arial" w:cs="Arial"/>
          <w:lang w:eastAsia="de-CH"/>
        </w:rPr>
        <w:t xml:space="preserve">überwiegend </w:t>
      </w:r>
      <w:r w:rsidRPr="00506C97">
        <w:rPr>
          <w:rFonts w:ascii="Arial" w:hAnsi="Arial" w:cs="Arial"/>
          <w:bCs/>
          <w:lang w:eastAsia="de-CH"/>
        </w:rPr>
        <w:t xml:space="preserve">#): </w:t>
      </w:r>
      <w:r w:rsidRPr="00506C97">
        <w:rPr>
          <w:rFonts w:ascii="Arial" w:hAnsi="Arial" w:cs="Arial"/>
          <w:bCs/>
          <w:lang w:eastAsia="de-CH"/>
        </w:rPr>
        <w:tab/>
      </w:r>
      <w:r w:rsidRPr="00506C97">
        <w:rPr>
          <w:rFonts w:ascii="Arial" w:hAnsi="Arial" w:cs="Arial"/>
          <w:lang w:eastAsia="de-CH"/>
        </w:rPr>
        <w:t>Diese paar Begriffe reichen, um sich in der Öffentlichkeit als echter Kroate zu etablieren. Aber Vorsicht, nicht unabsichtlich mischen! Sonst merkt man noch, dass du in Wirklichkeit aus Bosnien stammst.</w:t>
      </w:r>
    </w:p>
    <w:p w14:paraId="016625F9" w14:textId="77777777" w:rsidR="00506C97" w:rsidRPr="00506C97" w:rsidRDefault="00506C97" w:rsidP="00506C97">
      <w:pPr>
        <w:ind w:left="2410" w:hanging="2410"/>
        <w:rPr>
          <w:rFonts w:ascii="Arial" w:hAnsi="Arial" w:cs="Arial"/>
          <w:lang w:eastAsia="de-CH"/>
        </w:rPr>
      </w:pPr>
      <w:r w:rsidRPr="00506C97">
        <w:rPr>
          <w:rFonts w:ascii="Arial" w:hAnsi="Arial" w:cs="Arial"/>
          <w:lang w:eastAsia="de-CH"/>
        </w:rPr>
        <w:t xml:space="preserve">überwiegend </w:t>
      </w:r>
      <w:r w:rsidRPr="00506C97">
        <w:rPr>
          <w:rFonts w:ascii="Arial" w:hAnsi="Arial" w:cs="Arial"/>
          <w:bCs/>
          <w:lang w:eastAsia="de-CH"/>
        </w:rPr>
        <w:t xml:space="preserve">*): </w:t>
      </w:r>
      <w:r w:rsidRPr="00506C97">
        <w:rPr>
          <w:rFonts w:ascii="Arial" w:hAnsi="Arial" w:cs="Arial"/>
          <w:bCs/>
          <w:lang w:eastAsia="de-CH"/>
        </w:rPr>
        <w:tab/>
      </w:r>
      <w:r w:rsidRPr="00506C97">
        <w:rPr>
          <w:rFonts w:ascii="Arial" w:hAnsi="Arial" w:cs="Arial"/>
          <w:lang w:eastAsia="de-CH"/>
        </w:rPr>
        <w:t>Ein echter Bosnier liebt seine Turzismen</w:t>
      </w:r>
      <w:r w:rsidRPr="00506C97">
        <w:rPr>
          <w:rStyle w:val="Funotenzeichen"/>
          <w:rFonts w:ascii="Arial" w:hAnsi="Arial" w:cs="Arial"/>
          <w:lang w:eastAsia="de-CH"/>
        </w:rPr>
        <w:footnoteReference w:id="1"/>
      </w:r>
      <w:r w:rsidRPr="00506C97">
        <w:rPr>
          <w:rFonts w:ascii="Arial" w:hAnsi="Arial" w:cs="Arial"/>
          <w:lang w:eastAsia="de-CH"/>
        </w:rPr>
        <w:t>! Einfach ein ‹h› ins Wort quetschen und es passt schon.</w:t>
      </w:r>
    </w:p>
    <w:p w14:paraId="46CB7395" w14:textId="77777777" w:rsidR="00506C97" w:rsidRPr="00506C97" w:rsidRDefault="00506C97" w:rsidP="00506C97">
      <w:pPr>
        <w:ind w:left="2410" w:hanging="2410"/>
        <w:rPr>
          <w:rFonts w:ascii="Arial" w:hAnsi="Arial" w:cs="Arial"/>
          <w:lang w:eastAsia="de-CH"/>
        </w:rPr>
      </w:pPr>
      <w:r w:rsidRPr="00506C97">
        <w:rPr>
          <w:rFonts w:ascii="Arial" w:hAnsi="Arial" w:cs="Arial"/>
          <w:bCs/>
          <w:lang w:eastAsia="de-CH"/>
        </w:rPr>
        <w:t xml:space="preserve">Mischmasch aus allen: </w:t>
      </w:r>
      <w:r w:rsidRPr="00506C97">
        <w:rPr>
          <w:rFonts w:ascii="Arial" w:hAnsi="Arial" w:cs="Arial"/>
          <w:bCs/>
          <w:lang w:eastAsia="de-CH"/>
        </w:rPr>
        <w:tab/>
      </w:r>
      <w:proofErr w:type="spellStart"/>
      <w:r w:rsidRPr="00506C97">
        <w:rPr>
          <w:rFonts w:ascii="Arial" w:hAnsi="Arial" w:cs="Arial"/>
          <w:lang w:eastAsia="de-CH"/>
        </w:rPr>
        <w:t>Herst</w:t>
      </w:r>
      <w:proofErr w:type="spellEnd"/>
      <w:r w:rsidRPr="00506C97">
        <w:rPr>
          <w:rFonts w:ascii="Arial" w:hAnsi="Arial" w:cs="Arial"/>
          <w:lang w:eastAsia="de-CH"/>
        </w:rPr>
        <w:t xml:space="preserve"> du </w:t>
      </w:r>
      <w:proofErr w:type="spellStart"/>
      <w:r w:rsidRPr="00506C97">
        <w:rPr>
          <w:rFonts w:ascii="Arial" w:hAnsi="Arial" w:cs="Arial"/>
          <w:lang w:eastAsia="de-CH"/>
        </w:rPr>
        <w:t>Schwabo</w:t>
      </w:r>
      <w:proofErr w:type="spellEnd"/>
      <w:r w:rsidRPr="00506C97">
        <w:rPr>
          <w:rFonts w:ascii="Arial" w:hAnsi="Arial" w:cs="Arial"/>
          <w:lang w:eastAsia="de-CH"/>
        </w:rPr>
        <w:t>?</w:t>
      </w:r>
      <w:r w:rsidRPr="00506C97">
        <w:rPr>
          <w:rStyle w:val="Funotenzeichen"/>
          <w:rFonts w:ascii="Arial" w:hAnsi="Arial" w:cs="Arial"/>
          <w:lang w:eastAsia="de-CH"/>
        </w:rPr>
        <w:footnoteReference w:id="2"/>
      </w:r>
      <w:r w:rsidRPr="00506C97">
        <w:rPr>
          <w:rFonts w:ascii="Arial" w:hAnsi="Arial" w:cs="Arial"/>
          <w:lang w:eastAsia="de-CH"/>
        </w:rPr>
        <w:t xml:space="preserve"> </w:t>
      </w:r>
      <w:proofErr w:type="spellStart"/>
      <w:r w:rsidRPr="00506C97">
        <w:rPr>
          <w:rFonts w:ascii="Arial" w:hAnsi="Arial" w:cs="Arial"/>
          <w:lang w:eastAsia="de-CH"/>
        </w:rPr>
        <w:t>Integrier</w:t>
      </w:r>
      <w:proofErr w:type="spellEnd"/>
      <w:r w:rsidRPr="00506C97">
        <w:rPr>
          <w:rFonts w:ascii="Arial" w:hAnsi="Arial" w:cs="Arial"/>
          <w:lang w:eastAsia="de-CH"/>
        </w:rPr>
        <w:t xml:space="preserve"> dich mal und lern die Sprache ordentlich! Oder bist du etwa noch ein echter Jugo, der alles kennt und spricht?</w:t>
      </w:r>
    </w:p>
    <w:p w14:paraId="061E08D4" w14:textId="77777777" w:rsidR="00506C97" w:rsidRPr="00506C97" w:rsidRDefault="00506C97" w:rsidP="00506C97">
      <w:pPr>
        <w:rPr>
          <w:rFonts w:ascii="Arial" w:hAnsi="Arial" w:cs="Arial"/>
        </w:rPr>
      </w:pPr>
    </w:p>
    <w:p w14:paraId="494568F5" w14:textId="4898A89C" w:rsidR="00506C97" w:rsidRPr="00506C97" w:rsidRDefault="00506C97" w:rsidP="00506C97">
      <w:pPr>
        <w:rPr>
          <w:rFonts w:ascii="Arial" w:hAnsi="Arial" w:cs="Arial"/>
          <w:lang w:eastAsia="de-CH"/>
        </w:rPr>
      </w:pPr>
      <w:r w:rsidRPr="00506C97">
        <w:rPr>
          <w:rFonts w:ascii="Arial" w:hAnsi="Arial" w:cs="Arial"/>
          <w:iCs/>
          <w:lang w:eastAsia="de-CH"/>
        </w:rPr>
        <w:t xml:space="preserve">Von </w:t>
      </w:r>
      <w:proofErr w:type="spellStart"/>
      <w:r w:rsidRPr="00506C97">
        <w:rPr>
          <w:rFonts w:ascii="Arial" w:hAnsi="Arial" w:cs="Arial"/>
          <w:iCs/>
          <w:lang w:eastAsia="de-CH"/>
        </w:rPr>
        <w:t>Olja</w:t>
      </w:r>
      <w:proofErr w:type="spellEnd"/>
      <w:r w:rsidRPr="00506C97">
        <w:rPr>
          <w:rFonts w:ascii="Arial" w:hAnsi="Arial" w:cs="Arial"/>
          <w:iCs/>
          <w:lang w:eastAsia="de-CH"/>
        </w:rPr>
        <w:t xml:space="preserve"> </w:t>
      </w:r>
      <w:proofErr w:type="spellStart"/>
      <w:r w:rsidRPr="00506C97">
        <w:rPr>
          <w:rFonts w:ascii="Arial" w:hAnsi="Arial" w:cs="Arial"/>
          <w:iCs/>
          <w:lang w:eastAsia="de-CH"/>
        </w:rPr>
        <w:t>Alvir</w:t>
      </w:r>
      <w:proofErr w:type="spellEnd"/>
      <w:r w:rsidRPr="00506C97">
        <w:rPr>
          <w:rFonts w:ascii="Arial" w:hAnsi="Arial" w:cs="Arial"/>
          <w:lang w:eastAsia="de-CH"/>
        </w:rPr>
        <w:t xml:space="preserve">. In: </w:t>
      </w:r>
      <w:hyperlink r:id="rId7" w:history="1">
        <w:r w:rsidRPr="003F6861">
          <w:rPr>
            <w:rStyle w:val="Hyperlink"/>
            <w:rFonts w:ascii="Arial" w:hAnsi="Arial" w:cs="Arial"/>
          </w:rPr>
          <w:t>http://www.dasbiber.at/content/bosnisch/-kroatisch/</w:t>
        </w:r>
        <w:r w:rsidRPr="003F6861">
          <w:rPr>
            <w:rStyle w:val="Hyperlink"/>
            <w:rFonts w:ascii="Arial" w:hAnsi="Arial" w:cs="Arial"/>
          </w:rPr>
          <w:t>-</w:t>
        </w:r>
        <w:r w:rsidRPr="003F6861">
          <w:rPr>
            <w:rStyle w:val="Hyperlink"/>
            <w:rFonts w:ascii="Arial" w:hAnsi="Arial" w:cs="Arial"/>
          </w:rPr>
          <w:t>serbisch%3A-nix-verstehen%2C-ich-andere-baustelle</w:t>
        </w:r>
      </w:hyperlink>
      <w:r w:rsidRPr="00506C97">
        <w:rPr>
          <w:rFonts w:ascii="Arial" w:hAnsi="Arial" w:cs="Arial"/>
        </w:rPr>
        <w:t>!</w:t>
      </w:r>
      <w:r>
        <w:rPr>
          <w:rFonts w:ascii="Arial" w:hAnsi="Arial" w:cs="Arial"/>
        </w:rPr>
        <w:t xml:space="preserve"> </w:t>
      </w:r>
      <w:r w:rsidRPr="00506C97">
        <w:rPr>
          <w:rFonts w:ascii="Arial" w:hAnsi="Arial" w:cs="Arial"/>
        </w:rPr>
        <w:t xml:space="preserve"> (25. 6. 2012, ergänzt)</w:t>
      </w:r>
    </w:p>
    <w:p w14:paraId="06D864D6" w14:textId="41C107E2" w:rsidR="00506C97" w:rsidRPr="00506C97" w:rsidRDefault="00506C97" w:rsidP="00506C97">
      <w:pPr>
        <w:spacing w:before="240"/>
        <w:rPr>
          <w:rFonts w:ascii="Arial" w:hAnsi="Arial" w:cs="Arial"/>
          <w:b/>
          <w:sz w:val="32"/>
          <w:szCs w:val="32"/>
        </w:rPr>
      </w:pPr>
      <w:r w:rsidRPr="00506C97">
        <w:rPr>
          <w:rFonts w:ascii="Arial" w:hAnsi="Arial" w:cs="Arial"/>
          <w:sz w:val="32"/>
          <w:szCs w:val="32"/>
        </w:rPr>
        <w:br w:type="page"/>
      </w:r>
      <w:r w:rsidRPr="00506C97">
        <w:rPr>
          <w:rFonts w:ascii="Arial" w:hAnsi="Arial" w:cs="Arial"/>
          <w:b/>
          <w:bCs/>
          <w:noProof/>
          <w:sz w:val="32"/>
          <w:szCs w:val="32"/>
        </w:rPr>
        <w:lastRenderedPageBreak/>
        <mc:AlternateContent>
          <mc:Choice Requires="wps">
            <w:drawing>
              <wp:anchor distT="0" distB="0" distL="114300" distR="114300" simplePos="0" relativeHeight="251659264" behindDoc="0" locked="0" layoutInCell="1" allowOverlap="1" wp14:anchorId="00255CF0" wp14:editId="2E89503C">
                <wp:simplePos x="0" y="0"/>
                <wp:positionH relativeFrom="column">
                  <wp:posOffset>7498877</wp:posOffset>
                </wp:positionH>
                <wp:positionV relativeFrom="paragraph">
                  <wp:posOffset>106045</wp:posOffset>
                </wp:positionV>
                <wp:extent cx="108000" cy="10800000"/>
                <wp:effectExtent l="0" t="0" r="635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9AB71" w14:textId="77777777" w:rsidR="00506C97" w:rsidRDefault="00506C97" w:rsidP="00506C97">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55CF0" id="_x0000_t202" coordsize="21600,21600" o:spt="202" path="m,l,21600r21600,l21600,xe">
                <v:stroke joinstyle="miter"/>
                <v:path gradientshapeok="t" o:connecttype="rect"/>
              </v:shapetype>
              <v:shape id="Text Box 4" o:spid="_x0000_s1026" type="#_x0000_t202" style="position:absolute;margin-left:590.45pt;margin-top:8.3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" fillcolor="silver" stroked="f">
                <v:path arrowok="t"/>
                <v:textbox>
                  <w:txbxContent>
                    <w:p w14:paraId="7E19AB71" w14:textId="77777777" w:rsidR="00506C97" w:rsidRDefault="00506C97" w:rsidP="00506C97">
                      <w:pPr>
                        <w:rPr>
                          <w:rFonts w:ascii="Calibri" w:hAnsi="Calibri"/>
                        </w:rPr>
                      </w:pPr>
                    </w:p>
                  </w:txbxContent>
                </v:textbox>
              </v:shape>
            </w:pict>
          </mc:Fallback>
        </mc:AlternateContent>
      </w:r>
      <w:r w:rsidRPr="00506C97">
        <w:rPr>
          <w:rFonts w:ascii="Arial" w:hAnsi="Arial" w:cs="Arial"/>
          <w:b/>
          <w:sz w:val="32"/>
          <w:szCs w:val="32"/>
        </w:rPr>
        <w:t xml:space="preserve">Erläuterungen </w:t>
      </w:r>
    </w:p>
    <w:p w14:paraId="36A11373" w14:textId="77777777" w:rsidR="00506C97" w:rsidRPr="00506C97" w:rsidRDefault="00506C97" w:rsidP="00506C97">
      <w:pPr>
        <w:spacing w:before="240"/>
        <w:rPr>
          <w:rFonts w:ascii="Arial" w:hAnsi="Arial" w:cs="Arial"/>
        </w:rPr>
      </w:pPr>
      <w:r w:rsidRPr="00506C97">
        <w:rPr>
          <w:rFonts w:ascii="Arial" w:hAnsi="Arial" w:cs="Arial"/>
        </w:rPr>
        <w:t xml:space="preserve">Der satirisch gehaltene Artikel staunt darüber und macht staunen, dass die unabhängig gewordenen Staaten auch eigene Sprachen konstruieren wollen, obwohl sie – zwar in zwei verschiedenen Schriften geschrieben – eigentlich dieselbe gehabt haben: die serbokroatische. Kroatische </w:t>
      </w:r>
      <w:proofErr w:type="spellStart"/>
      <w:r w:rsidRPr="00506C97">
        <w:rPr>
          <w:rFonts w:ascii="Arial" w:hAnsi="Arial" w:cs="Arial"/>
        </w:rPr>
        <w:t>Sprachwissenschafter</w:t>
      </w:r>
      <w:proofErr w:type="spellEnd"/>
      <w:r w:rsidRPr="00506C97">
        <w:rPr>
          <w:rFonts w:ascii="Arial" w:hAnsi="Arial" w:cs="Arial"/>
        </w:rPr>
        <w:t>/</w:t>
      </w:r>
      <w:r w:rsidRPr="00506C97">
        <w:rPr>
          <w:rFonts w:ascii="Arial" w:hAnsi="Arial" w:cs="Arial"/>
        </w:rPr>
        <w:noBreakHyphen/>
        <w:t xml:space="preserve">innen betonen jedoch heute, serbokroatisch sei nur eine auf dem Papier definierte und in der Schriftsprache gebrauchte Sprache gewesen, in Wirklichkeit handle es sich um zwei Sprachen. Bosnische </w:t>
      </w:r>
      <w:proofErr w:type="spellStart"/>
      <w:r w:rsidRPr="00506C97">
        <w:rPr>
          <w:rFonts w:ascii="Arial" w:hAnsi="Arial" w:cs="Arial"/>
        </w:rPr>
        <w:t>Sprachwissenschafter</w:t>
      </w:r>
      <w:proofErr w:type="spellEnd"/>
      <w:r w:rsidRPr="00506C97">
        <w:rPr>
          <w:rFonts w:ascii="Arial" w:hAnsi="Arial" w:cs="Arial"/>
        </w:rPr>
        <w:t>/</w:t>
      </w:r>
      <w:r w:rsidRPr="00506C97">
        <w:rPr>
          <w:rFonts w:ascii="Arial" w:hAnsi="Arial" w:cs="Arial"/>
        </w:rPr>
        <w:noBreakHyphen/>
        <w:t>innen behaupten gar, serbokroatisch sei aus der bosnischen Sprache abgeleitet.</w:t>
      </w:r>
    </w:p>
    <w:p w14:paraId="5C73F4F9" w14:textId="77777777" w:rsidR="00506C97" w:rsidRPr="00506C97" w:rsidRDefault="00506C97" w:rsidP="00506C97">
      <w:pPr>
        <w:spacing w:before="240"/>
        <w:rPr>
          <w:rFonts w:ascii="Arial" w:hAnsi="Arial" w:cs="Arial"/>
        </w:rPr>
      </w:pPr>
      <w:r w:rsidRPr="00506C97">
        <w:rPr>
          <w:rFonts w:ascii="Arial" w:hAnsi="Arial" w:cs="Arial"/>
        </w:rPr>
        <w:t>Eine Aufgabe ist mit dem Text nicht verbunden. Die Schüler/</w:t>
      </w:r>
      <w:r w:rsidRPr="00506C97">
        <w:rPr>
          <w:rFonts w:ascii="Arial" w:hAnsi="Arial" w:cs="Arial"/>
        </w:rPr>
        <w:noBreakHyphen/>
        <w:t xml:space="preserve">innen werden den Sprachtest nicht </w:t>
      </w:r>
      <w:proofErr w:type="gramStart"/>
      <w:r w:rsidRPr="00506C97">
        <w:rPr>
          <w:rFonts w:ascii="Arial" w:hAnsi="Arial" w:cs="Arial"/>
        </w:rPr>
        <w:t>absolvieren  können</w:t>
      </w:r>
      <w:proofErr w:type="gramEnd"/>
      <w:r w:rsidRPr="00506C97">
        <w:rPr>
          <w:rFonts w:ascii="Arial" w:hAnsi="Arial" w:cs="Arial"/>
        </w:rPr>
        <w:t xml:space="preserve">, aber vielleicht gibt es in der Klasse Immigrantenkinder, die noch darüber berichten, welche Ausdrücke ihre Eltern verwenden. Auch Sprachunkundige können feststellen, dass serbisch und bosnisch mehr Gemeinsamkeiten aufweisen: ‹Brot›, ‹Geschichte› und ‹August› aus dieser Auswahl tönen serbisch und bosnisch ähnlich.  </w:t>
      </w:r>
    </w:p>
    <w:p w14:paraId="6789D842" w14:textId="77777777" w:rsidR="00506C97" w:rsidRPr="00506C97" w:rsidRDefault="00506C97" w:rsidP="00506C97">
      <w:pPr>
        <w:spacing w:before="240"/>
        <w:rPr>
          <w:rFonts w:ascii="Arial" w:hAnsi="Arial" w:cs="Arial"/>
        </w:rPr>
      </w:pPr>
      <w:r w:rsidRPr="00506C97">
        <w:rPr>
          <w:rFonts w:ascii="Arial" w:hAnsi="Arial" w:cs="Arial"/>
        </w:rPr>
        <w:t xml:space="preserve">Als Analogie könnte etwa auf die Verwendung der deutschen Wörter ‹Velo› (in der </w:t>
      </w:r>
      <w:proofErr w:type="gramStart"/>
      <w:r w:rsidRPr="00506C97">
        <w:rPr>
          <w:rFonts w:ascii="Arial" w:hAnsi="Arial" w:cs="Arial"/>
        </w:rPr>
        <w:t>Schweiz)  –</w:t>
      </w:r>
      <w:proofErr w:type="gramEnd"/>
      <w:r w:rsidRPr="00506C97">
        <w:rPr>
          <w:rFonts w:ascii="Arial" w:hAnsi="Arial" w:cs="Arial"/>
        </w:rPr>
        <w:t xml:space="preserve"> ‹Fahrrad› (in Deutschland und Österreich) hingewiesen werden. Das Variantenwörterbuch des Deutschen (Leipzig 2004) behandelt 12‘000 solche Varietäten. </w:t>
      </w:r>
    </w:p>
    <w:p w14:paraId="2E3A5A15" w14:textId="77777777" w:rsidR="00506C97" w:rsidRPr="00506C97" w:rsidRDefault="00506C97" w:rsidP="00506C97">
      <w:pPr>
        <w:spacing w:before="240"/>
        <w:rPr>
          <w:rFonts w:ascii="Arial" w:hAnsi="Arial" w:cs="Arial"/>
        </w:rPr>
      </w:pPr>
    </w:p>
    <w:p w14:paraId="0F9EA602" w14:textId="77777777" w:rsidR="00506C97" w:rsidRPr="00506C97" w:rsidRDefault="00506C97" w:rsidP="00506C97">
      <w:pPr>
        <w:spacing w:before="240"/>
        <w:rPr>
          <w:rFonts w:ascii="Arial" w:hAnsi="Arial" w:cs="Arial"/>
        </w:rPr>
      </w:pPr>
      <w:r w:rsidRPr="00506C97">
        <w:rPr>
          <w:rFonts w:ascii="Arial" w:hAnsi="Arial" w:cs="Arial"/>
        </w:rPr>
        <w:t xml:space="preserve">In einem andern Magazin-Artikel erinnert sich die Verfasserin dieser Zeilen an ihre persönliche Flucht aus dem Bürgerkrieg. Sie können, um den Artikel oben etwas persönlicher zu gestalten, diesen Abschnitt beifügen.  </w:t>
      </w:r>
    </w:p>
    <w:p w14:paraId="54534E0D" w14:textId="77777777" w:rsidR="00506C97" w:rsidRPr="00506C97" w:rsidRDefault="00506C97" w:rsidP="00506C97">
      <w:pPr>
        <w:spacing w:before="240"/>
        <w:rPr>
          <w:rFonts w:ascii="Arial" w:hAnsi="Arial" w:cs="Arial"/>
        </w:rPr>
      </w:pPr>
    </w:p>
    <w:p w14:paraId="1AE632D3" w14:textId="77777777" w:rsidR="00506C97" w:rsidRPr="00506C97" w:rsidRDefault="00506C97" w:rsidP="00506C97">
      <w:pPr>
        <w:spacing w:before="240"/>
        <w:rPr>
          <w:rStyle w:val="Hervorhebung"/>
          <w:rFonts w:ascii="Arial" w:hAnsi="Arial" w:cs="Arial"/>
        </w:rPr>
      </w:pPr>
      <w:r w:rsidRPr="00506C97">
        <w:rPr>
          <w:rStyle w:val="Hervorhebung"/>
          <w:rFonts w:ascii="Arial" w:hAnsi="Arial" w:cs="Arial"/>
          <w:noProof/>
          <w:lang w:eastAsia="en-US"/>
        </w:rPr>
        <mc:AlternateContent>
          <mc:Choice Requires="wps">
            <w:drawing>
              <wp:anchor distT="0" distB="0" distL="114300" distR="114300" simplePos="0" relativeHeight="251660288" behindDoc="0" locked="0" layoutInCell="1" allowOverlap="1" wp14:anchorId="0B34A1B9" wp14:editId="7D2CF91D">
                <wp:simplePos x="0" y="0"/>
                <wp:positionH relativeFrom="column">
                  <wp:posOffset>3946525</wp:posOffset>
                </wp:positionH>
                <wp:positionV relativeFrom="paragraph">
                  <wp:posOffset>5080</wp:posOffset>
                </wp:positionV>
                <wp:extent cx="2032000" cy="2948940"/>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0" cy="294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0CABC" w14:textId="24492D40" w:rsidR="00506C97" w:rsidRDefault="00506C97" w:rsidP="00506C9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34A1B9" id="Text Box 7" o:spid="_x0000_s1027" type="#_x0000_t202" style="position:absolute;margin-left:310.75pt;margin-top:.4pt;width:160pt;height:232.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" stroked="f">
                <v:path arrowok="t"/>
                <v:textbox style="mso-fit-shape-to-text:t">
                  <w:txbxContent>
                    <w:p w14:paraId="7060CABC" w14:textId="24492D40" w:rsidR="00506C97" w:rsidRDefault="00506C97" w:rsidP="00506C97"/>
                  </w:txbxContent>
                </v:textbox>
                <w10:wrap type="square"/>
              </v:shape>
            </w:pict>
          </mc:Fallback>
        </mc:AlternateContent>
      </w:r>
      <w:proofErr w:type="spellStart"/>
      <w:r w:rsidRPr="00506C97">
        <w:rPr>
          <w:rStyle w:val="Hervorhebung"/>
          <w:rFonts w:ascii="Arial" w:hAnsi="Arial" w:cs="Arial"/>
        </w:rPr>
        <w:t>Olja</w:t>
      </w:r>
      <w:proofErr w:type="spellEnd"/>
      <w:r w:rsidRPr="00506C97">
        <w:rPr>
          <w:rStyle w:val="Hervorhebung"/>
          <w:rFonts w:ascii="Arial" w:hAnsi="Arial" w:cs="Arial"/>
        </w:rPr>
        <w:t xml:space="preserve"> </w:t>
      </w:r>
      <w:proofErr w:type="spellStart"/>
      <w:r w:rsidRPr="00506C97">
        <w:rPr>
          <w:rStyle w:val="Hervorhebung"/>
          <w:rFonts w:ascii="Arial" w:hAnsi="Arial" w:cs="Arial"/>
        </w:rPr>
        <w:t>Alvir</w:t>
      </w:r>
      <w:proofErr w:type="spellEnd"/>
      <w:r w:rsidRPr="00506C97">
        <w:rPr>
          <w:rStyle w:val="Hervorhebung"/>
          <w:rFonts w:ascii="Arial" w:hAnsi="Arial" w:cs="Arial"/>
        </w:rPr>
        <w:t>, 21, biber-Redakteurin</w:t>
      </w:r>
    </w:p>
    <w:p w14:paraId="0C3883ED" w14:textId="77777777" w:rsidR="00506C97" w:rsidRPr="00506C97" w:rsidRDefault="00506C97" w:rsidP="00506C97">
      <w:pPr>
        <w:spacing w:before="240"/>
        <w:rPr>
          <w:rFonts w:ascii="Arial" w:hAnsi="Arial" w:cs="Arial"/>
        </w:rPr>
      </w:pPr>
      <w:r w:rsidRPr="00506C97">
        <w:rPr>
          <w:rFonts w:ascii="Arial" w:hAnsi="Arial" w:cs="Arial"/>
        </w:rPr>
        <w:t xml:space="preserve">Ausser der Angst vor Feuerwerken, gehetzten Albträumen, in denen ich immer wieder vor etwas weglaufe und dem einsamen, schmucklosen Grab meines Onkels ist vom Krieg sehr wenig in meinem Bewusstsein geblieben. Ich habe keine Erinnerungen an den Horror und kann </w:t>
      </w:r>
      <w:proofErr w:type="gramStart"/>
      <w:r w:rsidRPr="00506C97">
        <w:rPr>
          <w:rFonts w:ascii="Arial" w:hAnsi="Arial" w:cs="Arial"/>
        </w:rPr>
        <w:t>keine ergreifende Geschichten</w:t>
      </w:r>
      <w:proofErr w:type="gramEnd"/>
      <w:r w:rsidRPr="00506C97">
        <w:rPr>
          <w:rFonts w:ascii="Arial" w:hAnsi="Arial" w:cs="Arial"/>
        </w:rPr>
        <w:t xml:space="preserve"> darüber erzählen. Ich weiss nur, dass meine Familie in alle Himmelsrichtungen zerstreut wurde und dass meist erst jemand sterben muss, damit sich wieder alle an einem Ort einfinden. Aber meine Familie ist so gross, dass uns die Toten und dadurch Gelegenheiten wohl nicht ausgehen werden.</w:t>
      </w:r>
    </w:p>
    <w:p w14:paraId="6F29C235" w14:textId="77777777" w:rsidR="00506C97" w:rsidRPr="00506C97" w:rsidRDefault="00506C97" w:rsidP="00506C97">
      <w:pPr>
        <w:spacing w:before="240"/>
        <w:rPr>
          <w:rFonts w:ascii="Arial" w:hAnsi="Arial" w:cs="Arial"/>
        </w:rPr>
      </w:pPr>
      <w:r w:rsidRPr="00506C97">
        <w:rPr>
          <w:rFonts w:ascii="Arial" w:hAnsi="Arial" w:cs="Arial"/>
        </w:rPr>
        <w:t>Ich war erst knapp zwei Jahre alt, als meine Eltern mit mir nach Österreich flüchteten. Im Auto in Richtung Sicherheit schlafe ich ruhig auf dem Schoss meiner Mutter. Ein Floh läuft mir über die Pausbacke – ein Souvenir aus dem Aufenthalt im Flüchtlingslager in Kroatien.</w:t>
      </w:r>
    </w:p>
    <w:p w14:paraId="300C646A" w14:textId="77777777" w:rsidR="00506C97" w:rsidRPr="00506C97" w:rsidRDefault="00506C97" w:rsidP="00506C97">
      <w:pPr>
        <w:spacing w:before="240"/>
        <w:rPr>
          <w:rFonts w:ascii="Arial" w:hAnsi="Arial" w:cs="Arial"/>
        </w:rPr>
      </w:pPr>
      <w:r w:rsidRPr="00506C97">
        <w:rPr>
          <w:rFonts w:ascii="Arial" w:hAnsi="Arial" w:cs="Arial"/>
        </w:rPr>
        <w:t>Der Umstand, dass ich zum Erinnern zu jung war, hat mir wohl einiges Leid erspart. Fast fühle ich mich sogar etwas schuldig deswegen. Andere hatten nämlich weniger Glück. 1993 wurde uns am Telefon mitgeteilt, dass mein Onkel von Nationalisten gefangen genommen und ermordet worden war. Später haben wir erfahren, dass er in der Gefangenschaft grossen Qualen ausgesetzt gewesen ist.</w:t>
      </w:r>
    </w:p>
    <w:p w14:paraId="66750568" w14:textId="77777777" w:rsidR="00506C97" w:rsidRPr="00506C97" w:rsidRDefault="00506C97" w:rsidP="00506C97">
      <w:pPr>
        <w:spacing w:before="240"/>
        <w:rPr>
          <w:rFonts w:ascii="Arial" w:hAnsi="Arial" w:cs="Arial"/>
        </w:rPr>
      </w:pPr>
      <w:r w:rsidRPr="00506C97">
        <w:rPr>
          <w:rFonts w:ascii="Arial" w:hAnsi="Arial" w:cs="Arial"/>
        </w:rPr>
        <w:t xml:space="preserve">Er wurde in einer Garage mit Draht gefesselt und gefoltert. Er rief «Leute, zu Hilfe!», er bat um Wasser. Aber Hilfe und Wasser gab es nicht. Vor der Garage stand jemand Wache, sodass niemand in die Nähe der Gefangenen kommen konnte, geschweige denn helfen. Drei Tage verbrachte </w:t>
      </w:r>
      <w:proofErr w:type="gramStart"/>
      <w:r w:rsidRPr="00506C97">
        <w:rPr>
          <w:rFonts w:ascii="Arial" w:hAnsi="Arial" w:cs="Arial"/>
        </w:rPr>
        <w:t>er  in</w:t>
      </w:r>
      <w:proofErr w:type="gramEnd"/>
      <w:r w:rsidRPr="00506C97">
        <w:rPr>
          <w:rFonts w:ascii="Arial" w:hAnsi="Arial" w:cs="Arial"/>
        </w:rPr>
        <w:t xml:space="preserve"> dieser Garage ohne Hemd, und man weiss doch, wie kalt die Nächte in Bosnien sind.</w:t>
      </w:r>
      <w:r w:rsidRPr="00506C97">
        <w:rPr>
          <w:rFonts w:ascii="Arial" w:hAnsi="Arial" w:cs="Arial"/>
        </w:rPr>
        <w:br/>
        <w:t xml:space="preserve">Ich träume nie davon, zurückzukehren. </w:t>
      </w:r>
    </w:p>
    <w:p w14:paraId="325D4AE3" w14:textId="77777777" w:rsidR="00506C97" w:rsidRPr="00506C97" w:rsidRDefault="00506C97" w:rsidP="00506C97">
      <w:pPr>
        <w:spacing w:before="240"/>
        <w:rPr>
          <w:rFonts w:ascii="Arial" w:hAnsi="Arial" w:cs="Arial"/>
        </w:rPr>
      </w:pPr>
    </w:p>
    <w:p w14:paraId="400EB3B7" w14:textId="2B2DDB30" w:rsidR="00506C97" w:rsidRPr="00506C97" w:rsidRDefault="00DC4FF9" w:rsidP="00506C97">
      <w:pPr>
        <w:spacing w:before="240"/>
        <w:rPr>
          <w:rFonts w:ascii="Arial" w:hAnsi="Arial" w:cs="Arial"/>
        </w:rPr>
      </w:pPr>
      <w:hyperlink r:id="rId8" w:history="1">
        <w:r w:rsidRPr="006E5711">
          <w:rPr>
            <w:rStyle w:val="Hyperlink"/>
            <w:rFonts w:ascii="Arial" w:hAnsi="Arial" w:cs="Arial"/>
          </w:rPr>
          <w:t>http://www.dasbiber.at/content/20-jahre-jugoslawie</w:t>
        </w:r>
        <w:r w:rsidRPr="006E5711">
          <w:rPr>
            <w:rStyle w:val="Hyperlink"/>
            <w:rFonts w:ascii="Arial" w:hAnsi="Arial" w:cs="Arial"/>
          </w:rPr>
          <w:t>n</w:t>
        </w:r>
        <w:r w:rsidRPr="006E5711">
          <w:rPr>
            <w:rStyle w:val="Hyperlink"/>
            <w:rFonts w:ascii="Arial" w:hAnsi="Arial" w:cs="Arial"/>
          </w:rPr>
          <w:t>krieg_unsere geschichte</w:t>
        </w:r>
      </w:hyperlink>
      <w:r w:rsidR="00506C97">
        <w:rPr>
          <w:rFonts w:ascii="Arial" w:hAnsi="Arial" w:cs="Arial"/>
        </w:rPr>
        <w:t xml:space="preserve"> </w:t>
      </w:r>
      <w:r w:rsidR="00506C97" w:rsidRPr="00506C97">
        <w:rPr>
          <w:rFonts w:ascii="Arial" w:hAnsi="Arial" w:cs="Arial"/>
        </w:rPr>
        <w:t xml:space="preserve"> (25. 6. 2012)</w:t>
      </w:r>
    </w:p>
    <w:sectPr w:rsidR="00506C97" w:rsidRPr="00506C97" w:rsidSect="00506C97">
      <w:headerReference w:type="even" r:id="rId9"/>
      <w:headerReference w:type="default" r:id="rId10"/>
      <w:footerReference w:type="even" r:id="rId11"/>
      <w:footerReference w:type="default" r:id="rId12"/>
      <w:headerReference w:type="first" r:id="rId13"/>
      <w:footerReference w:type="first" r:id="rId14"/>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521C" w14:textId="77777777" w:rsidR="004F0CB6" w:rsidRDefault="004F0CB6" w:rsidP="007E39E7">
      <w:r>
        <w:separator/>
      </w:r>
    </w:p>
  </w:endnote>
  <w:endnote w:type="continuationSeparator" w:id="0">
    <w:p w14:paraId="7DD974FF" w14:textId="77777777" w:rsidR="004F0CB6" w:rsidRDefault="004F0CB6"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EB5B" w14:textId="77777777" w:rsidR="004E5096" w:rsidRDefault="004E50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1DF5" w14:textId="77777777" w:rsidR="004F0CB6" w:rsidRDefault="004F0CB6" w:rsidP="007E39E7">
      <w:r>
        <w:separator/>
      </w:r>
    </w:p>
  </w:footnote>
  <w:footnote w:type="continuationSeparator" w:id="0">
    <w:p w14:paraId="79E7790A" w14:textId="77777777" w:rsidR="004F0CB6" w:rsidRDefault="004F0CB6" w:rsidP="007E39E7">
      <w:r>
        <w:continuationSeparator/>
      </w:r>
    </w:p>
  </w:footnote>
  <w:footnote w:id="1">
    <w:p w14:paraId="415DD59B" w14:textId="77777777" w:rsidR="00506C97" w:rsidRPr="00506C97" w:rsidRDefault="00506C97" w:rsidP="00506C97">
      <w:pPr>
        <w:pStyle w:val="Funotentext"/>
        <w:ind w:left="284" w:hanging="284"/>
        <w:rPr>
          <w:rFonts w:ascii="Arial" w:hAnsi="Arial" w:cs="Arial"/>
          <w:lang w:val="de-CH"/>
        </w:rPr>
      </w:pPr>
      <w:r w:rsidRPr="00506C97">
        <w:rPr>
          <w:rStyle w:val="Funotenzeichen"/>
          <w:rFonts w:ascii="Arial" w:hAnsi="Arial" w:cs="Arial"/>
        </w:rPr>
        <w:footnoteRef/>
      </w:r>
      <w:r w:rsidRPr="00506C97">
        <w:rPr>
          <w:rFonts w:ascii="Arial" w:hAnsi="Arial" w:cs="Arial"/>
          <w:lang w:val="de-CH"/>
        </w:rPr>
        <w:t xml:space="preserve"> </w:t>
      </w:r>
      <w:r w:rsidRPr="00506C97">
        <w:rPr>
          <w:rFonts w:ascii="Arial" w:hAnsi="Arial" w:cs="Arial"/>
          <w:lang w:val="de-CH"/>
        </w:rPr>
        <w:tab/>
        <w:t>Turzismus: Anlehnung an die türkische Sprache</w:t>
      </w:r>
    </w:p>
  </w:footnote>
  <w:footnote w:id="2">
    <w:p w14:paraId="47D86FC1" w14:textId="77777777" w:rsidR="00506C97" w:rsidRPr="00506C97" w:rsidRDefault="00506C97" w:rsidP="00506C97">
      <w:pPr>
        <w:pStyle w:val="Funotentext"/>
        <w:ind w:left="284" w:hanging="284"/>
        <w:rPr>
          <w:rFonts w:ascii="Arial" w:hAnsi="Arial" w:cs="Arial"/>
          <w:lang w:val="de-CH"/>
        </w:rPr>
      </w:pPr>
      <w:r w:rsidRPr="00506C97">
        <w:rPr>
          <w:rStyle w:val="Funotenzeichen"/>
          <w:rFonts w:ascii="Arial" w:hAnsi="Arial" w:cs="Arial"/>
        </w:rPr>
        <w:footnoteRef/>
      </w:r>
      <w:r w:rsidRPr="00506C97">
        <w:rPr>
          <w:rFonts w:ascii="Arial" w:hAnsi="Arial" w:cs="Arial"/>
          <w:lang w:val="de-CH"/>
        </w:rPr>
        <w:t xml:space="preserve"> </w:t>
      </w:r>
      <w:r w:rsidRPr="00506C97">
        <w:rPr>
          <w:rFonts w:ascii="Arial" w:hAnsi="Arial" w:cs="Arial"/>
          <w:lang w:val="de-CH"/>
        </w:rPr>
        <w:tab/>
        <w:t>Hörst du deutsche (Sender, Musik)?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9C72" w14:textId="77777777" w:rsidR="004E5096" w:rsidRDefault="004E50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D66C220"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DC0CF2">
                            <w:rPr>
                              <w:rFonts w:ascii="Arial" w:hAnsi="Arial" w:cs="Arial"/>
                              <w:color w:val="000000"/>
                              <w:kern w:val="36"/>
                              <w:sz w:val="16"/>
                              <w:szCs w:val="16"/>
                            </w:rPr>
                            <w:t>Zerfall Jugoslawien</w:t>
                          </w:r>
                          <w:r w:rsidR="004E5096">
                            <w:rPr>
                              <w:rFonts w:ascii="Arial" w:hAnsi="Arial" w:cs="Arial"/>
                              <w:color w:val="000000"/>
                              <w:kern w:val="36"/>
                              <w:sz w:val="16"/>
                              <w:szCs w:val="16"/>
                            </w:rPr>
                            <w:t>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D66C220"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DC0CF2">
                      <w:rPr>
                        <w:rFonts w:ascii="Arial" w:hAnsi="Arial" w:cs="Arial"/>
                        <w:color w:val="000000"/>
                        <w:kern w:val="36"/>
                        <w:sz w:val="16"/>
                        <w:szCs w:val="16"/>
                      </w:rPr>
                      <w:t>Zerfall Jugoslawien</w:t>
                    </w:r>
                    <w:r w:rsidR="004E5096">
                      <w:rPr>
                        <w:rFonts w:ascii="Arial" w:hAnsi="Arial" w:cs="Arial"/>
                        <w:color w:val="000000"/>
                        <w:kern w:val="36"/>
                        <w:sz w:val="16"/>
                        <w:szCs w:val="16"/>
                      </w:rPr>
                      <w:t>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9BD8" w14:textId="77777777" w:rsidR="004E5096" w:rsidRDefault="004E50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24CF9"/>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5096"/>
    <w:rsid w:val="004E6937"/>
    <w:rsid w:val="004F09B9"/>
    <w:rsid w:val="004F0CB6"/>
    <w:rsid w:val="00506C97"/>
    <w:rsid w:val="00523408"/>
    <w:rsid w:val="00524155"/>
    <w:rsid w:val="0053342C"/>
    <w:rsid w:val="00540F6F"/>
    <w:rsid w:val="005419CB"/>
    <w:rsid w:val="00553CED"/>
    <w:rsid w:val="00556A28"/>
    <w:rsid w:val="00560A66"/>
    <w:rsid w:val="00577BB7"/>
    <w:rsid w:val="005A0C87"/>
    <w:rsid w:val="005A12E3"/>
    <w:rsid w:val="005A192D"/>
    <w:rsid w:val="005A3B7D"/>
    <w:rsid w:val="005A7C63"/>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731E5"/>
    <w:rsid w:val="00885915"/>
    <w:rsid w:val="00891CDC"/>
    <w:rsid w:val="00892898"/>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C15"/>
    <w:rsid w:val="00B05F96"/>
    <w:rsid w:val="00B10673"/>
    <w:rsid w:val="00B1128E"/>
    <w:rsid w:val="00B15A87"/>
    <w:rsid w:val="00B26310"/>
    <w:rsid w:val="00B3313A"/>
    <w:rsid w:val="00B37562"/>
    <w:rsid w:val="00B37888"/>
    <w:rsid w:val="00B425D3"/>
    <w:rsid w:val="00B4592C"/>
    <w:rsid w:val="00B53499"/>
    <w:rsid w:val="00B632EF"/>
    <w:rsid w:val="00B70949"/>
    <w:rsid w:val="00BA33C7"/>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0CF2"/>
    <w:rsid w:val="00DC4FF9"/>
    <w:rsid w:val="00DD56A3"/>
    <w:rsid w:val="00DE24E2"/>
    <w:rsid w:val="00DE3E7D"/>
    <w:rsid w:val="00DF7437"/>
    <w:rsid w:val="00E003B0"/>
    <w:rsid w:val="00E068BC"/>
    <w:rsid w:val="00E159A7"/>
    <w:rsid w:val="00E229A2"/>
    <w:rsid w:val="00E34137"/>
    <w:rsid w:val="00E43C59"/>
    <w:rsid w:val="00E54905"/>
    <w:rsid w:val="00E5527D"/>
    <w:rsid w:val="00E83980"/>
    <w:rsid w:val="00E86CA6"/>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C40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styleId="Hervorhebung">
    <w:name w:val="Emphasis"/>
    <w:basedOn w:val="Absatz-Standardschriftart"/>
    <w:uiPriority w:val="20"/>
    <w:qFormat/>
    <w:rsid w:val="00506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biber.at/content/20-jahre-jugoslawienkrieg_unsere%20geschich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asbiber.at/content/bosnisch/-kroatisch/-serbisch%3A-nix-verstehen%2C-ich-andere-baustell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6877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14</cp:revision>
  <cp:lastPrinted>2021-07-14T09:10:00Z</cp:lastPrinted>
  <dcterms:created xsi:type="dcterms:W3CDTF">2021-07-14T08:35:00Z</dcterms:created>
  <dcterms:modified xsi:type="dcterms:W3CDTF">2022-02-07T08:28:00Z</dcterms:modified>
</cp:coreProperties>
</file>